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98DD" w14:textId="77777777" w:rsidR="00BF075E" w:rsidRPr="00BF075E" w:rsidRDefault="007C550F" w:rsidP="00BF075E">
      <w:pPr>
        <w:spacing w:after="0"/>
        <w:jc w:val="center"/>
        <w:rPr>
          <w:rFonts w:ascii="Times New Roman" w:hAnsi="Times New Roman" w:cs="Times New Roman"/>
        </w:rPr>
      </w:pPr>
    </w:p>
    <w:p w14:paraId="3E49C50B" w14:textId="52E6728B" w:rsidR="00291A63" w:rsidRDefault="00291A63" w:rsidP="00291A63">
      <w:pPr>
        <w:spacing w:after="0"/>
        <w:ind w:firstLine="567"/>
        <w:rPr>
          <w:rFonts w:ascii="Times New Roman" w:hAnsi="Times New Roman" w:cs="Times New Roman"/>
          <w:b/>
          <w:bCs/>
          <w:snapToGrid w:val="0"/>
        </w:rPr>
      </w:pPr>
      <w:r>
        <w:rPr>
          <w:rFonts w:ascii="Times New Roman" w:hAnsi="Times New Roman" w:cs="Times New Roman"/>
          <w:b/>
          <w:bCs/>
          <w:snapToGrid w:val="0"/>
        </w:rPr>
        <w:tab/>
      </w:r>
      <w:r>
        <w:rPr>
          <w:rFonts w:ascii="Times New Roman" w:hAnsi="Times New Roman" w:cs="Times New Roman"/>
          <w:b/>
          <w:bCs/>
          <w:snapToGrid w:val="0"/>
        </w:rPr>
        <w:tab/>
      </w:r>
      <w:r>
        <w:rPr>
          <w:rFonts w:ascii="Times New Roman" w:hAnsi="Times New Roman" w:cs="Times New Roman"/>
          <w:b/>
          <w:bCs/>
          <w:snapToGrid w:val="0"/>
        </w:rPr>
        <w:tab/>
      </w:r>
      <w:r>
        <w:rPr>
          <w:rFonts w:ascii="Times New Roman" w:hAnsi="Times New Roman" w:cs="Times New Roman"/>
          <w:b/>
          <w:bCs/>
          <w:snapToGrid w:val="0"/>
        </w:rPr>
        <w:tab/>
      </w:r>
      <w:r>
        <w:rPr>
          <w:rFonts w:ascii="Times New Roman" w:hAnsi="Times New Roman" w:cs="Times New Roman"/>
          <w:b/>
          <w:bCs/>
          <w:snapToGrid w:val="0"/>
        </w:rPr>
        <w:tab/>
      </w:r>
      <w:r>
        <w:rPr>
          <w:rFonts w:ascii="Times New Roman" w:hAnsi="Times New Roman" w:cs="Times New Roman"/>
          <w:b/>
          <w:bCs/>
          <w:snapToGrid w:val="0"/>
        </w:rPr>
        <w:tab/>
      </w:r>
      <w:r>
        <w:rPr>
          <w:rFonts w:ascii="Times New Roman" w:hAnsi="Times New Roman" w:cs="Times New Roman"/>
          <w:b/>
          <w:bCs/>
          <w:snapToGrid w:val="0"/>
        </w:rPr>
        <w:tab/>
      </w:r>
      <w:r>
        <w:rPr>
          <w:rFonts w:ascii="Times New Roman" w:hAnsi="Times New Roman" w:cs="Times New Roman"/>
          <w:b/>
          <w:bCs/>
          <w:snapToGrid w:val="0"/>
        </w:rPr>
        <w:tab/>
      </w:r>
      <w:r>
        <w:rPr>
          <w:rFonts w:ascii="Times New Roman" w:hAnsi="Times New Roman" w:cs="Times New Roman"/>
          <w:b/>
          <w:bCs/>
          <w:snapToGrid w:val="0"/>
        </w:rPr>
        <w:tab/>
      </w:r>
      <w:r>
        <w:rPr>
          <w:rFonts w:ascii="Times New Roman" w:hAnsi="Times New Roman" w:cs="Times New Roman"/>
          <w:b/>
          <w:bCs/>
          <w:snapToGrid w:val="0"/>
        </w:rPr>
        <w:tab/>
      </w:r>
      <w:r w:rsidR="00AA099C" w:rsidRPr="005F3D10">
        <w:rPr>
          <w:rFonts w:ascii="Times New Roman" w:hAnsi="Times New Roman" w:cs="Times New Roman"/>
          <w:b/>
          <w:bCs/>
          <w:snapToGrid w:val="0"/>
        </w:rPr>
        <w:t>УТВЕРЖДАЮ:</w:t>
      </w:r>
    </w:p>
    <w:p w14:paraId="48A2A51E" w14:textId="10AC5745" w:rsidR="00AA099C" w:rsidRPr="00291A63" w:rsidRDefault="00291A63" w:rsidP="00291A63">
      <w:pPr>
        <w:spacing w:after="0"/>
        <w:ind w:firstLine="567"/>
        <w:rPr>
          <w:rFonts w:ascii="Times New Roman" w:hAnsi="Times New Roman" w:cs="Times New Roman"/>
          <w:b/>
          <w:bCs/>
          <w:snapToGrid w:val="0"/>
        </w:rPr>
      </w:pP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 w:rsidR="00832752">
        <w:rPr>
          <w:rFonts w:ascii="Times New Roman" w:hAnsi="Times New Roman" w:cs="Times New Roman"/>
          <w:bCs/>
          <w:snapToGrid w:val="0"/>
        </w:rPr>
        <w:t>Технический директор</w:t>
      </w:r>
      <w:r>
        <w:rPr>
          <w:rFonts w:ascii="Times New Roman" w:hAnsi="Times New Roman" w:cs="Times New Roman"/>
          <w:bCs/>
          <w:snapToGrid w:val="0"/>
        </w:rPr>
        <w:t xml:space="preserve"> –</w:t>
      </w:r>
      <w:r>
        <w:rPr>
          <w:rFonts w:ascii="Times New Roman" w:hAnsi="Times New Roman" w:cs="Times New Roman"/>
          <w:bCs/>
          <w:snapToGrid w:val="0"/>
        </w:rPr>
        <w:br/>
        <w:t xml:space="preserve">          </w:t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 w:rsidR="00832752">
        <w:rPr>
          <w:rFonts w:ascii="Times New Roman" w:hAnsi="Times New Roman" w:cs="Times New Roman"/>
          <w:bCs/>
          <w:snapToGrid w:val="0"/>
        </w:rPr>
        <w:t>главный инженер</w:t>
      </w:r>
      <w:r w:rsidR="00AA099C" w:rsidRPr="005F3D10">
        <w:rPr>
          <w:rFonts w:ascii="Times New Roman" w:hAnsi="Times New Roman" w:cs="Times New Roman"/>
          <w:bCs/>
          <w:snapToGrid w:val="0"/>
        </w:rPr>
        <w:t xml:space="preserve"> </w:t>
      </w:r>
    </w:p>
    <w:p w14:paraId="22A55DF8" w14:textId="1B0E5ADB" w:rsidR="00AA099C" w:rsidRPr="005F3D10" w:rsidRDefault="00291A63" w:rsidP="00291A63">
      <w:pPr>
        <w:spacing w:after="0"/>
        <w:ind w:firstLine="567"/>
        <w:rPr>
          <w:rFonts w:ascii="Times New Roman" w:hAnsi="Times New Roman" w:cs="Times New Roman"/>
          <w:bCs/>
          <w:snapToGrid w:val="0"/>
        </w:rPr>
      </w:pP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  <w:t>ЗАО «СЗ Нефтемаш»</w:t>
      </w:r>
    </w:p>
    <w:p w14:paraId="3D12C66A" w14:textId="3C217F16" w:rsidR="00AA099C" w:rsidRPr="005F3D10" w:rsidRDefault="00291A63" w:rsidP="00291A63">
      <w:pPr>
        <w:spacing w:after="0"/>
        <w:ind w:firstLine="567"/>
        <w:rPr>
          <w:rFonts w:ascii="Times New Roman" w:hAnsi="Times New Roman" w:cs="Times New Roman"/>
          <w:bCs/>
          <w:snapToGrid w:val="0"/>
        </w:rPr>
      </w:pP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 w:rsidR="00AA099C" w:rsidRPr="005F3D10">
        <w:rPr>
          <w:rFonts w:ascii="Times New Roman" w:hAnsi="Times New Roman" w:cs="Times New Roman"/>
          <w:bCs/>
          <w:snapToGrid w:val="0"/>
        </w:rPr>
        <w:t>_____________</w:t>
      </w:r>
      <w:r>
        <w:rPr>
          <w:rFonts w:ascii="Times New Roman" w:hAnsi="Times New Roman" w:cs="Times New Roman"/>
          <w:bCs/>
          <w:snapToGrid w:val="0"/>
        </w:rPr>
        <w:t>А. Г. Курылев</w:t>
      </w:r>
    </w:p>
    <w:p w14:paraId="1452A9C0" w14:textId="4C73C59B" w:rsidR="00AA099C" w:rsidRPr="005F3D10" w:rsidRDefault="00291A63" w:rsidP="00291A63">
      <w:pPr>
        <w:spacing w:after="0"/>
        <w:ind w:firstLine="567"/>
        <w:rPr>
          <w:rFonts w:ascii="Times New Roman" w:hAnsi="Times New Roman" w:cs="Times New Roman"/>
          <w:bCs/>
          <w:snapToGrid w:val="0"/>
        </w:rPr>
      </w:pP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>
        <w:rPr>
          <w:rFonts w:ascii="Times New Roman" w:hAnsi="Times New Roman" w:cs="Times New Roman"/>
          <w:bCs/>
          <w:snapToGrid w:val="0"/>
        </w:rPr>
        <w:tab/>
      </w:r>
      <w:r w:rsidR="00AA099C" w:rsidRPr="005F3D10">
        <w:rPr>
          <w:rFonts w:ascii="Times New Roman" w:hAnsi="Times New Roman" w:cs="Times New Roman"/>
          <w:bCs/>
          <w:snapToGrid w:val="0"/>
        </w:rPr>
        <w:t>«____»</w:t>
      </w:r>
      <w:r w:rsidR="00F54DF6">
        <w:rPr>
          <w:rFonts w:ascii="Times New Roman" w:hAnsi="Times New Roman" w:cs="Times New Roman"/>
          <w:bCs/>
          <w:snapToGrid w:val="0"/>
        </w:rPr>
        <w:t xml:space="preserve"> июня </w:t>
      </w:r>
      <w:r w:rsidR="00B82938" w:rsidRPr="00B82938">
        <w:rPr>
          <w:rFonts w:ascii="Times New Roman" w:hAnsi="Times New Roman" w:cs="Times New Roman"/>
          <w:bCs/>
          <w:snapToGrid w:val="0"/>
        </w:rPr>
        <w:t>2024</w:t>
      </w:r>
      <w:r w:rsidR="00247034">
        <w:rPr>
          <w:rFonts w:ascii="Times New Roman" w:hAnsi="Times New Roman" w:cs="Times New Roman"/>
          <w:bCs/>
          <w:snapToGrid w:val="0"/>
        </w:rPr>
        <w:t xml:space="preserve"> </w:t>
      </w:r>
      <w:r w:rsidR="00AA099C" w:rsidRPr="005F3D10">
        <w:rPr>
          <w:rFonts w:ascii="Times New Roman" w:hAnsi="Times New Roman" w:cs="Times New Roman"/>
          <w:bCs/>
          <w:snapToGrid w:val="0"/>
        </w:rPr>
        <w:t>г.</w:t>
      </w:r>
    </w:p>
    <w:p w14:paraId="3950CE5B" w14:textId="77777777" w:rsidR="00AA099C" w:rsidRDefault="00AA099C" w:rsidP="00BF07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D298E7" w14:textId="006A2627" w:rsidR="00180241" w:rsidRPr="00BF075E" w:rsidRDefault="006563F4" w:rsidP="00BF07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75E">
        <w:rPr>
          <w:rFonts w:ascii="Times New Roman" w:hAnsi="Times New Roman" w:cs="Times New Roman"/>
          <w:b/>
          <w:sz w:val="28"/>
          <w:szCs w:val="28"/>
        </w:rPr>
        <w:t>Техническо</w:t>
      </w:r>
      <w:r w:rsidR="00AA099C">
        <w:rPr>
          <w:rFonts w:ascii="Times New Roman" w:hAnsi="Times New Roman" w:cs="Times New Roman"/>
          <w:b/>
          <w:sz w:val="28"/>
          <w:szCs w:val="28"/>
        </w:rPr>
        <w:t>е</w:t>
      </w:r>
      <w:r w:rsidRPr="00BF075E">
        <w:rPr>
          <w:rFonts w:ascii="Times New Roman" w:hAnsi="Times New Roman" w:cs="Times New Roman"/>
          <w:b/>
          <w:sz w:val="28"/>
          <w:szCs w:val="28"/>
        </w:rPr>
        <w:t xml:space="preserve"> задани</w:t>
      </w:r>
      <w:r w:rsidR="00AA099C">
        <w:rPr>
          <w:rFonts w:ascii="Times New Roman" w:hAnsi="Times New Roman" w:cs="Times New Roman"/>
          <w:b/>
          <w:sz w:val="28"/>
          <w:szCs w:val="28"/>
        </w:rPr>
        <w:t xml:space="preserve">е на поставку </w:t>
      </w:r>
      <w:r w:rsidR="004A0F17">
        <w:rPr>
          <w:rFonts w:ascii="Times New Roman" w:hAnsi="Times New Roman" w:cs="Times New Roman"/>
          <w:b/>
          <w:sz w:val="28"/>
          <w:szCs w:val="28"/>
        </w:rPr>
        <w:t>запорной арматуры</w:t>
      </w:r>
    </w:p>
    <w:p w14:paraId="3C1B889D" w14:textId="784DBE85" w:rsidR="00AA099C" w:rsidRPr="005F3D10" w:rsidRDefault="00AA099C" w:rsidP="00AA099C">
      <w:pPr>
        <w:spacing w:after="0"/>
        <w:rPr>
          <w:rFonts w:ascii="Times New Roman" w:hAnsi="Times New Roman" w:cs="Times New Roman"/>
        </w:rPr>
      </w:pPr>
      <w:r w:rsidRPr="005F3D10">
        <w:rPr>
          <w:rFonts w:ascii="Times New Roman" w:hAnsi="Times New Roman" w:cs="Times New Roman"/>
          <w:b/>
        </w:rPr>
        <w:t>Наименование Заказчика:</w:t>
      </w:r>
      <w:r w:rsidRPr="005F3D10">
        <w:rPr>
          <w:rFonts w:ascii="Times New Roman" w:hAnsi="Times New Roman" w:cs="Times New Roman"/>
        </w:rPr>
        <w:t xml:space="preserve"> </w:t>
      </w:r>
      <w:r w:rsidR="00291A63">
        <w:rPr>
          <w:rFonts w:ascii="Times New Roman" w:hAnsi="Times New Roman" w:cs="Times New Roman"/>
        </w:rPr>
        <w:t>ЗАО «СЗ Нефтемаш»</w:t>
      </w:r>
    </w:p>
    <w:p w14:paraId="0754D5D7" w14:textId="5B08BCEB" w:rsidR="00AA099C" w:rsidRPr="005F3D10" w:rsidRDefault="00AA099C" w:rsidP="00AA099C">
      <w:pPr>
        <w:spacing w:after="0"/>
        <w:rPr>
          <w:rFonts w:ascii="Times New Roman" w:hAnsi="Times New Roman" w:cs="Times New Roman"/>
        </w:rPr>
      </w:pPr>
      <w:r w:rsidRPr="005F3D10">
        <w:rPr>
          <w:rFonts w:ascii="Times New Roman" w:hAnsi="Times New Roman" w:cs="Times New Roman"/>
          <w:b/>
        </w:rPr>
        <w:t>Место нахождения, почтовый адрес</w:t>
      </w:r>
      <w:r w:rsidR="00291A63">
        <w:rPr>
          <w:rFonts w:ascii="Times New Roman" w:hAnsi="Times New Roman" w:cs="Times New Roman"/>
        </w:rPr>
        <w:t>: 443042, Самарская область, г. Самара, ул. Белорусская</w:t>
      </w:r>
      <w:r w:rsidR="007309B9">
        <w:rPr>
          <w:rFonts w:ascii="Times New Roman" w:hAnsi="Times New Roman" w:cs="Times New Roman"/>
        </w:rPr>
        <w:t>, дом</w:t>
      </w:r>
      <w:r w:rsidR="00291A63">
        <w:rPr>
          <w:rFonts w:ascii="Times New Roman" w:hAnsi="Times New Roman" w:cs="Times New Roman"/>
        </w:rPr>
        <w:t xml:space="preserve"> 88</w:t>
      </w:r>
    </w:p>
    <w:p w14:paraId="1AD298F0" w14:textId="77777777" w:rsidR="000922D2" w:rsidRDefault="007C550F" w:rsidP="000922D2">
      <w:pPr>
        <w:pStyle w:val="a4"/>
        <w:spacing w:after="0"/>
        <w:ind w:left="0"/>
        <w:rPr>
          <w:rFonts w:ascii="Times New Roman" w:hAnsi="Times New Roman" w:cs="Times New Roman"/>
          <w:b/>
        </w:rPr>
      </w:pPr>
    </w:p>
    <w:p w14:paraId="1AD298F1" w14:textId="78C1D8DC" w:rsidR="00B6613B" w:rsidRDefault="006563F4" w:rsidP="00BF075E">
      <w:pPr>
        <w:pStyle w:val="a4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b/>
        </w:rPr>
      </w:pPr>
      <w:r w:rsidRPr="00BF075E">
        <w:rPr>
          <w:rFonts w:ascii="Times New Roman" w:hAnsi="Times New Roman" w:cs="Times New Roman"/>
          <w:b/>
        </w:rPr>
        <w:t xml:space="preserve">Функциональные, технические и качественные характеристики </w:t>
      </w:r>
      <w:r w:rsidR="00FB6005">
        <w:rPr>
          <w:rFonts w:ascii="Times New Roman" w:hAnsi="Times New Roman" w:cs="Times New Roman"/>
          <w:b/>
        </w:rPr>
        <w:t>продукции</w:t>
      </w:r>
      <w:r w:rsidRPr="00BF075E">
        <w:rPr>
          <w:rFonts w:ascii="Times New Roman" w:hAnsi="Times New Roman" w:cs="Times New Roman"/>
          <w:b/>
        </w:rPr>
        <w:t>:</w:t>
      </w:r>
    </w:p>
    <w:tbl>
      <w:tblPr>
        <w:tblStyle w:val="a5"/>
        <w:tblpPr w:leftFromText="180" w:rightFromText="180" w:vertAnchor="text" w:horzAnchor="margin" w:tblpY="106"/>
        <w:tblW w:w="10207" w:type="dxa"/>
        <w:tblLook w:val="04A0" w:firstRow="1" w:lastRow="0" w:firstColumn="1" w:lastColumn="0" w:noHBand="0" w:noVBand="1"/>
      </w:tblPr>
      <w:tblGrid>
        <w:gridCol w:w="568"/>
        <w:gridCol w:w="6378"/>
        <w:gridCol w:w="1991"/>
        <w:gridCol w:w="559"/>
        <w:gridCol w:w="711"/>
      </w:tblGrid>
      <w:tr w:rsidR="00E077EC" w14:paraId="365D1F80" w14:textId="77777777" w:rsidTr="00654779">
        <w:trPr>
          <w:trHeight w:val="416"/>
        </w:trPr>
        <w:tc>
          <w:tcPr>
            <w:tcW w:w="568" w:type="dxa"/>
            <w:vAlign w:val="center"/>
          </w:tcPr>
          <w:p w14:paraId="2B21C056" w14:textId="77777777" w:rsidR="00E077EC" w:rsidRPr="00E077EC" w:rsidRDefault="00E077EC" w:rsidP="00E077E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77EC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378" w:type="dxa"/>
            <w:vAlign w:val="center"/>
          </w:tcPr>
          <w:p w14:paraId="48DC6F38" w14:textId="77777777" w:rsidR="00E077EC" w:rsidRPr="00E077EC" w:rsidRDefault="00E077EC" w:rsidP="00E077E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77E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продукции</w:t>
            </w:r>
          </w:p>
        </w:tc>
        <w:tc>
          <w:tcPr>
            <w:tcW w:w="1991" w:type="dxa"/>
            <w:vAlign w:val="center"/>
          </w:tcPr>
          <w:p w14:paraId="4BA3983A" w14:textId="77777777" w:rsidR="00E077EC" w:rsidRPr="00E077EC" w:rsidRDefault="00E077EC" w:rsidP="00E077E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77EC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1270" w:type="dxa"/>
            <w:gridSpan w:val="2"/>
            <w:vAlign w:val="center"/>
          </w:tcPr>
          <w:p w14:paraId="5E13BD97" w14:textId="77777777" w:rsidR="00E077EC" w:rsidRPr="00E077EC" w:rsidRDefault="00E077EC" w:rsidP="00E077E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77EC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E077EC" w14:paraId="1EDC1BFB" w14:textId="77777777" w:rsidTr="00E077EC">
        <w:trPr>
          <w:trHeight w:val="235"/>
        </w:trPr>
        <w:tc>
          <w:tcPr>
            <w:tcW w:w="568" w:type="dxa"/>
            <w:vAlign w:val="center"/>
          </w:tcPr>
          <w:p w14:paraId="2D8E3C94" w14:textId="77777777" w:rsidR="00E077EC" w:rsidRPr="008B687A" w:rsidRDefault="00E077EC" w:rsidP="00E077E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6D3C1" w14:textId="69F82681" w:rsidR="00E077EC" w:rsidRPr="00A523D6" w:rsidRDefault="00247034" w:rsidP="00247034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247034">
              <w:rPr>
                <w:rFonts w:ascii="Times New Roman" w:hAnsi="Times New Roman" w:cs="Times New Roman"/>
              </w:rPr>
              <w:t xml:space="preserve">Задвижка стальная 30с41нж 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72B9" w14:textId="6FEA0910" w:rsidR="00E077EC" w:rsidRPr="008B687A" w:rsidRDefault="00247034" w:rsidP="00E077E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247034">
              <w:rPr>
                <w:rFonts w:ascii="Times New Roman" w:hAnsi="Times New Roman" w:cs="Times New Roman"/>
              </w:rPr>
              <w:t>Ду300 Ру16</w:t>
            </w:r>
          </w:p>
        </w:tc>
        <w:tc>
          <w:tcPr>
            <w:tcW w:w="559" w:type="dxa"/>
          </w:tcPr>
          <w:p w14:paraId="07CBF45C" w14:textId="483537ED" w:rsidR="00E077EC" w:rsidRPr="008B687A" w:rsidRDefault="00247034" w:rsidP="00E077E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A1609" w14:textId="2DDFA1C4" w:rsidR="00E077EC" w:rsidRPr="00EE3FE5" w:rsidRDefault="00247034" w:rsidP="00E077E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077EC" w14:paraId="593738B3" w14:textId="77777777" w:rsidTr="00E077EC">
        <w:trPr>
          <w:trHeight w:val="235"/>
        </w:trPr>
        <w:tc>
          <w:tcPr>
            <w:tcW w:w="568" w:type="dxa"/>
            <w:vAlign w:val="center"/>
          </w:tcPr>
          <w:p w14:paraId="7D2A354F" w14:textId="77777777" w:rsidR="00E077EC" w:rsidRPr="008B687A" w:rsidRDefault="00E077EC" w:rsidP="00E077E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C22B1" w14:textId="21EC5DF1" w:rsidR="00E077EC" w:rsidRPr="00A523D6" w:rsidRDefault="00247034" w:rsidP="00247034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247034">
              <w:rPr>
                <w:rFonts w:ascii="Times New Roman" w:hAnsi="Times New Roman" w:cs="Times New Roman"/>
              </w:rPr>
              <w:t xml:space="preserve">Задвижка стальная п/привод 30с964нж 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BB80B" w14:textId="03DCBAED" w:rsidR="00E077EC" w:rsidRPr="008B687A" w:rsidRDefault="00247034" w:rsidP="00E077E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247034">
              <w:rPr>
                <w:rFonts w:ascii="Times New Roman" w:hAnsi="Times New Roman" w:cs="Times New Roman"/>
              </w:rPr>
              <w:t>Ду250 Ру25</w:t>
            </w:r>
          </w:p>
        </w:tc>
        <w:tc>
          <w:tcPr>
            <w:tcW w:w="559" w:type="dxa"/>
          </w:tcPr>
          <w:p w14:paraId="6E304C5E" w14:textId="6D9CE0C6" w:rsidR="00E077EC" w:rsidRPr="008B687A" w:rsidRDefault="00247034" w:rsidP="00E077E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47034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B233" w14:textId="0094A8A3" w:rsidR="00E077EC" w:rsidRPr="00EE3FE5" w:rsidRDefault="00247034" w:rsidP="00E077E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077EC" w14:paraId="4010CEE1" w14:textId="77777777" w:rsidTr="00E077EC">
        <w:trPr>
          <w:trHeight w:val="235"/>
        </w:trPr>
        <w:tc>
          <w:tcPr>
            <w:tcW w:w="568" w:type="dxa"/>
            <w:vAlign w:val="center"/>
          </w:tcPr>
          <w:p w14:paraId="368713A1" w14:textId="77777777" w:rsidR="00E077EC" w:rsidRPr="008B687A" w:rsidRDefault="00E077EC" w:rsidP="00E077E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D0D7" w14:textId="770BF674" w:rsidR="00E077EC" w:rsidRPr="00A523D6" w:rsidRDefault="00247034" w:rsidP="00247034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247034">
              <w:rPr>
                <w:rFonts w:ascii="Times New Roman" w:hAnsi="Times New Roman" w:cs="Times New Roman"/>
              </w:rPr>
              <w:t xml:space="preserve">Фланец ст. 1  -300-16 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0C1A4" w14:textId="20FAAC7D" w:rsidR="00E077EC" w:rsidRPr="008B687A" w:rsidRDefault="00247034" w:rsidP="00E077E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247034">
              <w:rPr>
                <w:rFonts w:ascii="Times New Roman" w:hAnsi="Times New Roman" w:cs="Times New Roman"/>
              </w:rPr>
              <w:t>ГОСТ 33259-2015</w:t>
            </w:r>
          </w:p>
        </w:tc>
        <w:tc>
          <w:tcPr>
            <w:tcW w:w="559" w:type="dxa"/>
          </w:tcPr>
          <w:p w14:paraId="57517C08" w14:textId="7493AA79" w:rsidR="00E077EC" w:rsidRPr="008B687A" w:rsidRDefault="00247034" w:rsidP="00E077E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47034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155F" w14:textId="621615CF" w:rsidR="00E077EC" w:rsidRPr="00EE3FE5" w:rsidRDefault="00247034" w:rsidP="00E077E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077EC" w14:paraId="3C0FC32F" w14:textId="77777777" w:rsidTr="00E077EC">
        <w:trPr>
          <w:trHeight w:val="235"/>
        </w:trPr>
        <w:tc>
          <w:tcPr>
            <w:tcW w:w="568" w:type="dxa"/>
            <w:vAlign w:val="center"/>
          </w:tcPr>
          <w:p w14:paraId="5FDD60D5" w14:textId="77777777" w:rsidR="00E077EC" w:rsidRPr="008B687A" w:rsidRDefault="00E077EC" w:rsidP="00E077E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8B614" w14:textId="305F5CE5" w:rsidR="00E077EC" w:rsidRPr="00A523D6" w:rsidRDefault="00247034" w:rsidP="00247034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247034">
              <w:rPr>
                <w:rFonts w:ascii="Times New Roman" w:hAnsi="Times New Roman" w:cs="Times New Roman"/>
              </w:rPr>
              <w:t xml:space="preserve">Фланец ст. 1  -250-25 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DE9EA" w14:textId="557B91C9" w:rsidR="00E077EC" w:rsidRPr="008B687A" w:rsidRDefault="00247034" w:rsidP="00E077E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247034">
              <w:rPr>
                <w:rFonts w:ascii="Times New Roman" w:hAnsi="Times New Roman" w:cs="Times New Roman"/>
              </w:rPr>
              <w:t>ГОСТ 33259-2015</w:t>
            </w:r>
          </w:p>
        </w:tc>
        <w:tc>
          <w:tcPr>
            <w:tcW w:w="559" w:type="dxa"/>
          </w:tcPr>
          <w:p w14:paraId="5493AF3E" w14:textId="6ADA817C" w:rsidR="00E077EC" w:rsidRPr="008B687A" w:rsidRDefault="00247034" w:rsidP="00E077E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47034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6B377" w14:textId="044F8091" w:rsidR="00E077EC" w:rsidRPr="00EE3FE5" w:rsidRDefault="00247034" w:rsidP="00E077E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</w:tbl>
    <w:p w14:paraId="1AD2992B" w14:textId="2CC53E11" w:rsidR="00663F0A" w:rsidRPr="000922D2" w:rsidRDefault="006563F4" w:rsidP="00654779">
      <w:pPr>
        <w:pStyle w:val="a4"/>
        <w:numPr>
          <w:ilvl w:val="0"/>
          <w:numId w:val="4"/>
        </w:numPr>
        <w:spacing w:after="0" w:line="240" w:lineRule="auto"/>
        <w:ind w:left="227" w:firstLine="0"/>
        <w:rPr>
          <w:rFonts w:ascii="Times New Roman" w:hAnsi="Times New Roman" w:cs="Times New Roman"/>
          <w:b/>
        </w:rPr>
      </w:pPr>
      <w:r w:rsidRPr="000922D2">
        <w:rPr>
          <w:rFonts w:ascii="Times New Roman" w:hAnsi="Times New Roman" w:cs="Times New Roman"/>
          <w:b/>
        </w:rPr>
        <w:t>Общие требования к закупаемо</w:t>
      </w:r>
      <w:r w:rsidR="00FB6005">
        <w:rPr>
          <w:rFonts w:ascii="Times New Roman" w:hAnsi="Times New Roman" w:cs="Times New Roman"/>
          <w:b/>
        </w:rPr>
        <w:t>й</w:t>
      </w:r>
      <w:r w:rsidRPr="000922D2">
        <w:rPr>
          <w:rFonts w:ascii="Times New Roman" w:hAnsi="Times New Roman" w:cs="Times New Roman"/>
          <w:b/>
        </w:rPr>
        <w:t xml:space="preserve"> </w:t>
      </w:r>
      <w:r w:rsidR="00FB6005">
        <w:rPr>
          <w:rFonts w:ascii="Times New Roman" w:hAnsi="Times New Roman" w:cs="Times New Roman"/>
          <w:b/>
        </w:rPr>
        <w:t>продукции</w:t>
      </w:r>
      <w:r w:rsidRPr="000922D2">
        <w:rPr>
          <w:rFonts w:ascii="Times New Roman" w:hAnsi="Times New Roman" w:cs="Times New Roman"/>
          <w:b/>
        </w:rPr>
        <w:t xml:space="preserve">. </w:t>
      </w:r>
    </w:p>
    <w:p w14:paraId="1AD2992C" w14:textId="25EAE1AD" w:rsidR="00663F0A" w:rsidRPr="000922D2" w:rsidRDefault="006563F4" w:rsidP="00654779">
      <w:pPr>
        <w:pStyle w:val="a4"/>
        <w:numPr>
          <w:ilvl w:val="1"/>
          <w:numId w:val="4"/>
        </w:numPr>
        <w:spacing w:after="0" w:line="240" w:lineRule="auto"/>
        <w:ind w:left="113" w:firstLine="0"/>
        <w:rPr>
          <w:rFonts w:ascii="Times New Roman" w:hAnsi="Times New Roman" w:cs="Times New Roman"/>
          <w:b/>
        </w:rPr>
      </w:pPr>
      <w:r w:rsidRPr="000922D2">
        <w:rPr>
          <w:rFonts w:ascii="Times New Roman" w:hAnsi="Times New Roman" w:cs="Times New Roman"/>
          <w:b/>
        </w:rPr>
        <w:t xml:space="preserve">Требования к </w:t>
      </w:r>
      <w:r w:rsidR="00FB6005">
        <w:rPr>
          <w:rFonts w:ascii="Times New Roman" w:hAnsi="Times New Roman" w:cs="Times New Roman"/>
          <w:b/>
        </w:rPr>
        <w:t>продукции</w:t>
      </w:r>
      <w:r w:rsidRPr="000922D2">
        <w:rPr>
          <w:rFonts w:ascii="Times New Roman" w:hAnsi="Times New Roman" w:cs="Times New Roman"/>
          <w:b/>
        </w:rPr>
        <w:t xml:space="preserve">. </w:t>
      </w:r>
    </w:p>
    <w:p w14:paraId="6B1B8EF6" w14:textId="77777777" w:rsidR="00E077EC" w:rsidRDefault="009579A0" w:rsidP="00E077EC">
      <w:pPr>
        <w:pStyle w:val="a4"/>
        <w:numPr>
          <w:ilvl w:val="2"/>
          <w:numId w:val="4"/>
        </w:numPr>
        <w:spacing w:after="0" w:line="240" w:lineRule="auto"/>
        <w:ind w:left="113" w:firstLine="0"/>
        <w:jc w:val="both"/>
        <w:rPr>
          <w:rFonts w:ascii="Times New Roman" w:hAnsi="Times New Roman" w:cs="Times New Roman"/>
        </w:rPr>
      </w:pPr>
      <w:r w:rsidRPr="00E077EC">
        <w:rPr>
          <w:rFonts w:ascii="Times New Roman" w:hAnsi="Times New Roman" w:cs="Times New Roman"/>
        </w:rPr>
        <w:t xml:space="preserve">Качество продукции должно соответствовать </w:t>
      </w:r>
      <w:proofErr w:type="gramStart"/>
      <w:r w:rsidRPr="00E077EC">
        <w:rPr>
          <w:rFonts w:ascii="Times New Roman" w:hAnsi="Times New Roman" w:cs="Times New Roman"/>
        </w:rPr>
        <w:t>ГОСТу</w:t>
      </w:r>
      <w:proofErr w:type="gramEnd"/>
      <w:r w:rsidRPr="00E077EC">
        <w:rPr>
          <w:rFonts w:ascii="Times New Roman" w:hAnsi="Times New Roman" w:cs="Times New Roman"/>
        </w:rPr>
        <w:t xml:space="preserve"> указанному в пункте № 1 настоящего технического задания.</w:t>
      </w:r>
    </w:p>
    <w:p w14:paraId="6D9C0ECD" w14:textId="77777777" w:rsidR="00E077EC" w:rsidRDefault="00FB6005" w:rsidP="00E077EC">
      <w:pPr>
        <w:pStyle w:val="a4"/>
        <w:numPr>
          <w:ilvl w:val="2"/>
          <w:numId w:val="4"/>
        </w:numPr>
        <w:spacing w:after="0" w:line="240" w:lineRule="auto"/>
        <w:ind w:left="113" w:firstLine="0"/>
        <w:jc w:val="both"/>
        <w:rPr>
          <w:rFonts w:ascii="Times New Roman" w:hAnsi="Times New Roman" w:cs="Times New Roman"/>
        </w:rPr>
      </w:pPr>
      <w:r w:rsidRPr="00E077EC">
        <w:rPr>
          <w:rFonts w:ascii="Times New Roman" w:hAnsi="Times New Roman" w:cs="Times New Roman"/>
        </w:rPr>
        <w:t xml:space="preserve">Продукция </w:t>
      </w:r>
      <w:r w:rsidR="006563F4" w:rsidRPr="00E077EC">
        <w:rPr>
          <w:rFonts w:ascii="Times New Roman" w:hAnsi="Times New Roman" w:cs="Times New Roman"/>
        </w:rPr>
        <w:t xml:space="preserve">должно сопровождаться соответствующими сертификатами соответствия, безопасности и качества производства, выданными в соответствии с законодательством Российской Федерации. </w:t>
      </w:r>
    </w:p>
    <w:p w14:paraId="1AD2992E" w14:textId="749AB198" w:rsidR="00663F0A" w:rsidRPr="00E077EC" w:rsidRDefault="00FB6005" w:rsidP="00E077EC">
      <w:pPr>
        <w:pStyle w:val="a4"/>
        <w:numPr>
          <w:ilvl w:val="2"/>
          <w:numId w:val="4"/>
        </w:numPr>
        <w:spacing w:after="0" w:line="240" w:lineRule="auto"/>
        <w:ind w:left="113" w:firstLine="0"/>
        <w:jc w:val="both"/>
        <w:rPr>
          <w:rFonts w:ascii="Times New Roman" w:hAnsi="Times New Roman" w:cs="Times New Roman"/>
        </w:rPr>
      </w:pPr>
      <w:r w:rsidRPr="00E077EC">
        <w:rPr>
          <w:rFonts w:ascii="Times New Roman" w:hAnsi="Times New Roman" w:cs="Times New Roman"/>
        </w:rPr>
        <w:t xml:space="preserve">Продукция </w:t>
      </w:r>
      <w:r w:rsidR="006563F4" w:rsidRPr="00E077EC">
        <w:rPr>
          <w:rFonts w:ascii="Times New Roman" w:hAnsi="Times New Roman" w:cs="Times New Roman"/>
        </w:rPr>
        <w:t>должн</w:t>
      </w:r>
      <w:r w:rsidRPr="00E077EC">
        <w:rPr>
          <w:rFonts w:ascii="Times New Roman" w:hAnsi="Times New Roman" w:cs="Times New Roman"/>
        </w:rPr>
        <w:t>а</w:t>
      </w:r>
      <w:r w:rsidR="006563F4" w:rsidRPr="00E077EC">
        <w:rPr>
          <w:rFonts w:ascii="Times New Roman" w:hAnsi="Times New Roman" w:cs="Times New Roman"/>
        </w:rPr>
        <w:t xml:space="preserve"> быть нов</w:t>
      </w:r>
      <w:r w:rsidRPr="00E077EC">
        <w:rPr>
          <w:rFonts w:ascii="Times New Roman" w:hAnsi="Times New Roman" w:cs="Times New Roman"/>
        </w:rPr>
        <w:t>ой</w:t>
      </w:r>
      <w:r w:rsidR="006563F4" w:rsidRPr="00E077EC">
        <w:rPr>
          <w:rFonts w:ascii="Times New Roman" w:hAnsi="Times New Roman" w:cs="Times New Roman"/>
        </w:rPr>
        <w:t>. Не допускается поставка выставочных образцов, а также оборудования, собранного из восстановленных узлов и агрегатов. Оборудование должно быть поставлено комплектно и обеспечивать конструктивную и функциональную совместимость.</w:t>
      </w:r>
    </w:p>
    <w:p w14:paraId="1AD2992F" w14:textId="653CB2D6" w:rsidR="00663F0A" w:rsidRPr="00BF075E" w:rsidRDefault="00FB6005" w:rsidP="00E077EC">
      <w:pPr>
        <w:pStyle w:val="a4"/>
        <w:numPr>
          <w:ilvl w:val="2"/>
          <w:numId w:val="4"/>
        </w:numPr>
        <w:spacing w:after="0" w:line="240" w:lineRule="auto"/>
        <w:ind w:left="11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Продукция</w:t>
      </w:r>
      <w:r w:rsidRPr="00BF075E">
        <w:rPr>
          <w:rFonts w:ascii="Times New Roman" w:hAnsi="Times New Roman" w:cs="Times New Roman"/>
        </w:rPr>
        <w:t xml:space="preserve"> </w:t>
      </w:r>
      <w:r w:rsidR="006563F4" w:rsidRPr="00BF075E">
        <w:rPr>
          <w:rFonts w:ascii="Times New Roman" w:hAnsi="Times New Roman" w:cs="Times New Roman"/>
        </w:rPr>
        <w:t>должн</w:t>
      </w:r>
      <w:r>
        <w:rPr>
          <w:rFonts w:ascii="Times New Roman" w:hAnsi="Times New Roman" w:cs="Times New Roman"/>
        </w:rPr>
        <w:t>а</w:t>
      </w:r>
      <w:r w:rsidR="006563F4" w:rsidRPr="00BF075E">
        <w:rPr>
          <w:rFonts w:ascii="Times New Roman" w:hAnsi="Times New Roman" w:cs="Times New Roman"/>
        </w:rPr>
        <w:t xml:space="preserve"> поставляться в состоянии готовности к монтажу у грузополучателей. </w:t>
      </w:r>
    </w:p>
    <w:p w14:paraId="1AD29932" w14:textId="6547BCDA" w:rsidR="00663F0A" w:rsidRPr="009579A0" w:rsidRDefault="006563F4" w:rsidP="00E077EC">
      <w:pPr>
        <w:pStyle w:val="a4"/>
        <w:numPr>
          <w:ilvl w:val="2"/>
          <w:numId w:val="4"/>
        </w:numPr>
        <w:spacing w:after="0" w:line="240" w:lineRule="auto"/>
        <w:ind w:left="113" w:firstLine="0"/>
        <w:jc w:val="both"/>
        <w:rPr>
          <w:rFonts w:ascii="Times New Roman" w:hAnsi="Times New Roman" w:cs="Times New Roman"/>
        </w:rPr>
      </w:pPr>
      <w:r w:rsidRPr="00BF075E">
        <w:rPr>
          <w:rFonts w:ascii="Times New Roman" w:hAnsi="Times New Roman" w:cs="Times New Roman"/>
        </w:rPr>
        <w:t xml:space="preserve">Качество </w:t>
      </w:r>
      <w:r w:rsidR="00FB6005">
        <w:rPr>
          <w:rFonts w:ascii="Times New Roman" w:hAnsi="Times New Roman" w:cs="Times New Roman"/>
        </w:rPr>
        <w:t>продукции</w:t>
      </w:r>
      <w:r w:rsidR="00FB6005" w:rsidRPr="00BF075E">
        <w:rPr>
          <w:rFonts w:ascii="Times New Roman" w:hAnsi="Times New Roman" w:cs="Times New Roman"/>
        </w:rPr>
        <w:t xml:space="preserve"> </w:t>
      </w:r>
      <w:r w:rsidRPr="00BF075E">
        <w:rPr>
          <w:rFonts w:ascii="Times New Roman" w:hAnsi="Times New Roman" w:cs="Times New Roman"/>
        </w:rPr>
        <w:t xml:space="preserve">должно обеспечиваться системой управления качеством при производстве, сертифицированной на соответствие требованиям ISO 9001 и ГОСТ РФ. </w:t>
      </w:r>
    </w:p>
    <w:p w14:paraId="1AD29938" w14:textId="77D0AF16" w:rsidR="00663F0A" w:rsidRPr="000922D2" w:rsidRDefault="00FB6005" w:rsidP="00E077EC">
      <w:pPr>
        <w:pStyle w:val="a4"/>
        <w:numPr>
          <w:ilvl w:val="2"/>
          <w:numId w:val="4"/>
        </w:numPr>
        <w:spacing w:after="0" w:line="240" w:lineRule="auto"/>
        <w:ind w:left="11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Продукция</w:t>
      </w:r>
      <w:r w:rsidR="006563F4" w:rsidRPr="000922D2">
        <w:rPr>
          <w:rFonts w:ascii="Times New Roman" w:hAnsi="Times New Roman" w:cs="Times New Roman"/>
        </w:rPr>
        <w:t xml:space="preserve"> должн</w:t>
      </w:r>
      <w:r>
        <w:rPr>
          <w:rFonts w:ascii="Times New Roman" w:hAnsi="Times New Roman" w:cs="Times New Roman"/>
        </w:rPr>
        <w:t>а</w:t>
      </w:r>
      <w:r w:rsidR="006563F4" w:rsidRPr="000922D2">
        <w:rPr>
          <w:rFonts w:ascii="Times New Roman" w:hAnsi="Times New Roman" w:cs="Times New Roman"/>
        </w:rPr>
        <w:t xml:space="preserve"> поставляться в упаковке, соответствующей стандартам, ТУ, обязательным правилам и требованиям для тары и упаковки. Упаковка должна обеспечивать полную сохранность оборудования на весь срок его транспортировки с учетом перегрузок и длительного хранения. </w:t>
      </w:r>
    </w:p>
    <w:p w14:paraId="1AD29939" w14:textId="11CB5D22" w:rsidR="00663F0A" w:rsidRPr="00BF075E" w:rsidRDefault="006563F4" w:rsidP="00E077EC">
      <w:pPr>
        <w:pStyle w:val="a4"/>
        <w:numPr>
          <w:ilvl w:val="2"/>
          <w:numId w:val="4"/>
        </w:numPr>
        <w:spacing w:after="0" w:line="240" w:lineRule="auto"/>
        <w:ind w:left="113" w:firstLine="0"/>
        <w:jc w:val="both"/>
        <w:rPr>
          <w:rFonts w:ascii="Times New Roman" w:hAnsi="Times New Roman" w:cs="Times New Roman"/>
        </w:rPr>
      </w:pPr>
      <w:r w:rsidRPr="00BF075E">
        <w:rPr>
          <w:rFonts w:ascii="Times New Roman" w:hAnsi="Times New Roman" w:cs="Times New Roman"/>
        </w:rPr>
        <w:t xml:space="preserve">Доставка, отгрузка </w:t>
      </w:r>
      <w:r w:rsidR="00FB6005">
        <w:rPr>
          <w:rFonts w:ascii="Times New Roman" w:hAnsi="Times New Roman" w:cs="Times New Roman"/>
        </w:rPr>
        <w:t>продукции</w:t>
      </w:r>
      <w:r w:rsidRPr="00BF075E">
        <w:rPr>
          <w:rFonts w:ascii="Times New Roman" w:hAnsi="Times New Roman" w:cs="Times New Roman"/>
        </w:rPr>
        <w:t xml:space="preserve"> должна осуществляться силами и за счет средств Поставщика.</w:t>
      </w:r>
    </w:p>
    <w:p w14:paraId="1AD2993A" w14:textId="77777777" w:rsidR="00BF075E" w:rsidRPr="00BF075E" w:rsidRDefault="006563F4" w:rsidP="00E077EC">
      <w:pPr>
        <w:pStyle w:val="a4"/>
        <w:numPr>
          <w:ilvl w:val="1"/>
          <w:numId w:val="4"/>
        </w:numPr>
        <w:spacing w:after="0" w:line="240" w:lineRule="auto"/>
        <w:ind w:left="113" w:firstLine="0"/>
        <w:jc w:val="both"/>
        <w:rPr>
          <w:rFonts w:ascii="Times New Roman" w:hAnsi="Times New Roman" w:cs="Times New Roman"/>
          <w:b/>
          <w:bCs/>
        </w:rPr>
      </w:pPr>
      <w:r w:rsidRPr="00BF075E">
        <w:rPr>
          <w:rFonts w:ascii="Times New Roman" w:hAnsi="Times New Roman" w:cs="Times New Roman"/>
          <w:b/>
          <w:bCs/>
        </w:rPr>
        <w:t>Критерии отбора Поставщика.</w:t>
      </w:r>
    </w:p>
    <w:p w14:paraId="1AD2993B" w14:textId="77777777" w:rsidR="00BF075E" w:rsidRDefault="006563F4" w:rsidP="00E077EC">
      <w:pPr>
        <w:pStyle w:val="a4"/>
        <w:numPr>
          <w:ilvl w:val="2"/>
          <w:numId w:val="4"/>
        </w:numPr>
        <w:spacing w:after="0" w:line="240" w:lineRule="auto"/>
        <w:ind w:left="113" w:firstLine="0"/>
        <w:jc w:val="both"/>
        <w:rPr>
          <w:rFonts w:ascii="Times New Roman" w:hAnsi="Times New Roman" w:cs="Times New Roman"/>
        </w:rPr>
      </w:pPr>
      <w:r w:rsidRPr="00BF075E">
        <w:rPr>
          <w:rFonts w:ascii="Times New Roman" w:hAnsi="Times New Roman" w:cs="Times New Roman"/>
        </w:rPr>
        <w:t>Опыт работы участника закупки с момента государственной регистрации с учетом правопреемственности на момент подачи заявки, не менее 3 лет</w:t>
      </w:r>
      <w:r>
        <w:rPr>
          <w:rFonts w:ascii="Times New Roman" w:hAnsi="Times New Roman" w:cs="Times New Roman"/>
        </w:rPr>
        <w:t xml:space="preserve">, </w:t>
      </w:r>
      <w:r w:rsidRPr="00BF075E">
        <w:rPr>
          <w:rFonts w:ascii="Times New Roman" w:hAnsi="Times New Roman" w:cs="Times New Roman"/>
        </w:rPr>
        <w:t>критерий подтверждается копией свидетельства о государственной регистрации.</w:t>
      </w:r>
    </w:p>
    <w:p w14:paraId="13A593BA" w14:textId="5709385C" w:rsidR="00247034" w:rsidRPr="007C550F" w:rsidRDefault="006563F4" w:rsidP="00247034">
      <w:pPr>
        <w:pStyle w:val="a4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C550F">
        <w:rPr>
          <w:rFonts w:ascii="Times New Roman" w:hAnsi="Times New Roman" w:cs="Times New Roman"/>
        </w:rPr>
        <w:t xml:space="preserve">Наличие </w:t>
      </w:r>
      <w:r w:rsidR="007309B9" w:rsidRPr="007C550F">
        <w:rPr>
          <w:rFonts w:ascii="Times New Roman" w:hAnsi="Times New Roman" w:cs="Times New Roman"/>
        </w:rPr>
        <w:t xml:space="preserve">открытого вида деятельности </w:t>
      </w:r>
      <w:r w:rsidR="00247034" w:rsidRPr="007C550F">
        <w:rPr>
          <w:rFonts w:ascii="Times New Roman" w:hAnsi="Times New Roman" w:cs="Times New Roman"/>
        </w:rPr>
        <w:t xml:space="preserve">Код 28.14: Производство арматуры трубопроводной (арматуры) </w:t>
      </w:r>
    </w:p>
    <w:p w14:paraId="6DCFA146" w14:textId="465DB2EA" w:rsidR="007309B9" w:rsidRPr="007C550F" w:rsidRDefault="007309B9" w:rsidP="00247034">
      <w:pPr>
        <w:pStyle w:val="a4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C550F">
        <w:rPr>
          <w:rFonts w:ascii="Times New Roman" w:hAnsi="Times New Roman" w:cs="Times New Roman"/>
        </w:rPr>
        <w:t>Отсутствие организации в реестре недобросовестных поставщиков.</w:t>
      </w:r>
    </w:p>
    <w:p w14:paraId="1AD2993F" w14:textId="77777777" w:rsidR="00663F0A" w:rsidRPr="00BF075E" w:rsidRDefault="006563F4" w:rsidP="00654779">
      <w:pPr>
        <w:pStyle w:val="a4"/>
        <w:numPr>
          <w:ilvl w:val="0"/>
          <w:numId w:val="4"/>
        </w:numPr>
        <w:spacing w:after="0" w:line="240" w:lineRule="auto"/>
        <w:ind w:left="227" w:firstLine="0"/>
        <w:jc w:val="both"/>
        <w:rPr>
          <w:rFonts w:ascii="Times New Roman" w:hAnsi="Times New Roman" w:cs="Times New Roman"/>
          <w:b/>
        </w:rPr>
      </w:pPr>
      <w:r w:rsidRPr="00BF075E">
        <w:rPr>
          <w:rFonts w:ascii="Times New Roman" w:hAnsi="Times New Roman" w:cs="Times New Roman"/>
          <w:b/>
        </w:rPr>
        <w:t xml:space="preserve">Гарантийные обязательства и техническая поддержка. </w:t>
      </w:r>
    </w:p>
    <w:p w14:paraId="1AD29940" w14:textId="2BD4B7CA" w:rsidR="00663F0A" w:rsidRPr="00BF075E" w:rsidRDefault="006563F4" w:rsidP="00E077EC">
      <w:pPr>
        <w:pStyle w:val="a4"/>
        <w:numPr>
          <w:ilvl w:val="2"/>
          <w:numId w:val="4"/>
        </w:numPr>
        <w:spacing w:after="0" w:line="240" w:lineRule="auto"/>
        <w:ind w:left="113" w:firstLine="0"/>
        <w:jc w:val="both"/>
        <w:rPr>
          <w:rFonts w:ascii="Times New Roman" w:hAnsi="Times New Roman" w:cs="Times New Roman"/>
        </w:rPr>
      </w:pPr>
      <w:r w:rsidRPr="00BF075E">
        <w:rPr>
          <w:rFonts w:ascii="Times New Roman" w:hAnsi="Times New Roman" w:cs="Times New Roman"/>
        </w:rPr>
        <w:t xml:space="preserve">Гарантийный срок на </w:t>
      </w:r>
      <w:r w:rsidR="00FB6005">
        <w:rPr>
          <w:rFonts w:ascii="Times New Roman" w:hAnsi="Times New Roman" w:cs="Times New Roman"/>
        </w:rPr>
        <w:t>продукцию</w:t>
      </w:r>
      <w:r w:rsidR="00FB6005" w:rsidRPr="00BF075E">
        <w:rPr>
          <w:rFonts w:ascii="Times New Roman" w:hAnsi="Times New Roman" w:cs="Times New Roman"/>
        </w:rPr>
        <w:t xml:space="preserve"> </w:t>
      </w:r>
      <w:proofErr w:type="spellStart"/>
      <w:r w:rsidRPr="00BF075E">
        <w:rPr>
          <w:rFonts w:ascii="Times New Roman" w:hAnsi="Times New Roman" w:cs="Times New Roman"/>
        </w:rPr>
        <w:t>должен</w:t>
      </w:r>
      <w:r w:rsidR="00FB6005">
        <w:rPr>
          <w:rFonts w:ascii="Times New Roman" w:hAnsi="Times New Roman" w:cs="Times New Roman"/>
        </w:rPr>
        <w:t>а</w:t>
      </w:r>
      <w:proofErr w:type="spellEnd"/>
      <w:r w:rsidRPr="00BF075E">
        <w:rPr>
          <w:rFonts w:ascii="Times New Roman" w:hAnsi="Times New Roman" w:cs="Times New Roman"/>
        </w:rPr>
        <w:t xml:space="preserve"> составлять </w:t>
      </w:r>
      <w:r w:rsidRPr="007C550F">
        <w:rPr>
          <w:rFonts w:ascii="Times New Roman" w:hAnsi="Times New Roman" w:cs="Times New Roman"/>
        </w:rPr>
        <w:t xml:space="preserve">не менее </w:t>
      </w:r>
      <w:r w:rsidR="00235F57" w:rsidRPr="007C550F">
        <w:rPr>
          <w:rFonts w:ascii="Times New Roman" w:hAnsi="Times New Roman" w:cs="Times New Roman"/>
        </w:rPr>
        <w:t>12</w:t>
      </w:r>
      <w:r w:rsidRPr="007C550F">
        <w:rPr>
          <w:rFonts w:ascii="Times New Roman" w:hAnsi="Times New Roman" w:cs="Times New Roman"/>
        </w:rPr>
        <w:t xml:space="preserve"> месяц</w:t>
      </w:r>
      <w:r w:rsidR="00FB6005" w:rsidRPr="007C550F">
        <w:rPr>
          <w:rFonts w:ascii="Times New Roman" w:hAnsi="Times New Roman" w:cs="Times New Roman"/>
        </w:rPr>
        <w:t>а</w:t>
      </w:r>
      <w:r w:rsidRPr="007C550F">
        <w:rPr>
          <w:rFonts w:ascii="Times New Roman" w:hAnsi="Times New Roman" w:cs="Times New Roman"/>
        </w:rPr>
        <w:t xml:space="preserve"> со </w:t>
      </w:r>
      <w:r w:rsidRPr="00BF075E">
        <w:rPr>
          <w:rFonts w:ascii="Times New Roman" w:hAnsi="Times New Roman" w:cs="Times New Roman"/>
        </w:rPr>
        <w:t xml:space="preserve">дня поставки. Если для какого-либо оборудования стандартные гарантийные сроки, установленные производителем данного оборудования, превышают запрашиваемый гарантийный срок, то гарантийный срок на данное оборудование устанавливается продолжительностью не менее гарантийного срока, установленного производителем данного оборудования. </w:t>
      </w:r>
    </w:p>
    <w:p w14:paraId="1AD29944" w14:textId="3569686F" w:rsidR="00663F0A" w:rsidRPr="00BF075E" w:rsidRDefault="006563F4" w:rsidP="00E077EC">
      <w:pPr>
        <w:pStyle w:val="a4"/>
        <w:numPr>
          <w:ilvl w:val="2"/>
          <w:numId w:val="4"/>
        </w:numPr>
        <w:spacing w:after="0" w:line="240" w:lineRule="auto"/>
        <w:ind w:left="113" w:firstLine="0"/>
        <w:jc w:val="both"/>
        <w:rPr>
          <w:rFonts w:ascii="Times New Roman" w:hAnsi="Times New Roman" w:cs="Times New Roman"/>
        </w:rPr>
      </w:pPr>
      <w:r w:rsidRPr="00BF075E">
        <w:rPr>
          <w:rFonts w:ascii="Times New Roman" w:hAnsi="Times New Roman" w:cs="Times New Roman"/>
        </w:rPr>
        <w:t>Вс</w:t>
      </w:r>
      <w:r w:rsidR="00FB6005">
        <w:rPr>
          <w:rFonts w:ascii="Times New Roman" w:hAnsi="Times New Roman" w:cs="Times New Roman"/>
        </w:rPr>
        <w:t>я</w:t>
      </w:r>
      <w:r w:rsidRPr="00BF075E">
        <w:rPr>
          <w:rFonts w:ascii="Times New Roman" w:hAnsi="Times New Roman" w:cs="Times New Roman"/>
        </w:rPr>
        <w:t xml:space="preserve"> </w:t>
      </w:r>
      <w:r w:rsidR="00FB6005">
        <w:rPr>
          <w:rFonts w:ascii="Times New Roman" w:hAnsi="Times New Roman" w:cs="Times New Roman"/>
        </w:rPr>
        <w:t>продукция</w:t>
      </w:r>
      <w:r w:rsidRPr="00BF075E">
        <w:rPr>
          <w:rFonts w:ascii="Times New Roman" w:hAnsi="Times New Roman" w:cs="Times New Roman"/>
        </w:rPr>
        <w:t xml:space="preserve"> должн</w:t>
      </w:r>
      <w:r w:rsidR="00FB6005">
        <w:rPr>
          <w:rFonts w:ascii="Times New Roman" w:hAnsi="Times New Roman" w:cs="Times New Roman"/>
        </w:rPr>
        <w:t>а</w:t>
      </w:r>
      <w:r w:rsidRPr="00BF075E">
        <w:rPr>
          <w:rFonts w:ascii="Times New Roman" w:hAnsi="Times New Roman" w:cs="Times New Roman"/>
        </w:rPr>
        <w:t xml:space="preserve"> сопровождаться гарантийными талонами, оформленными надлежащим образом. </w:t>
      </w:r>
    </w:p>
    <w:p w14:paraId="1AD29945" w14:textId="77777777" w:rsidR="00663F0A" w:rsidRPr="00BF075E" w:rsidRDefault="006563F4" w:rsidP="00654779">
      <w:pPr>
        <w:pStyle w:val="a4"/>
        <w:numPr>
          <w:ilvl w:val="0"/>
          <w:numId w:val="4"/>
        </w:numPr>
        <w:spacing w:after="0" w:line="240" w:lineRule="auto"/>
        <w:ind w:left="227" w:firstLine="0"/>
        <w:jc w:val="both"/>
        <w:rPr>
          <w:rFonts w:ascii="Times New Roman" w:hAnsi="Times New Roman" w:cs="Times New Roman"/>
          <w:b/>
        </w:rPr>
      </w:pPr>
      <w:r w:rsidRPr="00BF075E">
        <w:rPr>
          <w:rFonts w:ascii="Times New Roman" w:hAnsi="Times New Roman" w:cs="Times New Roman"/>
          <w:b/>
        </w:rPr>
        <w:t xml:space="preserve">Место доставки оборудования. </w:t>
      </w:r>
    </w:p>
    <w:p w14:paraId="1AD29946" w14:textId="71904590" w:rsidR="00663F0A" w:rsidRPr="00BF075E" w:rsidRDefault="006563F4" w:rsidP="00A4311C">
      <w:pPr>
        <w:pStyle w:val="a4"/>
        <w:numPr>
          <w:ilvl w:val="1"/>
          <w:numId w:val="4"/>
        </w:numPr>
        <w:spacing w:after="0" w:line="240" w:lineRule="auto"/>
        <w:ind w:left="113" w:firstLine="0"/>
        <w:jc w:val="both"/>
        <w:rPr>
          <w:rFonts w:ascii="Times New Roman" w:hAnsi="Times New Roman" w:cs="Times New Roman"/>
        </w:rPr>
      </w:pPr>
      <w:r w:rsidRPr="00BF075E">
        <w:rPr>
          <w:rFonts w:ascii="Times New Roman" w:hAnsi="Times New Roman" w:cs="Times New Roman"/>
        </w:rPr>
        <w:t xml:space="preserve">Оборудование должно быть поставлено по адресу: </w:t>
      </w:r>
      <w:r w:rsidR="007309B9">
        <w:rPr>
          <w:rFonts w:ascii="Times New Roman" w:hAnsi="Times New Roman" w:cs="Times New Roman"/>
        </w:rPr>
        <w:t>Самарская область, г. Самара, ул. Белорусская, дом</w:t>
      </w:r>
      <w:r w:rsidR="00654779">
        <w:rPr>
          <w:rFonts w:ascii="Times New Roman" w:hAnsi="Times New Roman" w:cs="Times New Roman"/>
        </w:rPr>
        <w:br/>
      </w:r>
      <w:r w:rsidR="00654779">
        <w:rPr>
          <w:rFonts w:ascii="Times New Roman" w:hAnsi="Times New Roman" w:cs="Times New Roman"/>
        </w:rPr>
        <w:tab/>
      </w:r>
      <w:r w:rsidR="007309B9">
        <w:rPr>
          <w:rFonts w:ascii="Times New Roman" w:hAnsi="Times New Roman" w:cs="Times New Roman"/>
        </w:rPr>
        <w:t>88</w:t>
      </w:r>
      <w:r w:rsidR="00654779">
        <w:rPr>
          <w:rFonts w:ascii="Times New Roman" w:hAnsi="Times New Roman" w:cs="Times New Roman"/>
        </w:rPr>
        <w:t>, ЗАО «СЗ Нефтемаш»</w:t>
      </w:r>
      <w:r w:rsidRPr="00BF075E">
        <w:rPr>
          <w:rFonts w:ascii="Times New Roman" w:hAnsi="Times New Roman" w:cs="Times New Roman"/>
        </w:rPr>
        <w:t xml:space="preserve"> </w:t>
      </w:r>
    </w:p>
    <w:p w14:paraId="1AD29948" w14:textId="77777777" w:rsidR="00663F0A" w:rsidRPr="00BF075E" w:rsidRDefault="006563F4" w:rsidP="00654779">
      <w:pPr>
        <w:pStyle w:val="a4"/>
        <w:numPr>
          <w:ilvl w:val="0"/>
          <w:numId w:val="4"/>
        </w:numPr>
        <w:spacing w:after="0" w:line="240" w:lineRule="auto"/>
        <w:ind w:left="227" w:firstLine="0"/>
        <w:jc w:val="both"/>
        <w:rPr>
          <w:rFonts w:ascii="Times New Roman" w:hAnsi="Times New Roman" w:cs="Times New Roman"/>
          <w:b/>
        </w:rPr>
      </w:pPr>
      <w:r w:rsidRPr="00BF075E">
        <w:rPr>
          <w:rFonts w:ascii="Times New Roman" w:hAnsi="Times New Roman" w:cs="Times New Roman"/>
          <w:b/>
        </w:rPr>
        <w:t xml:space="preserve">Срок поставки оборудования. </w:t>
      </w:r>
    </w:p>
    <w:p w14:paraId="7C858BB1" w14:textId="5E963184" w:rsidR="00832752" w:rsidRDefault="006563F4" w:rsidP="00654779">
      <w:pPr>
        <w:pStyle w:val="a4"/>
        <w:numPr>
          <w:ilvl w:val="1"/>
          <w:numId w:val="4"/>
        </w:numPr>
        <w:spacing w:after="0" w:line="240" w:lineRule="auto"/>
        <w:ind w:left="113" w:firstLine="0"/>
        <w:jc w:val="both"/>
        <w:rPr>
          <w:rFonts w:ascii="Times New Roman" w:hAnsi="Times New Roman" w:cs="Times New Roman"/>
        </w:rPr>
      </w:pPr>
      <w:r w:rsidRPr="00541835">
        <w:rPr>
          <w:rFonts w:ascii="Times New Roman" w:hAnsi="Times New Roman" w:cs="Times New Roman"/>
        </w:rPr>
        <w:t xml:space="preserve">Оборудование должно быть поставлено Заказчику </w:t>
      </w:r>
      <w:r w:rsidR="007309B9">
        <w:rPr>
          <w:rFonts w:ascii="Times New Roman" w:hAnsi="Times New Roman" w:cs="Times New Roman"/>
        </w:rPr>
        <w:t xml:space="preserve">в соответствии с условиями </w:t>
      </w:r>
      <w:r w:rsidR="00832752">
        <w:rPr>
          <w:rFonts w:ascii="Times New Roman" w:hAnsi="Times New Roman" w:cs="Times New Roman"/>
        </w:rPr>
        <w:t xml:space="preserve">проекта </w:t>
      </w:r>
      <w:r w:rsidR="007309B9">
        <w:rPr>
          <w:rFonts w:ascii="Times New Roman" w:hAnsi="Times New Roman" w:cs="Times New Roman"/>
        </w:rPr>
        <w:t>договора</w:t>
      </w:r>
      <w:r w:rsidR="00832752">
        <w:rPr>
          <w:rFonts w:ascii="Times New Roman" w:hAnsi="Times New Roman" w:cs="Times New Roman"/>
        </w:rPr>
        <w:t xml:space="preserve"> (Пр. 2)</w:t>
      </w:r>
      <w:r w:rsidR="007309B9">
        <w:rPr>
          <w:rFonts w:ascii="Times New Roman" w:hAnsi="Times New Roman" w:cs="Times New Roman"/>
        </w:rPr>
        <w:t>.</w:t>
      </w:r>
    </w:p>
    <w:p w14:paraId="514431D7" w14:textId="77777777" w:rsidR="00654779" w:rsidRDefault="00654779" w:rsidP="00832752">
      <w:pPr>
        <w:pStyle w:val="a4"/>
        <w:spacing w:after="0"/>
        <w:jc w:val="both"/>
        <w:rPr>
          <w:rFonts w:ascii="Times New Roman" w:hAnsi="Times New Roman" w:cs="Times New Roman"/>
        </w:rPr>
      </w:pPr>
    </w:p>
    <w:p w14:paraId="54B5AF34" w14:textId="77777777" w:rsidR="00654779" w:rsidRDefault="00654779" w:rsidP="0065477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5C53731E" w14:textId="0635B343" w:rsidR="00832752" w:rsidRPr="007C550F" w:rsidRDefault="003E5902" w:rsidP="0065477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7C550F">
        <w:rPr>
          <w:rFonts w:ascii="Times New Roman" w:hAnsi="Times New Roman" w:cs="Times New Roman"/>
        </w:rPr>
        <w:t>Начальник ТСХ</w:t>
      </w:r>
      <w:r w:rsidR="00832752" w:rsidRPr="007C550F">
        <w:rPr>
          <w:rFonts w:ascii="Times New Roman" w:hAnsi="Times New Roman" w:cs="Times New Roman"/>
        </w:rPr>
        <w:tab/>
        <w:t xml:space="preserve">      </w:t>
      </w:r>
      <w:r w:rsidR="00F34B2F" w:rsidRPr="007C550F">
        <w:rPr>
          <w:rFonts w:ascii="Times New Roman" w:hAnsi="Times New Roman" w:cs="Times New Roman"/>
        </w:rPr>
        <w:t xml:space="preserve">___________________________ </w:t>
      </w:r>
      <w:r w:rsidRPr="007C550F">
        <w:rPr>
          <w:rFonts w:ascii="Times New Roman" w:hAnsi="Times New Roman" w:cs="Times New Roman"/>
        </w:rPr>
        <w:t>В. В. Кириенко</w:t>
      </w:r>
      <w:bookmarkStart w:id="0" w:name="_GoBack"/>
      <w:bookmarkEnd w:id="0"/>
    </w:p>
    <w:sectPr w:rsidR="00832752" w:rsidRPr="007C550F" w:rsidSect="00A4311C">
      <w:pgSz w:w="11906" w:h="16838"/>
      <w:pgMar w:top="397" w:right="39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7E84"/>
    <w:multiLevelType w:val="multilevel"/>
    <w:tmpl w:val="4CC0F9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1165BC8"/>
    <w:multiLevelType w:val="multilevel"/>
    <w:tmpl w:val="DDD01C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12F3567"/>
    <w:multiLevelType w:val="multilevel"/>
    <w:tmpl w:val="CC4650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579D6D8F"/>
    <w:multiLevelType w:val="multilevel"/>
    <w:tmpl w:val="90FE0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DD"/>
    <w:rsid w:val="00076F76"/>
    <w:rsid w:val="00144598"/>
    <w:rsid w:val="001B67DD"/>
    <w:rsid w:val="00235F57"/>
    <w:rsid w:val="00247034"/>
    <w:rsid w:val="00291A63"/>
    <w:rsid w:val="002A1E73"/>
    <w:rsid w:val="003E5902"/>
    <w:rsid w:val="004A0F17"/>
    <w:rsid w:val="00654779"/>
    <w:rsid w:val="006563F4"/>
    <w:rsid w:val="007309B9"/>
    <w:rsid w:val="007C550F"/>
    <w:rsid w:val="00832752"/>
    <w:rsid w:val="008B687A"/>
    <w:rsid w:val="009579A0"/>
    <w:rsid w:val="00A4311C"/>
    <w:rsid w:val="00A523D6"/>
    <w:rsid w:val="00AA099C"/>
    <w:rsid w:val="00B82938"/>
    <w:rsid w:val="00C87C9A"/>
    <w:rsid w:val="00DC21D5"/>
    <w:rsid w:val="00E077EC"/>
    <w:rsid w:val="00EA248D"/>
    <w:rsid w:val="00EE3FE5"/>
    <w:rsid w:val="00F34B2F"/>
    <w:rsid w:val="00F54DF6"/>
    <w:rsid w:val="00FB6005"/>
    <w:rsid w:val="00FD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298DD"/>
  <w15:docId w15:val="{BCC75C9D-6C43-4371-A5B4-2F3AD1E2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613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6613B"/>
    <w:pPr>
      <w:ind w:left="720"/>
      <w:contextualSpacing/>
    </w:pPr>
  </w:style>
  <w:style w:type="table" w:styleId="a5">
    <w:name w:val="Table Grid"/>
    <w:basedOn w:val="a1"/>
    <w:uiPriority w:val="39"/>
    <w:rsid w:val="00B66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34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34B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5C28DEBDB15EA44A6166D9FB5FB1653" ma:contentTypeVersion="0" ma:contentTypeDescription="Создание документа." ma:contentTypeScope="" ma:versionID="8b9d2b16086efbacf8c038efd46118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FDB423-5116-402E-8C4D-5BD83B249A84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2BF4D94-AFDB-4D91-A18A-8438DBF06B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70919F-5EB7-43B4-861F-A7DFA4E06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Волокитин Александр Николаевич</dc:creator>
  <cp:lastModifiedBy>Шашкова Любовь Викторовна</cp:lastModifiedBy>
  <cp:revision>6</cp:revision>
  <cp:lastPrinted>2023-05-29T08:55:00Z</cp:lastPrinted>
  <dcterms:created xsi:type="dcterms:W3CDTF">2024-06-27T08:54:00Z</dcterms:created>
  <dcterms:modified xsi:type="dcterms:W3CDTF">2024-06-27T11:03:00Z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0x010100C5C28DEBDB15EA44A6166D9FB5FB1653</vt:lpwstr>
  </property>
</Properties>
</file>