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D2" w:rsidRPr="00C17745" w:rsidRDefault="00475FD2" w:rsidP="00C17745">
      <w:pPr>
        <w:jc w:val="right"/>
      </w:pP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Утверждено</w:t>
      </w: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Решением Совета директоров</w:t>
      </w: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ЗАО «СЗ Нефтемаш»</w:t>
      </w: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Протокол № </w:t>
      </w:r>
      <w:r w:rsidR="00BC1F1D">
        <w:rPr>
          <w:rFonts w:ascii="Times New Roman" w:hAnsi="Times New Roman" w:cs="Times New Roman"/>
          <w:sz w:val="28"/>
          <w:szCs w:val="28"/>
        </w:rPr>
        <w:t>267</w:t>
      </w:r>
      <w:r w:rsidRPr="00C17745">
        <w:rPr>
          <w:rFonts w:ascii="Times New Roman" w:hAnsi="Times New Roman" w:cs="Times New Roman"/>
          <w:sz w:val="28"/>
          <w:szCs w:val="28"/>
        </w:rPr>
        <w:t xml:space="preserve"> от «</w:t>
      </w:r>
      <w:r w:rsidR="002B28DD">
        <w:rPr>
          <w:rFonts w:ascii="Times New Roman" w:hAnsi="Times New Roman" w:cs="Times New Roman"/>
          <w:sz w:val="28"/>
          <w:szCs w:val="28"/>
        </w:rPr>
        <w:t>0</w:t>
      </w:r>
      <w:r w:rsidR="00BC1F1D">
        <w:rPr>
          <w:rFonts w:ascii="Times New Roman" w:hAnsi="Times New Roman" w:cs="Times New Roman"/>
          <w:sz w:val="28"/>
          <w:szCs w:val="28"/>
        </w:rPr>
        <w:t>5</w:t>
      </w:r>
      <w:r w:rsidRPr="00C17745">
        <w:rPr>
          <w:rFonts w:ascii="Times New Roman" w:hAnsi="Times New Roman" w:cs="Times New Roman"/>
          <w:sz w:val="28"/>
          <w:szCs w:val="28"/>
        </w:rPr>
        <w:t>»</w:t>
      </w:r>
      <w:r w:rsidR="00BC1F1D">
        <w:rPr>
          <w:rFonts w:ascii="Times New Roman" w:hAnsi="Times New Roman" w:cs="Times New Roman"/>
          <w:sz w:val="28"/>
          <w:szCs w:val="28"/>
        </w:rPr>
        <w:t xml:space="preserve"> апреля</w:t>
      </w:r>
      <w:r w:rsidR="004D04BE">
        <w:rPr>
          <w:rFonts w:ascii="Times New Roman" w:hAnsi="Times New Roman" w:cs="Times New Roman"/>
          <w:sz w:val="28"/>
          <w:szCs w:val="28"/>
        </w:rPr>
        <w:t xml:space="preserve"> </w:t>
      </w:r>
      <w:r w:rsidRPr="00C17745">
        <w:rPr>
          <w:rFonts w:ascii="Times New Roman" w:hAnsi="Times New Roman" w:cs="Times New Roman"/>
          <w:sz w:val="28"/>
          <w:szCs w:val="28"/>
        </w:rPr>
        <w:t>20</w:t>
      </w:r>
      <w:r w:rsidR="00C17745" w:rsidRPr="00C17745">
        <w:rPr>
          <w:rFonts w:ascii="Times New Roman" w:hAnsi="Times New Roman" w:cs="Times New Roman"/>
          <w:sz w:val="28"/>
          <w:szCs w:val="28"/>
        </w:rPr>
        <w:t>2</w:t>
      </w:r>
      <w:r w:rsidR="004D04BE">
        <w:rPr>
          <w:rFonts w:ascii="Times New Roman" w:hAnsi="Times New Roman" w:cs="Times New Roman"/>
          <w:sz w:val="28"/>
          <w:szCs w:val="28"/>
        </w:rPr>
        <w:t>3</w:t>
      </w:r>
      <w:r w:rsidRPr="00C17745">
        <w:rPr>
          <w:rFonts w:ascii="Times New Roman" w:hAnsi="Times New Roman" w:cs="Times New Roman"/>
          <w:sz w:val="28"/>
          <w:szCs w:val="28"/>
        </w:rPr>
        <w:t>г.</w:t>
      </w:r>
    </w:p>
    <w:p w:rsidR="00475FD2" w:rsidRPr="00C17745" w:rsidRDefault="00475FD2" w:rsidP="00C17745">
      <w:pPr>
        <w:spacing w:after="0" w:line="240" w:lineRule="auto"/>
        <w:jc w:val="right"/>
        <w:rPr>
          <w:rFonts w:ascii="Times New Roman" w:hAnsi="Times New Roman" w:cs="Times New Roman"/>
          <w:sz w:val="28"/>
          <w:szCs w:val="28"/>
        </w:rPr>
      </w:pP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Председатель Совета директоров</w:t>
      </w:r>
    </w:p>
    <w:p w:rsidR="00475FD2" w:rsidRPr="00C17745" w:rsidRDefault="00475FD2" w:rsidP="00C17745">
      <w:pPr>
        <w:spacing w:after="0" w:line="240" w:lineRule="auto"/>
        <w:jc w:val="right"/>
        <w:rPr>
          <w:rFonts w:ascii="Times New Roman" w:hAnsi="Times New Roman" w:cs="Times New Roman"/>
          <w:sz w:val="28"/>
          <w:szCs w:val="28"/>
        </w:rPr>
      </w:pPr>
      <w:r w:rsidRPr="00C17745">
        <w:rPr>
          <w:rFonts w:ascii="Times New Roman" w:hAnsi="Times New Roman" w:cs="Times New Roman"/>
          <w:sz w:val="28"/>
          <w:szCs w:val="28"/>
        </w:rPr>
        <w:t xml:space="preserve">                                                                                                                                                                            ____________________/</w:t>
      </w:r>
      <w:r w:rsidR="00DE338D">
        <w:rPr>
          <w:rFonts w:ascii="Times New Roman" w:hAnsi="Times New Roman" w:cs="Times New Roman"/>
          <w:sz w:val="28"/>
          <w:szCs w:val="28"/>
        </w:rPr>
        <w:t>А.Н. Колесов</w:t>
      </w:r>
      <w:r w:rsidRPr="00C17745">
        <w:rPr>
          <w:rFonts w:ascii="Times New Roman" w:hAnsi="Times New Roman" w:cs="Times New Roman"/>
          <w:sz w:val="28"/>
          <w:szCs w:val="28"/>
        </w:rPr>
        <w:t>/</w:t>
      </w:r>
    </w:p>
    <w:p w:rsidR="00475FD2" w:rsidRDefault="00475FD2"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1332EE">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332EE" w:rsidRDefault="001332EE" w:rsidP="001332EE">
      <w:pPr>
        <w:spacing w:after="0"/>
        <w:jc w:val="center"/>
        <w:rPr>
          <w:rFonts w:ascii="Times New Roman" w:hAnsi="Times New Roman" w:cs="Times New Roman"/>
          <w:b/>
          <w:sz w:val="28"/>
          <w:szCs w:val="28"/>
        </w:rPr>
      </w:pPr>
      <w:r>
        <w:rPr>
          <w:rFonts w:ascii="Times New Roman" w:hAnsi="Times New Roman" w:cs="Times New Roman"/>
          <w:b/>
          <w:sz w:val="28"/>
          <w:szCs w:val="28"/>
        </w:rPr>
        <w:t>о закупке товаров, работ, услуг</w:t>
      </w:r>
    </w:p>
    <w:p w:rsidR="001332EE" w:rsidRDefault="001332EE" w:rsidP="001332EE">
      <w:pPr>
        <w:spacing w:after="0"/>
        <w:jc w:val="center"/>
        <w:rPr>
          <w:rFonts w:ascii="Times New Roman" w:hAnsi="Times New Roman" w:cs="Times New Roman"/>
          <w:b/>
          <w:sz w:val="28"/>
          <w:szCs w:val="28"/>
        </w:rPr>
      </w:pPr>
      <w:r>
        <w:rPr>
          <w:rFonts w:ascii="Times New Roman" w:hAnsi="Times New Roman" w:cs="Times New Roman"/>
          <w:b/>
          <w:sz w:val="28"/>
          <w:szCs w:val="28"/>
        </w:rPr>
        <w:t>Закрытого акционерного общества</w:t>
      </w:r>
    </w:p>
    <w:p w:rsidR="001332EE" w:rsidRDefault="001332EE" w:rsidP="001332EE">
      <w:pPr>
        <w:spacing w:after="0"/>
        <w:jc w:val="center"/>
        <w:rPr>
          <w:rFonts w:ascii="Times New Roman" w:hAnsi="Times New Roman" w:cs="Times New Roman"/>
          <w:b/>
          <w:sz w:val="28"/>
          <w:szCs w:val="28"/>
        </w:rPr>
      </w:pPr>
      <w:r>
        <w:rPr>
          <w:rFonts w:ascii="Times New Roman" w:hAnsi="Times New Roman" w:cs="Times New Roman"/>
          <w:b/>
          <w:sz w:val="28"/>
          <w:szCs w:val="28"/>
        </w:rPr>
        <w:t>«Самарский завод Нефтемаш»</w:t>
      </w:r>
    </w:p>
    <w:p w:rsidR="001332EE" w:rsidRPr="000D1805" w:rsidRDefault="001332EE" w:rsidP="001332EE">
      <w:pPr>
        <w:spacing w:after="0"/>
        <w:jc w:val="center"/>
        <w:rPr>
          <w:rFonts w:ascii="Times New Roman" w:hAnsi="Times New Roman" w:cs="Times New Roman"/>
          <w:b/>
          <w:sz w:val="28"/>
          <w:szCs w:val="28"/>
        </w:rPr>
      </w:pPr>
      <w:r>
        <w:rPr>
          <w:rFonts w:ascii="Times New Roman" w:hAnsi="Times New Roman" w:cs="Times New Roman"/>
          <w:b/>
          <w:sz w:val="28"/>
          <w:szCs w:val="28"/>
        </w:rPr>
        <w:t>(новая редакция</w:t>
      </w:r>
      <w:r w:rsidR="000D1805">
        <w:rPr>
          <w:rFonts w:ascii="Times New Roman" w:hAnsi="Times New Roman" w:cs="Times New Roman"/>
          <w:b/>
          <w:sz w:val="28"/>
          <w:szCs w:val="28"/>
        </w:rPr>
        <w:t>)</w:t>
      </w:r>
      <w:r w:rsidR="000D1805">
        <w:rPr>
          <w:rFonts w:ascii="Times New Roman" w:hAnsi="Times New Roman" w:cs="Times New Roman"/>
          <w:b/>
          <w:sz w:val="28"/>
          <w:szCs w:val="28"/>
        </w:rPr>
        <w:br/>
      </w:r>
      <w:bookmarkStart w:id="0" w:name="_GoBack"/>
      <w:bookmarkEnd w:id="0"/>
      <w:r w:rsidR="000D1805" w:rsidRPr="000D1805">
        <w:rPr>
          <w:rFonts w:ascii="Times New Roman" w:hAnsi="Times New Roman" w:cs="Times New Roman"/>
          <w:b/>
        </w:rPr>
        <w:t>от 5 апреля 2023 г.</w:t>
      </w:r>
    </w:p>
    <w:p w:rsidR="00475FD2" w:rsidRDefault="00475FD2" w:rsidP="00475FD2">
      <w:pPr>
        <w:jc w:val="right"/>
        <w:rPr>
          <w:rFonts w:ascii="Times New Roman" w:hAnsi="Times New Roman" w:cs="Times New Roman"/>
          <w:b/>
          <w:sz w:val="28"/>
          <w:szCs w:val="28"/>
        </w:rPr>
      </w:pPr>
    </w:p>
    <w:p w:rsidR="00475FD2" w:rsidRDefault="00475FD2" w:rsidP="00475FD2">
      <w:pPr>
        <w:jc w:val="right"/>
        <w:rPr>
          <w:rFonts w:ascii="Times New Roman" w:hAnsi="Times New Roman" w:cs="Times New Roman"/>
          <w:b/>
          <w:sz w:val="28"/>
          <w:szCs w:val="28"/>
        </w:rPr>
      </w:pPr>
    </w:p>
    <w:p w:rsidR="00475FD2" w:rsidRDefault="00475FD2"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1332EE" w:rsidP="00475FD2">
      <w:pPr>
        <w:jc w:val="right"/>
        <w:rPr>
          <w:rFonts w:ascii="Times New Roman" w:hAnsi="Times New Roman" w:cs="Times New Roman"/>
          <w:b/>
          <w:sz w:val="28"/>
          <w:szCs w:val="28"/>
        </w:rPr>
      </w:pPr>
    </w:p>
    <w:p w:rsidR="001332EE" w:rsidRDefault="004D04BE" w:rsidP="00C17745">
      <w:pPr>
        <w:jc w:val="center"/>
        <w:rPr>
          <w:rFonts w:ascii="Times New Roman" w:hAnsi="Times New Roman" w:cs="Times New Roman"/>
          <w:b/>
          <w:sz w:val="28"/>
          <w:szCs w:val="28"/>
        </w:rPr>
      </w:pPr>
      <w:r>
        <w:rPr>
          <w:rFonts w:ascii="Times New Roman" w:hAnsi="Times New Roman" w:cs="Times New Roman"/>
          <w:b/>
          <w:sz w:val="28"/>
          <w:szCs w:val="28"/>
        </w:rPr>
        <w:t>2023</w:t>
      </w:r>
      <w:r w:rsidR="00C17745">
        <w:rPr>
          <w:rFonts w:ascii="Times New Roman" w:hAnsi="Times New Roman" w:cs="Times New Roman"/>
          <w:b/>
          <w:sz w:val="28"/>
          <w:szCs w:val="28"/>
        </w:rPr>
        <w:t xml:space="preserve"> год</w:t>
      </w:r>
    </w:p>
    <w:p w:rsidR="00C17745" w:rsidRDefault="00C17745" w:rsidP="00C17745">
      <w:pPr>
        <w:jc w:val="center"/>
        <w:rPr>
          <w:rFonts w:ascii="Times New Roman" w:hAnsi="Times New Roman" w:cs="Times New Roman"/>
          <w:b/>
          <w:sz w:val="28"/>
          <w:szCs w:val="28"/>
        </w:rPr>
      </w:pPr>
      <w:r>
        <w:rPr>
          <w:rFonts w:ascii="Times New Roman" w:hAnsi="Times New Roman" w:cs="Times New Roman"/>
          <w:b/>
          <w:sz w:val="28"/>
          <w:szCs w:val="28"/>
        </w:rPr>
        <w:t>г. Самара</w:t>
      </w:r>
    </w:p>
    <w:p w:rsidR="005E295C" w:rsidRDefault="005E295C" w:rsidP="004003F4">
      <w:pPr>
        <w:spacing w:after="0" w:line="240" w:lineRule="auto"/>
        <w:jc w:val="center"/>
        <w:rPr>
          <w:rFonts w:ascii="Times New Roman" w:eastAsia="Times New Roman" w:hAnsi="Times New Roman" w:cs="Times New Roman"/>
          <w:b/>
          <w:sz w:val="24"/>
          <w:szCs w:val="24"/>
          <w:lang w:eastAsia="ru-RU"/>
        </w:rPr>
      </w:pPr>
    </w:p>
    <w:p w:rsidR="005E295C" w:rsidRDefault="005E295C" w:rsidP="004003F4">
      <w:pPr>
        <w:spacing w:after="0" w:line="240" w:lineRule="auto"/>
        <w:jc w:val="center"/>
        <w:rPr>
          <w:rFonts w:ascii="Times New Roman" w:eastAsia="Times New Roman" w:hAnsi="Times New Roman" w:cs="Times New Roman"/>
          <w:b/>
          <w:sz w:val="24"/>
          <w:szCs w:val="24"/>
          <w:lang w:eastAsia="ru-RU"/>
        </w:rPr>
      </w:pPr>
    </w:p>
    <w:p w:rsidR="005E295C" w:rsidRDefault="005E295C" w:rsidP="004003F4">
      <w:pPr>
        <w:spacing w:after="0" w:line="240" w:lineRule="auto"/>
        <w:jc w:val="center"/>
        <w:rPr>
          <w:rFonts w:ascii="Times New Roman" w:eastAsia="Times New Roman" w:hAnsi="Times New Roman" w:cs="Times New Roman"/>
          <w:b/>
          <w:sz w:val="24"/>
          <w:szCs w:val="24"/>
          <w:lang w:eastAsia="ru-RU"/>
        </w:rPr>
      </w:pPr>
    </w:p>
    <w:p w:rsidR="004003F4" w:rsidRPr="004003F4" w:rsidRDefault="004003F4" w:rsidP="004003F4">
      <w:pPr>
        <w:spacing w:after="0" w:line="240" w:lineRule="auto"/>
        <w:jc w:val="center"/>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Содержание</w:t>
      </w:r>
    </w:p>
    <w:p w:rsidR="004003F4" w:rsidRPr="004003F4" w:rsidRDefault="004003F4" w:rsidP="004003F4">
      <w:pPr>
        <w:tabs>
          <w:tab w:val="right" w:leader="dot" w:pos="9345"/>
        </w:tabs>
        <w:spacing w:before="120" w:after="0" w:line="240" w:lineRule="auto"/>
        <w:rPr>
          <w:rFonts w:ascii="Times New Roman" w:eastAsia="Times New Roman" w:hAnsi="Times New Roman" w:cs="Times New Roman"/>
          <w:b/>
          <w:sz w:val="28"/>
          <w:szCs w:val="28"/>
          <w:lang w:eastAsia="ru-RU"/>
        </w:rPr>
      </w:pPr>
    </w:p>
    <w:p w:rsidR="004003F4" w:rsidRPr="009978E9" w:rsidRDefault="00E22788"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b/>
          <w:sz w:val="24"/>
          <w:szCs w:val="24"/>
          <w:lang w:eastAsia="ru-RU"/>
        </w:rPr>
        <w:fldChar w:fldCharType="begin"/>
      </w:r>
      <w:r w:rsidR="004003F4" w:rsidRPr="009978E9">
        <w:rPr>
          <w:rFonts w:ascii="Times New Roman" w:eastAsia="Times New Roman" w:hAnsi="Times New Roman" w:cs="Times New Roman"/>
          <w:b/>
          <w:sz w:val="24"/>
          <w:szCs w:val="24"/>
          <w:lang w:eastAsia="ru-RU"/>
        </w:rPr>
        <w:instrText xml:space="preserve"> TOC \o "1-1" \h \z \u </w:instrText>
      </w:r>
      <w:r w:rsidRPr="009978E9">
        <w:rPr>
          <w:rFonts w:ascii="Times New Roman" w:eastAsia="Times New Roman" w:hAnsi="Times New Roman" w:cs="Times New Roman"/>
          <w:b/>
          <w:sz w:val="24"/>
          <w:szCs w:val="24"/>
          <w:lang w:eastAsia="ru-RU"/>
        </w:rPr>
        <w:fldChar w:fldCharType="separate"/>
      </w:r>
      <w:hyperlink w:anchor="_Toc470256496" w:history="1">
        <w:r w:rsidR="004003F4" w:rsidRPr="009978E9">
          <w:rPr>
            <w:rFonts w:ascii="Times New Roman" w:eastAsia="Times New Roman" w:hAnsi="Times New Roman" w:cs="Times New Roman"/>
            <w:noProof/>
            <w:sz w:val="24"/>
            <w:szCs w:val="24"/>
            <w:u w:val="single"/>
            <w:lang w:eastAsia="ru-RU"/>
          </w:rPr>
          <w:t>1. Общие положения</w:t>
        </w:r>
        <w:r w:rsidR="004003F4" w:rsidRPr="009978E9">
          <w:rPr>
            <w:rFonts w:ascii="Times New Roman" w:eastAsia="Times New Roman" w:hAnsi="Times New Roman" w:cs="Times New Roman"/>
            <w:noProof/>
            <w:webHidden/>
            <w:sz w:val="24"/>
            <w:szCs w:val="24"/>
            <w:lang w:eastAsia="ru-RU"/>
          </w:rPr>
          <w:tab/>
        </w:r>
        <w:r w:rsidRPr="009978E9">
          <w:rPr>
            <w:rFonts w:ascii="Times New Roman" w:eastAsia="Times New Roman" w:hAnsi="Times New Roman" w:cs="Times New Roman"/>
            <w:noProof/>
            <w:webHidden/>
            <w:sz w:val="24"/>
            <w:szCs w:val="24"/>
            <w:lang w:eastAsia="ru-RU"/>
          </w:rPr>
          <w:fldChar w:fldCharType="begin"/>
        </w:r>
        <w:r w:rsidR="004003F4" w:rsidRPr="009978E9">
          <w:rPr>
            <w:rFonts w:ascii="Times New Roman" w:eastAsia="Times New Roman" w:hAnsi="Times New Roman" w:cs="Times New Roman"/>
            <w:noProof/>
            <w:webHidden/>
            <w:sz w:val="24"/>
            <w:szCs w:val="24"/>
            <w:lang w:eastAsia="ru-RU"/>
          </w:rPr>
          <w:instrText xml:space="preserve"> PAGEREF _Toc470256496 \h </w:instrText>
        </w:r>
        <w:r w:rsidRPr="009978E9">
          <w:rPr>
            <w:rFonts w:ascii="Times New Roman" w:eastAsia="Times New Roman" w:hAnsi="Times New Roman" w:cs="Times New Roman"/>
            <w:noProof/>
            <w:webHidden/>
            <w:sz w:val="24"/>
            <w:szCs w:val="24"/>
            <w:lang w:eastAsia="ru-RU"/>
          </w:rPr>
        </w:r>
        <w:r w:rsidRPr="009978E9">
          <w:rPr>
            <w:rFonts w:ascii="Times New Roman" w:eastAsia="Times New Roman" w:hAnsi="Times New Roman" w:cs="Times New Roman"/>
            <w:noProof/>
            <w:webHidden/>
            <w:sz w:val="24"/>
            <w:szCs w:val="24"/>
            <w:lang w:eastAsia="ru-RU"/>
          </w:rPr>
          <w:fldChar w:fldCharType="separate"/>
        </w:r>
        <w:r w:rsidR="000D1805">
          <w:rPr>
            <w:rFonts w:ascii="Times New Roman" w:eastAsia="Times New Roman" w:hAnsi="Times New Roman" w:cs="Times New Roman"/>
            <w:noProof/>
            <w:webHidden/>
            <w:sz w:val="24"/>
            <w:szCs w:val="24"/>
            <w:lang w:eastAsia="ru-RU"/>
          </w:rPr>
          <w:t>3</w:t>
        </w:r>
        <w:r w:rsidRPr="009978E9">
          <w:rPr>
            <w:rFonts w:ascii="Times New Roman" w:eastAsia="Times New Roman" w:hAnsi="Times New Roman" w:cs="Times New Roman"/>
            <w:noProof/>
            <w:webHidden/>
            <w:sz w:val="24"/>
            <w:szCs w:val="24"/>
            <w:lang w:eastAsia="ru-RU"/>
          </w:rPr>
          <w:fldChar w:fldCharType="end"/>
        </w:r>
      </w:hyperlink>
    </w:p>
    <w:p w:rsidR="004003F4" w:rsidRPr="009978E9" w:rsidRDefault="00A365FC" w:rsidP="004003F4">
      <w:pPr>
        <w:tabs>
          <w:tab w:val="right" w:leader="dot" w:pos="9345"/>
        </w:tabs>
        <w:spacing w:before="120" w:after="0" w:line="240" w:lineRule="auto"/>
        <w:rPr>
          <w:rFonts w:ascii="Times New Roman" w:hAnsi="Times New Roman" w:cs="Times New Roman"/>
          <w:sz w:val="24"/>
          <w:szCs w:val="24"/>
        </w:rPr>
      </w:pPr>
      <w:r w:rsidRPr="009978E9">
        <w:rPr>
          <w:rFonts w:ascii="Times New Roman" w:hAnsi="Times New Roman" w:cs="Times New Roman"/>
          <w:sz w:val="24"/>
          <w:szCs w:val="24"/>
          <w:u w:val="single"/>
        </w:rPr>
        <w:t>2. Планирование закупок</w:t>
      </w:r>
      <w:r w:rsidRPr="009978E9">
        <w:rPr>
          <w:rFonts w:ascii="Times New Roman" w:hAnsi="Times New Roman" w:cs="Times New Roman"/>
          <w:sz w:val="24"/>
          <w:szCs w:val="24"/>
        </w:rPr>
        <w:t>………………………………………………………………………1</w:t>
      </w:r>
      <w:r w:rsidR="00945858" w:rsidRPr="009978E9">
        <w:rPr>
          <w:rFonts w:ascii="Times New Roman" w:hAnsi="Times New Roman" w:cs="Times New Roman"/>
          <w:sz w:val="24"/>
          <w:szCs w:val="24"/>
        </w:rPr>
        <w:t>8</w:t>
      </w:r>
    </w:p>
    <w:p w:rsidR="00945858" w:rsidRPr="009978E9" w:rsidRDefault="00945858" w:rsidP="00581994">
      <w:pPr>
        <w:tabs>
          <w:tab w:val="right" w:leader="dot" w:pos="9345"/>
        </w:tabs>
        <w:spacing w:before="120" w:after="0" w:line="240" w:lineRule="auto"/>
        <w:jc w:val="both"/>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3. Порядок определения и обоснования начальной (максимальной) цены договора, цены договора, заключаемого с единственным поставщиком, определения и обоснования</w:t>
      </w:r>
      <w:r w:rsidR="00581994" w:rsidRPr="009978E9">
        <w:rPr>
          <w:rFonts w:ascii="Times New Roman" w:eastAsia="Times New Roman" w:hAnsi="Times New Roman" w:cs="Times New Roman"/>
          <w:noProof/>
          <w:sz w:val="24"/>
          <w:szCs w:val="24"/>
          <w:u w:val="single"/>
          <w:lang w:eastAsia="ru-RU"/>
        </w:rPr>
        <w:t xml:space="preserve"> цены единицы товара, работы, услуги, определения максимального значения цены договора</w:t>
      </w:r>
      <w:r w:rsidR="00581994" w:rsidRPr="009978E9">
        <w:rPr>
          <w:rFonts w:ascii="Times New Roman" w:eastAsia="Times New Roman" w:hAnsi="Times New Roman" w:cs="Times New Roman"/>
          <w:noProof/>
          <w:sz w:val="24"/>
          <w:szCs w:val="24"/>
          <w:lang w:eastAsia="ru-RU"/>
        </w:rPr>
        <w:t>...20</w:t>
      </w:r>
    </w:p>
    <w:p w:rsidR="004003F4" w:rsidRPr="009978E9" w:rsidRDefault="00581994"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4</w:t>
      </w:r>
      <w:r w:rsidR="00707AFF" w:rsidRPr="009978E9">
        <w:rPr>
          <w:rFonts w:ascii="Times New Roman" w:eastAsia="Times New Roman" w:hAnsi="Times New Roman" w:cs="Times New Roman"/>
          <w:noProof/>
          <w:sz w:val="24"/>
          <w:szCs w:val="24"/>
          <w:u w:val="single"/>
          <w:lang w:eastAsia="ru-RU"/>
        </w:rPr>
        <w:t>. Организация проведения закупок</w:t>
      </w:r>
      <w:r w:rsidR="00707AFF" w:rsidRPr="009978E9">
        <w:rPr>
          <w:rFonts w:ascii="Times New Roman" w:eastAsia="Times New Roman" w:hAnsi="Times New Roman" w:cs="Times New Roman"/>
          <w:noProof/>
          <w:sz w:val="24"/>
          <w:szCs w:val="24"/>
          <w:lang w:eastAsia="ru-RU"/>
        </w:rPr>
        <w:t>…………………………………………………………..</w:t>
      </w:r>
      <w:r w:rsidR="00856CBE" w:rsidRPr="009978E9">
        <w:rPr>
          <w:rFonts w:ascii="Times New Roman" w:eastAsia="Times New Roman" w:hAnsi="Times New Roman" w:cs="Times New Roman"/>
          <w:noProof/>
          <w:sz w:val="24"/>
          <w:szCs w:val="24"/>
          <w:lang w:eastAsia="ru-RU"/>
        </w:rPr>
        <w:t>22</w:t>
      </w:r>
    </w:p>
    <w:p w:rsidR="004003F4" w:rsidRPr="009978E9" w:rsidRDefault="000B108D"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hAnsi="Times New Roman" w:cs="Times New Roman"/>
          <w:sz w:val="24"/>
          <w:szCs w:val="24"/>
          <w:u w:val="single"/>
        </w:rPr>
        <w:t>5</w:t>
      </w:r>
      <w:r w:rsidR="00D0700B" w:rsidRPr="009978E9">
        <w:rPr>
          <w:rFonts w:ascii="Times New Roman" w:hAnsi="Times New Roman" w:cs="Times New Roman"/>
          <w:sz w:val="24"/>
          <w:szCs w:val="24"/>
          <w:u w:val="single"/>
        </w:rPr>
        <w:t xml:space="preserve">. Способы закупок и условия их применения </w:t>
      </w:r>
      <w:r w:rsidR="00D0700B" w:rsidRPr="009978E9">
        <w:rPr>
          <w:rFonts w:ascii="Times New Roman" w:hAnsi="Times New Roman" w:cs="Times New Roman"/>
          <w:sz w:val="24"/>
          <w:szCs w:val="24"/>
        </w:rPr>
        <w:t>………………………………………………</w:t>
      </w:r>
      <w:r w:rsidRPr="009978E9">
        <w:rPr>
          <w:rFonts w:ascii="Times New Roman" w:hAnsi="Times New Roman" w:cs="Times New Roman"/>
          <w:sz w:val="24"/>
          <w:szCs w:val="24"/>
        </w:rPr>
        <w:t>2</w:t>
      </w:r>
      <w:r w:rsidR="00090D5A">
        <w:rPr>
          <w:rFonts w:ascii="Times New Roman" w:hAnsi="Times New Roman" w:cs="Times New Roman"/>
          <w:sz w:val="24"/>
          <w:szCs w:val="24"/>
        </w:rPr>
        <w:t>4</w:t>
      </w:r>
    </w:p>
    <w:p w:rsidR="004003F4" w:rsidRPr="009978E9" w:rsidRDefault="002B1F87"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hAnsi="Times New Roman" w:cs="Times New Roman"/>
          <w:sz w:val="24"/>
          <w:szCs w:val="24"/>
          <w:u w:val="single"/>
        </w:rPr>
        <w:t>6</w:t>
      </w:r>
      <w:r w:rsidR="001379D7" w:rsidRPr="009978E9">
        <w:rPr>
          <w:rFonts w:ascii="Times New Roman" w:hAnsi="Times New Roman" w:cs="Times New Roman"/>
          <w:sz w:val="24"/>
          <w:szCs w:val="24"/>
          <w:u w:val="single"/>
        </w:rPr>
        <w:t>. Закупки путем проведения открытого конкурса</w:t>
      </w:r>
      <w:r w:rsidR="001379D7" w:rsidRPr="009978E9">
        <w:rPr>
          <w:rFonts w:ascii="Times New Roman" w:hAnsi="Times New Roman" w:cs="Times New Roman"/>
          <w:sz w:val="24"/>
          <w:szCs w:val="24"/>
        </w:rPr>
        <w:t>…………………………………………..</w:t>
      </w:r>
      <w:r w:rsidRPr="009978E9">
        <w:rPr>
          <w:rFonts w:ascii="Times New Roman" w:hAnsi="Times New Roman" w:cs="Times New Roman"/>
          <w:sz w:val="24"/>
          <w:szCs w:val="24"/>
        </w:rPr>
        <w:t>2</w:t>
      </w:r>
      <w:r w:rsidR="009A2678">
        <w:rPr>
          <w:rFonts w:ascii="Times New Roman" w:hAnsi="Times New Roman" w:cs="Times New Roman"/>
          <w:sz w:val="24"/>
          <w:szCs w:val="24"/>
        </w:rPr>
        <w:t>6</w:t>
      </w:r>
    </w:p>
    <w:p w:rsidR="004003F4" w:rsidRPr="009978E9" w:rsidRDefault="00E923A0"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hAnsi="Times New Roman" w:cs="Times New Roman"/>
          <w:sz w:val="24"/>
          <w:szCs w:val="24"/>
          <w:u w:val="single"/>
        </w:rPr>
        <w:t>7</w:t>
      </w:r>
      <w:r w:rsidR="001379D7" w:rsidRPr="009978E9">
        <w:rPr>
          <w:rFonts w:ascii="Times New Roman" w:hAnsi="Times New Roman" w:cs="Times New Roman"/>
          <w:sz w:val="24"/>
          <w:szCs w:val="24"/>
          <w:u w:val="single"/>
        </w:rPr>
        <w:t>. Особенности проведения конкурса с предварительным отбором</w:t>
      </w:r>
      <w:r w:rsidR="001379D7" w:rsidRPr="009978E9">
        <w:rPr>
          <w:rFonts w:ascii="Times New Roman" w:hAnsi="Times New Roman" w:cs="Times New Roman"/>
          <w:sz w:val="24"/>
          <w:szCs w:val="24"/>
        </w:rPr>
        <w:t>………………………..</w:t>
      </w:r>
      <w:r w:rsidRPr="009978E9">
        <w:rPr>
          <w:rFonts w:ascii="Times New Roman" w:hAnsi="Times New Roman" w:cs="Times New Roman"/>
          <w:sz w:val="24"/>
          <w:szCs w:val="24"/>
        </w:rPr>
        <w:t>3</w:t>
      </w:r>
      <w:r w:rsidR="004D04BE">
        <w:rPr>
          <w:rFonts w:ascii="Times New Roman" w:hAnsi="Times New Roman" w:cs="Times New Roman"/>
          <w:sz w:val="24"/>
          <w:szCs w:val="24"/>
        </w:rPr>
        <w:t>6</w:t>
      </w:r>
    </w:p>
    <w:p w:rsidR="004003F4" w:rsidRPr="009978E9" w:rsidRDefault="00BE5536"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8</w:t>
      </w:r>
      <w:r w:rsidR="001379D7" w:rsidRPr="009978E9">
        <w:rPr>
          <w:rFonts w:ascii="Times New Roman" w:eastAsia="Times New Roman" w:hAnsi="Times New Roman" w:cs="Times New Roman"/>
          <w:noProof/>
          <w:sz w:val="24"/>
          <w:szCs w:val="24"/>
          <w:u w:val="single"/>
          <w:lang w:eastAsia="ru-RU"/>
        </w:rPr>
        <w:t>. Закупки путем проведения аукциона</w:t>
      </w:r>
      <w:r w:rsidR="001379D7" w:rsidRPr="009978E9">
        <w:rPr>
          <w:rFonts w:ascii="Times New Roman" w:eastAsia="Times New Roman" w:hAnsi="Times New Roman" w:cs="Times New Roman"/>
          <w:noProof/>
          <w:sz w:val="24"/>
          <w:szCs w:val="24"/>
          <w:lang w:eastAsia="ru-RU"/>
        </w:rPr>
        <w:t>………………………………………………………</w:t>
      </w:r>
      <w:r w:rsidR="000A0697" w:rsidRPr="009978E9">
        <w:rPr>
          <w:rFonts w:ascii="Times New Roman" w:eastAsia="Times New Roman" w:hAnsi="Times New Roman" w:cs="Times New Roman"/>
          <w:noProof/>
          <w:sz w:val="24"/>
          <w:szCs w:val="24"/>
          <w:lang w:eastAsia="ru-RU"/>
        </w:rPr>
        <w:t>.3</w:t>
      </w:r>
      <w:r w:rsidR="00A00FC9">
        <w:rPr>
          <w:rFonts w:ascii="Times New Roman" w:eastAsia="Times New Roman" w:hAnsi="Times New Roman" w:cs="Times New Roman"/>
          <w:noProof/>
          <w:sz w:val="24"/>
          <w:szCs w:val="24"/>
          <w:lang w:eastAsia="ru-RU"/>
        </w:rPr>
        <w:t>8</w:t>
      </w:r>
    </w:p>
    <w:p w:rsidR="004003F4" w:rsidRPr="009A2678" w:rsidRDefault="00F35B79"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A2678">
        <w:rPr>
          <w:rFonts w:ascii="Times New Roman" w:hAnsi="Times New Roman" w:cs="Times New Roman"/>
          <w:sz w:val="24"/>
          <w:szCs w:val="24"/>
          <w:u w:val="single"/>
        </w:rPr>
        <w:t>9. Закупки путем проведения открытого запроса предложений</w:t>
      </w:r>
      <w:r w:rsidRPr="009A2678">
        <w:rPr>
          <w:rFonts w:ascii="Times New Roman" w:hAnsi="Times New Roman" w:cs="Times New Roman"/>
          <w:sz w:val="24"/>
          <w:szCs w:val="24"/>
        </w:rPr>
        <w:t>……………………………………</w:t>
      </w:r>
      <w:r w:rsidR="00D66201">
        <w:rPr>
          <w:rFonts w:ascii="Times New Roman" w:hAnsi="Times New Roman" w:cs="Times New Roman"/>
          <w:sz w:val="24"/>
          <w:szCs w:val="24"/>
        </w:rPr>
        <w:t>……………………………………………..</w:t>
      </w:r>
      <w:r w:rsidRPr="009A2678">
        <w:rPr>
          <w:rFonts w:ascii="Times New Roman" w:hAnsi="Times New Roman" w:cs="Times New Roman"/>
          <w:sz w:val="24"/>
          <w:szCs w:val="24"/>
        </w:rPr>
        <w:t xml:space="preserve">   4</w:t>
      </w:r>
      <w:r w:rsidR="00093C94">
        <w:rPr>
          <w:rFonts w:ascii="Times New Roman" w:hAnsi="Times New Roman" w:cs="Times New Roman"/>
          <w:sz w:val="24"/>
          <w:szCs w:val="24"/>
        </w:rPr>
        <w:t>7</w:t>
      </w:r>
    </w:p>
    <w:p w:rsidR="004003F4" w:rsidRPr="004E4970" w:rsidRDefault="00706445" w:rsidP="00E75F8B">
      <w:pPr>
        <w:tabs>
          <w:tab w:val="right" w:leader="dot" w:pos="9345"/>
        </w:tabs>
        <w:spacing w:before="120" w:after="0" w:line="240" w:lineRule="auto"/>
        <w:jc w:val="both"/>
        <w:rPr>
          <w:rFonts w:ascii="Times New Roman" w:hAnsi="Times New Roman" w:cs="Times New Roman"/>
          <w:sz w:val="24"/>
          <w:szCs w:val="24"/>
        </w:rPr>
      </w:pPr>
      <w:r w:rsidRPr="009978E9">
        <w:rPr>
          <w:rFonts w:ascii="Times New Roman" w:hAnsi="Times New Roman" w:cs="Times New Roman"/>
          <w:sz w:val="24"/>
          <w:szCs w:val="24"/>
          <w:u w:val="single"/>
        </w:rPr>
        <w:t>10</w:t>
      </w:r>
      <w:r w:rsidR="00E75F8B" w:rsidRPr="009978E9">
        <w:rPr>
          <w:rFonts w:ascii="Times New Roman" w:hAnsi="Times New Roman" w:cs="Times New Roman"/>
          <w:sz w:val="24"/>
          <w:szCs w:val="24"/>
          <w:u w:val="single"/>
        </w:rPr>
        <w:t>.</w:t>
      </w:r>
      <w:r w:rsidR="004E4970">
        <w:rPr>
          <w:rFonts w:ascii="Times New Roman" w:hAnsi="Times New Roman" w:cs="Times New Roman"/>
          <w:sz w:val="24"/>
          <w:szCs w:val="24"/>
          <w:u w:val="single"/>
        </w:rPr>
        <w:t xml:space="preserve"> Закупки путем проведения открытого запроса котировок </w:t>
      </w:r>
      <w:r w:rsidR="00451DCB">
        <w:rPr>
          <w:rFonts w:ascii="Times New Roman" w:hAnsi="Times New Roman" w:cs="Times New Roman"/>
          <w:sz w:val="24"/>
          <w:szCs w:val="24"/>
        </w:rPr>
        <w:t>……………………………   58</w:t>
      </w:r>
    </w:p>
    <w:p w:rsidR="004003F4" w:rsidRPr="009978E9" w:rsidRDefault="00B015BF" w:rsidP="00B015BF">
      <w:pPr>
        <w:tabs>
          <w:tab w:val="right" w:leader="dot" w:pos="9345"/>
        </w:tabs>
        <w:spacing w:before="120" w:after="0" w:line="240" w:lineRule="auto"/>
        <w:rPr>
          <w:rFonts w:ascii="Times New Roman" w:hAnsi="Times New Roman" w:cs="Times New Roman"/>
          <w:sz w:val="24"/>
          <w:szCs w:val="24"/>
        </w:rPr>
      </w:pPr>
      <w:r w:rsidRPr="009978E9">
        <w:rPr>
          <w:rFonts w:ascii="Times New Roman" w:hAnsi="Times New Roman" w:cs="Times New Roman"/>
          <w:sz w:val="24"/>
          <w:szCs w:val="24"/>
          <w:u w:val="single"/>
        </w:rPr>
        <w:t>1</w:t>
      </w:r>
      <w:r w:rsidR="00E64C90" w:rsidRPr="009978E9">
        <w:rPr>
          <w:rFonts w:ascii="Times New Roman" w:hAnsi="Times New Roman" w:cs="Times New Roman"/>
          <w:sz w:val="24"/>
          <w:szCs w:val="24"/>
          <w:u w:val="single"/>
        </w:rPr>
        <w:t>1</w:t>
      </w:r>
      <w:r w:rsidRPr="009978E9">
        <w:rPr>
          <w:rFonts w:ascii="Times New Roman" w:hAnsi="Times New Roman" w:cs="Times New Roman"/>
          <w:sz w:val="24"/>
          <w:szCs w:val="24"/>
          <w:u w:val="single"/>
        </w:rPr>
        <w:t>. Закупка у единственного поставщика</w:t>
      </w:r>
      <w:r w:rsidR="00E00E25" w:rsidRPr="009978E9">
        <w:rPr>
          <w:rFonts w:ascii="Times New Roman" w:hAnsi="Times New Roman" w:cs="Times New Roman"/>
          <w:sz w:val="24"/>
          <w:szCs w:val="24"/>
        </w:rPr>
        <w:t>…………………………………………………….</w:t>
      </w:r>
      <w:r w:rsidR="00E64C90" w:rsidRPr="009978E9">
        <w:rPr>
          <w:rFonts w:ascii="Times New Roman" w:hAnsi="Times New Roman" w:cs="Times New Roman"/>
          <w:sz w:val="24"/>
          <w:szCs w:val="24"/>
        </w:rPr>
        <w:t>5</w:t>
      </w:r>
      <w:r w:rsidR="00EC6BC8">
        <w:rPr>
          <w:rFonts w:ascii="Times New Roman" w:hAnsi="Times New Roman" w:cs="Times New Roman"/>
          <w:sz w:val="24"/>
          <w:szCs w:val="24"/>
        </w:rPr>
        <w:t>9</w:t>
      </w:r>
    </w:p>
    <w:p w:rsidR="009574CE" w:rsidRPr="009978E9" w:rsidRDefault="009574CE" w:rsidP="009574CE">
      <w:pPr>
        <w:tabs>
          <w:tab w:val="right" w:leader="dot" w:pos="9345"/>
        </w:tabs>
        <w:spacing w:before="120" w:after="0" w:line="240" w:lineRule="auto"/>
        <w:jc w:val="both"/>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12. Конкурентные</w:t>
      </w:r>
      <w:r w:rsidR="004C1195">
        <w:rPr>
          <w:rFonts w:ascii="Times New Roman" w:eastAsia="Times New Roman" w:hAnsi="Times New Roman" w:cs="Times New Roman"/>
          <w:noProof/>
          <w:sz w:val="24"/>
          <w:szCs w:val="24"/>
          <w:u w:val="single"/>
          <w:lang w:eastAsia="ru-RU"/>
        </w:rPr>
        <w:t xml:space="preserve"> </w:t>
      </w:r>
      <w:r w:rsidRPr="009978E9">
        <w:rPr>
          <w:rFonts w:ascii="Times New Roman" w:eastAsia="Times New Roman" w:hAnsi="Times New Roman" w:cs="Times New Roman"/>
          <w:noProof/>
          <w:sz w:val="24"/>
          <w:szCs w:val="24"/>
          <w:u w:val="single"/>
          <w:lang w:eastAsia="ru-RU"/>
        </w:rPr>
        <w:t>переговоры</w:t>
      </w:r>
      <w:r w:rsidRPr="009978E9">
        <w:rPr>
          <w:rFonts w:ascii="Times New Roman" w:eastAsia="Times New Roman" w:hAnsi="Times New Roman" w:cs="Times New Roman"/>
          <w:noProof/>
          <w:sz w:val="24"/>
          <w:szCs w:val="24"/>
          <w:lang w:eastAsia="ru-RU"/>
        </w:rPr>
        <w:t>………………………………………………………………....</w:t>
      </w:r>
      <w:r w:rsidR="00B125E3">
        <w:rPr>
          <w:rFonts w:ascii="Times New Roman" w:eastAsia="Times New Roman" w:hAnsi="Times New Roman" w:cs="Times New Roman"/>
          <w:noProof/>
          <w:sz w:val="24"/>
          <w:szCs w:val="24"/>
          <w:lang w:eastAsia="ru-RU"/>
        </w:rPr>
        <w:t>65</w:t>
      </w:r>
    </w:p>
    <w:p w:rsidR="004003F4" w:rsidRPr="000E7761" w:rsidRDefault="000E7761"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0E7761">
        <w:rPr>
          <w:rFonts w:ascii="Times New Roman" w:hAnsi="Times New Roman" w:cs="Times New Roman"/>
          <w:u w:val="single"/>
        </w:rPr>
        <w:t>1</w:t>
      </w:r>
      <w:r w:rsidRPr="000E7761">
        <w:rPr>
          <w:rFonts w:ascii="Times New Roman" w:hAnsi="Times New Roman" w:cs="Times New Roman"/>
          <w:sz w:val="24"/>
          <w:szCs w:val="24"/>
          <w:u w:val="single"/>
        </w:rPr>
        <w:t>3. Предквалификация. Реестр потенциальных участников закупок</w:t>
      </w:r>
      <w:r w:rsidRPr="000E7761">
        <w:rPr>
          <w:rFonts w:ascii="Times New Roman" w:hAnsi="Times New Roman" w:cs="Times New Roman"/>
          <w:sz w:val="24"/>
          <w:szCs w:val="24"/>
        </w:rPr>
        <w:t>………………………………………………</w:t>
      </w:r>
      <w:r>
        <w:rPr>
          <w:rFonts w:ascii="Times New Roman" w:hAnsi="Times New Roman" w:cs="Times New Roman"/>
          <w:sz w:val="24"/>
          <w:szCs w:val="24"/>
        </w:rPr>
        <w:t>…………………………………………..</w:t>
      </w:r>
      <w:r w:rsidR="005E3CED">
        <w:rPr>
          <w:rFonts w:ascii="Times New Roman" w:hAnsi="Times New Roman" w:cs="Times New Roman"/>
          <w:sz w:val="24"/>
          <w:szCs w:val="24"/>
        </w:rPr>
        <w:t>82</w:t>
      </w:r>
    </w:p>
    <w:p w:rsidR="004003F4" w:rsidRPr="000D1ED6" w:rsidRDefault="000D1ED6"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345B6A">
        <w:rPr>
          <w:rFonts w:ascii="Times New Roman" w:hAnsi="Times New Roman" w:cs="Times New Roman"/>
          <w:sz w:val="24"/>
          <w:szCs w:val="24"/>
          <w:u w:val="single"/>
        </w:rPr>
        <w:t>14. Закупки в электронной форме. Электронные площадки и электронный документооборот</w:t>
      </w:r>
      <w:r w:rsidRPr="000D1ED6">
        <w:rPr>
          <w:rFonts w:ascii="Times New Roman" w:hAnsi="Times New Roman" w:cs="Times New Roman"/>
          <w:sz w:val="24"/>
          <w:szCs w:val="24"/>
        </w:rPr>
        <w:t>…………………………………………………………………………</w:t>
      </w:r>
      <w:r w:rsidR="00B8586C">
        <w:rPr>
          <w:rFonts w:ascii="Times New Roman" w:hAnsi="Times New Roman" w:cs="Times New Roman"/>
          <w:sz w:val="24"/>
          <w:szCs w:val="24"/>
        </w:rPr>
        <w:t>……85</w:t>
      </w:r>
    </w:p>
    <w:p w:rsidR="00461F66" w:rsidRPr="00713BF0" w:rsidRDefault="00713BF0"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E6592">
        <w:rPr>
          <w:rFonts w:ascii="Times New Roman" w:hAnsi="Times New Roman" w:cs="Times New Roman"/>
          <w:sz w:val="24"/>
          <w:szCs w:val="24"/>
          <w:u w:val="single"/>
        </w:rPr>
        <w:t>15. Особенности проведения закупок, участниками которых являются субъекты малого и среднего предпринимательства</w:t>
      </w:r>
      <w:r w:rsidR="00BE5829">
        <w:rPr>
          <w:rFonts w:ascii="Times New Roman" w:hAnsi="Times New Roman" w:cs="Times New Roman"/>
          <w:sz w:val="24"/>
          <w:szCs w:val="24"/>
        </w:rPr>
        <w:t>………………………………………………………………………….87</w:t>
      </w:r>
    </w:p>
    <w:p w:rsidR="00461F66" w:rsidRPr="00713BF0" w:rsidRDefault="00461F66" w:rsidP="00461F66">
      <w:pPr>
        <w:tabs>
          <w:tab w:val="right" w:leader="dot" w:pos="9345"/>
        </w:tabs>
        <w:spacing w:after="0" w:line="240" w:lineRule="auto"/>
        <w:jc w:val="both"/>
        <w:rPr>
          <w:rFonts w:ascii="Times New Roman" w:eastAsia="Times New Roman" w:hAnsi="Times New Roman" w:cs="Times New Roman"/>
          <w:noProof/>
          <w:sz w:val="24"/>
          <w:szCs w:val="24"/>
          <w:lang w:eastAsia="ru-RU"/>
        </w:rPr>
      </w:pPr>
    </w:p>
    <w:p w:rsidR="004003F4" w:rsidRPr="009978E9" w:rsidRDefault="00461F66" w:rsidP="00461F66">
      <w:pPr>
        <w:tabs>
          <w:tab w:val="right" w:leader="dot" w:pos="9345"/>
        </w:tabs>
        <w:spacing w:after="0" w:line="240" w:lineRule="auto"/>
        <w:rPr>
          <w:rFonts w:ascii="Times New Roman" w:hAnsi="Times New Roman" w:cs="Times New Roman"/>
          <w:sz w:val="24"/>
          <w:szCs w:val="24"/>
          <w:u w:val="single"/>
        </w:rPr>
      </w:pPr>
      <w:r w:rsidRPr="009978E9">
        <w:rPr>
          <w:rFonts w:ascii="Times New Roman" w:hAnsi="Times New Roman" w:cs="Times New Roman"/>
          <w:sz w:val="24"/>
          <w:szCs w:val="24"/>
          <w:u w:val="single"/>
        </w:rPr>
        <w:t>16. Особенности участия субъектов малого и среднего предпринимательства в закупках</w:t>
      </w:r>
    </w:p>
    <w:p w:rsidR="00461F66" w:rsidRPr="009978E9" w:rsidRDefault="00461F66" w:rsidP="00461F66">
      <w:pPr>
        <w:tabs>
          <w:tab w:val="right" w:leader="dot" w:pos="9345"/>
        </w:tabs>
        <w:spacing w:after="0" w:line="240" w:lineRule="auto"/>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в качестве субпоставщиков (субподрядчиков, соисполнителей)</w:t>
      </w:r>
      <w:r w:rsidR="00766EBF">
        <w:rPr>
          <w:rFonts w:ascii="Times New Roman" w:eastAsia="Times New Roman" w:hAnsi="Times New Roman" w:cs="Times New Roman"/>
          <w:noProof/>
          <w:sz w:val="24"/>
          <w:szCs w:val="24"/>
          <w:lang w:eastAsia="ru-RU"/>
        </w:rPr>
        <w:t>……………………………91</w:t>
      </w:r>
    </w:p>
    <w:p w:rsidR="004003F4" w:rsidRPr="009978E9" w:rsidRDefault="000D1805"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hyperlink w:anchor="_Toc470256510" w:history="1">
        <w:r w:rsidR="004003F4" w:rsidRPr="009978E9">
          <w:rPr>
            <w:rFonts w:ascii="Times New Roman" w:eastAsia="Times New Roman" w:hAnsi="Times New Roman" w:cs="Times New Roman"/>
            <w:noProof/>
            <w:sz w:val="24"/>
            <w:szCs w:val="24"/>
            <w:u w:val="single"/>
            <w:lang w:eastAsia="ru-RU"/>
          </w:rPr>
          <w:t>1</w:t>
        </w:r>
        <w:r w:rsidR="00461F66" w:rsidRPr="009978E9">
          <w:rPr>
            <w:rFonts w:ascii="Times New Roman" w:eastAsia="Times New Roman" w:hAnsi="Times New Roman" w:cs="Times New Roman"/>
            <w:noProof/>
            <w:sz w:val="24"/>
            <w:szCs w:val="24"/>
            <w:u w:val="single"/>
            <w:lang w:eastAsia="ru-RU"/>
          </w:rPr>
          <w:t>7</w:t>
        </w:r>
        <w:r w:rsidR="00E214EE" w:rsidRPr="009978E9">
          <w:rPr>
            <w:rFonts w:ascii="Times New Roman" w:eastAsia="Times New Roman" w:hAnsi="Times New Roman" w:cs="Times New Roman"/>
            <w:noProof/>
            <w:sz w:val="24"/>
            <w:szCs w:val="24"/>
            <w:u w:val="single"/>
            <w:lang w:eastAsia="ru-RU"/>
          </w:rPr>
          <w:t>.</w:t>
        </w:r>
      </w:hyperlink>
      <w:r w:rsidR="00E214EE" w:rsidRPr="009978E9">
        <w:rPr>
          <w:rFonts w:ascii="Times New Roman" w:eastAsia="Times New Roman" w:hAnsi="Times New Roman" w:cs="Times New Roman"/>
          <w:noProof/>
          <w:sz w:val="24"/>
          <w:szCs w:val="24"/>
          <w:u w:val="single"/>
          <w:lang w:eastAsia="ru-RU"/>
        </w:rPr>
        <w:t xml:space="preserve"> Процедура проведения уторговывания</w:t>
      </w:r>
      <w:r w:rsidR="00381B25" w:rsidRPr="009978E9">
        <w:rPr>
          <w:rFonts w:ascii="Times New Roman" w:eastAsia="Times New Roman" w:hAnsi="Times New Roman" w:cs="Times New Roman"/>
          <w:noProof/>
          <w:sz w:val="24"/>
          <w:szCs w:val="24"/>
          <w:lang w:eastAsia="ru-RU"/>
        </w:rPr>
        <w:t>…………………………………………………..</w:t>
      </w:r>
      <w:r w:rsidR="00262AFF">
        <w:rPr>
          <w:rFonts w:ascii="Times New Roman" w:eastAsia="Times New Roman" w:hAnsi="Times New Roman" w:cs="Times New Roman"/>
          <w:noProof/>
          <w:sz w:val="24"/>
          <w:szCs w:val="24"/>
          <w:lang w:eastAsia="ru-RU"/>
        </w:rPr>
        <w:t xml:space="preserve"> 92</w:t>
      </w:r>
    </w:p>
    <w:p w:rsidR="004003F4" w:rsidRPr="009978E9" w:rsidRDefault="005E351F" w:rsidP="00E214EE">
      <w:pPr>
        <w:tabs>
          <w:tab w:val="right" w:leader="dot" w:pos="9345"/>
        </w:tabs>
        <w:spacing w:before="120" w:after="0" w:line="240" w:lineRule="auto"/>
        <w:jc w:val="both"/>
        <w:rPr>
          <w:rFonts w:ascii="Times New Roman" w:eastAsia="Times New Roman" w:hAnsi="Times New Roman" w:cs="Times New Roman"/>
          <w:noProof/>
          <w:sz w:val="24"/>
          <w:szCs w:val="24"/>
          <w:lang w:eastAsia="ru-RU"/>
        </w:rPr>
      </w:pPr>
      <w:r w:rsidRPr="009978E9">
        <w:rPr>
          <w:rFonts w:ascii="Times New Roman" w:hAnsi="Times New Roman" w:cs="Times New Roman"/>
          <w:sz w:val="24"/>
          <w:szCs w:val="24"/>
          <w:u w:val="single"/>
        </w:rPr>
        <w:t>1</w:t>
      </w:r>
      <w:r w:rsidR="009978E9" w:rsidRPr="009978E9">
        <w:rPr>
          <w:rFonts w:ascii="Times New Roman" w:hAnsi="Times New Roman" w:cs="Times New Roman"/>
          <w:sz w:val="24"/>
          <w:szCs w:val="24"/>
          <w:u w:val="single"/>
        </w:rPr>
        <w:t>8</w:t>
      </w:r>
      <w:r w:rsidRPr="009978E9">
        <w:rPr>
          <w:rFonts w:ascii="Times New Roman" w:hAnsi="Times New Roman" w:cs="Times New Roman"/>
          <w:sz w:val="24"/>
          <w:szCs w:val="24"/>
          <w:u w:val="single"/>
        </w:rPr>
        <w:t>. О приоритете товаров российского происхождения</w:t>
      </w:r>
      <w:r w:rsidR="00E214EE" w:rsidRPr="009978E9">
        <w:rPr>
          <w:rFonts w:ascii="Times New Roman" w:hAnsi="Times New Roman" w:cs="Times New Roman"/>
          <w:sz w:val="24"/>
          <w:szCs w:val="24"/>
          <w:u w:val="single"/>
        </w:rPr>
        <w:t>,</w:t>
      </w:r>
      <w:r w:rsidRPr="009978E9">
        <w:rPr>
          <w:rFonts w:ascii="Times New Roman" w:hAnsi="Times New Roman" w:cs="Times New Roman"/>
          <w:sz w:val="24"/>
          <w:szCs w:val="24"/>
          <w:u w:val="single"/>
        </w:rPr>
        <w:t xml:space="preserve"> работ</w:t>
      </w:r>
      <w:r w:rsidR="00E214EE" w:rsidRPr="009978E9">
        <w:rPr>
          <w:rFonts w:ascii="Times New Roman" w:hAnsi="Times New Roman" w:cs="Times New Roman"/>
          <w:sz w:val="24"/>
          <w:szCs w:val="24"/>
          <w:u w:val="single"/>
        </w:rPr>
        <w:t>,</w:t>
      </w:r>
      <w:r w:rsidRPr="009978E9">
        <w:rPr>
          <w:rFonts w:ascii="Times New Roman" w:hAnsi="Times New Roman" w:cs="Times New Roman"/>
          <w:sz w:val="24"/>
          <w:szCs w:val="24"/>
          <w:u w:val="single"/>
        </w:rPr>
        <w:t xml:space="preserve"> услуг</w:t>
      </w:r>
      <w:r w:rsidR="00E214EE" w:rsidRPr="009978E9">
        <w:rPr>
          <w:rFonts w:ascii="Times New Roman" w:hAnsi="Times New Roman" w:cs="Times New Roman"/>
          <w:sz w:val="24"/>
          <w:szCs w:val="24"/>
          <w:u w:val="single"/>
        </w:rPr>
        <w:t>,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214EE" w:rsidRPr="009978E9">
        <w:rPr>
          <w:rFonts w:ascii="Times New Roman" w:hAnsi="Times New Roman" w:cs="Times New Roman"/>
          <w:sz w:val="24"/>
          <w:szCs w:val="24"/>
        </w:rPr>
        <w:t xml:space="preserve">…………………………………………………………………………………………   </w:t>
      </w:r>
      <w:r w:rsidR="00A541BC">
        <w:rPr>
          <w:rFonts w:ascii="Times New Roman" w:hAnsi="Times New Roman" w:cs="Times New Roman"/>
          <w:sz w:val="24"/>
          <w:szCs w:val="24"/>
        </w:rPr>
        <w:t>93</w:t>
      </w:r>
    </w:p>
    <w:p w:rsidR="005E351F" w:rsidRPr="009978E9" w:rsidRDefault="009978E9" w:rsidP="004003F4">
      <w:pPr>
        <w:tabs>
          <w:tab w:val="right" w:leader="dot" w:pos="9345"/>
        </w:tabs>
        <w:spacing w:before="120" w:after="0" w:line="240" w:lineRule="auto"/>
        <w:rPr>
          <w:rFonts w:ascii="Times New Roman" w:eastAsia="Times New Roman" w:hAnsi="Times New Roman" w:cs="Times New Roman"/>
          <w:noProof/>
          <w:sz w:val="24"/>
          <w:szCs w:val="24"/>
          <w:lang w:eastAsia="ru-RU"/>
        </w:rPr>
      </w:pPr>
      <w:r w:rsidRPr="009978E9">
        <w:rPr>
          <w:rFonts w:ascii="Times New Roman" w:eastAsia="Times New Roman" w:hAnsi="Times New Roman" w:cs="Times New Roman"/>
          <w:noProof/>
          <w:sz w:val="24"/>
          <w:szCs w:val="24"/>
          <w:u w:val="single"/>
          <w:lang w:eastAsia="ru-RU"/>
        </w:rPr>
        <w:t>19</w:t>
      </w:r>
      <w:r w:rsidR="005E351F" w:rsidRPr="009978E9">
        <w:rPr>
          <w:rFonts w:ascii="Times New Roman" w:eastAsia="Times New Roman" w:hAnsi="Times New Roman" w:cs="Times New Roman"/>
          <w:noProof/>
          <w:sz w:val="24"/>
          <w:szCs w:val="24"/>
          <w:u w:val="single"/>
          <w:lang w:eastAsia="ru-RU"/>
        </w:rPr>
        <w:t>. Заключительные положения</w:t>
      </w:r>
      <w:r w:rsidR="005E351F" w:rsidRPr="009978E9">
        <w:rPr>
          <w:rFonts w:ascii="Times New Roman" w:eastAsia="Times New Roman" w:hAnsi="Times New Roman" w:cs="Times New Roman"/>
          <w:noProof/>
          <w:sz w:val="24"/>
          <w:szCs w:val="24"/>
          <w:lang w:eastAsia="ru-RU"/>
        </w:rPr>
        <w:t>……………………………………………………………….</w:t>
      </w:r>
      <w:r w:rsidR="000A4A6F">
        <w:rPr>
          <w:rFonts w:ascii="Times New Roman" w:eastAsia="Times New Roman" w:hAnsi="Times New Roman" w:cs="Times New Roman"/>
          <w:noProof/>
          <w:sz w:val="24"/>
          <w:szCs w:val="24"/>
          <w:lang w:eastAsia="ru-RU"/>
        </w:rPr>
        <w:t>95</w:t>
      </w:r>
    </w:p>
    <w:p w:rsidR="00364DFC" w:rsidRDefault="00E22788" w:rsidP="004003F4">
      <w:pPr>
        <w:spacing w:after="0" w:line="240" w:lineRule="auto"/>
        <w:jc w:val="center"/>
        <w:outlineLvl w:val="0"/>
        <w:rPr>
          <w:rFonts w:ascii="Times New Roman" w:eastAsia="Times New Roman" w:hAnsi="Times New Roman" w:cs="Times New Roman"/>
          <w:b/>
          <w:sz w:val="24"/>
          <w:szCs w:val="24"/>
          <w:lang w:eastAsia="ru-RU"/>
        </w:rPr>
      </w:pPr>
      <w:r w:rsidRPr="009978E9">
        <w:rPr>
          <w:rFonts w:ascii="Times New Roman" w:eastAsia="Times New Roman" w:hAnsi="Times New Roman" w:cs="Times New Roman"/>
          <w:b/>
          <w:sz w:val="24"/>
          <w:szCs w:val="24"/>
          <w:lang w:eastAsia="ru-RU"/>
        </w:rPr>
        <w:fldChar w:fldCharType="end"/>
      </w:r>
    </w:p>
    <w:p w:rsidR="004003F4" w:rsidRPr="00C943AF" w:rsidRDefault="004003F4" w:rsidP="004003F4">
      <w:pPr>
        <w:spacing w:after="0" w:line="240" w:lineRule="auto"/>
        <w:jc w:val="center"/>
        <w:outlineLvl w:val="0"/>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br w:type="page"/>
      </w:r>
      <w:bookmarkStart w:id="1" w:name="_Toc459023787"/>
      <w:bookmarkStart w:id="2" w:name="_Toc470256496"/>
      <w:r w:rsidRPr="00C943AF">
        <w:rPr>
          <w:rFonts w:ascii="Times New Roman" w:eastAsia="Times New Roman" w:hAnsi="Times New Roman" w:cs="Times New Roman"/>
          <w:b/>
          <w:sz w:val="24"/>
          <w:szCs w:val="24"/>
          <w:lang w:eastAsia="ru-RU"/>
        </w:rPr>
        <w:lastRenderedPageBreak/>
        <w:t>1. Общие положения</w:t>
      </w:r>
      <w:bookmarkEnd w:id="1"/>
      <w:bookmarkEnd w:id="2"/>
    </w:p>
    <w:p w:rsidR="004003F4" w:rsidRPr="004003F4" w:rsidRDefault="004003F4" w:rsidP="004003F4">
      <w:pPr>
        <w:spacing w:after="0" w:line="240" w:lineRule="auto"/>
        <w:contextualSpacing/>
        <w:rPr>
          <w:rFonts w:ascii="Times New Roman" w:eastAsia="Times New Roman" w:hAnsi="Times New Roman" w:cs="Times New Roman"/>
          <w:sz w:val="24"/>
          <w:szCs w:val="24"/>
          <w:lang w:eastAsia="ru-RU"/>
        </w:rPr>
      </w:pPr>
    </w:p>
    <w:p w:rsidR="004003F4" w:rsidRPr="004003F4" w:rsidRDefault="004003F4" w:rsidP="004003F4">
      <w:pPr>
        <w:spacing w:after="0" w:line="240" w:lineRule="auto"/>
        <w:ind w:firstLine="539"/>
        <w:contextualSpacing/>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1.1. Предмет и цели регулирования</w:t>
      </w:r>
    </w:p>
    <w:p w:rsidR="004003F4" w:rsidRPr="004003F4" w:rsidRDefault="004003F4" w:rsidP="004003F4">
      <w:pPr>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1.1.1. Настоящее Положение о закупках товаров, работ, услуг Закрытого акционерного общества «Самарский завод Нефтемаш» (далее – Положение) разработано в целях своевременного и полного обеспечения потребностей Закрытого акционерного общества «Самарский завод Нефтемаш» (далее – Заказчик) в товарах, работах, услугах, совершенствования порядка и повышения эффективности закупок. Требования настоящего Положения обязательны для применения при осуществлении закупочной деятельности Закрытого акционерного общества «Самарский завод Нефтемаш».</w:t>
      </w:r>
    </w:p>
    <w:p w:rsidR="004003F4" w:rsidRPr="004003F4" w:rsidRDefault="004003F4" w:rsidP="004003F4">
      <w:pPr>
        <w:autoSpaceDE w:val="0"/>
        <w:autoSpaceDN w:val="0"/>
        <w:adjustRightInd w:val="0"/>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1.1.2. Положение разработано в соответствии с </w:t>
      </w:r>
      <w:hyperlink r:id="rId8" w:history="1">
        <w:r w:rsidRPr="004003F4">
          <w:rPr>
            <w:rFonts w:ascii="Times New Roman" w:eastAsia="Times New Roman" w:hAnsi="Times New Roman" w:cs="Times New Roman"/>
            <w:sz w:val="24"/>
            <w:szCs w:val="24"/>
            <w:lang w:eastAsia="ru-RU"/>
          </w:rPr>
          <w:t>Конституцией</w:t>
        </w:r>
      </w:hyperlink>
      <w:r w:rsidRPr="004003F4">
        <w:rPr>
          <w:rFonts w:ascii="Times New Roman" w:eastAsia="Times New Roman" w:hAnsi="Times New Roman" w:cs="Times New Roman"/>
          <w:sz w:val="24"/>
          <w:szCs w:val="24"/>
          <w:lang w:eastAsia="ru-RU"/>
        </w:rPr>
        <w:t xml:space="preserve"> Российской Федерации, Гражданским </w:t>
      </w:r>
      <w:hyperlink r:id="rId9" w:history="1">
        <w:r w:rsidRPr="004003F4">
          <w:rPr>
            <w:rFonts w:ascii="Times New Roman" w:eastAsia="Times New Roman" w:hAnsi="Times New Roman" w:cs="Times New Roman"/>
            <w:sz w:val="24"/>
            <w:szCs w:val="24"/>
            <w:lang w:eastAsia="ru-RU"/>
          </w:rPr>
          <w:t>кодексом</w:t>
        </w:r>
      </w:hyperlink>
      <w:r w:rsidRPr="004003F4">
        <w:rPr>
          <w:rFonts w:ascii="Times New Roman" w:eastAsia="Times New Roman" w:hAnsi="Times New Roman" w:cs="Times New Roman"/>
          <w:sz w:val="24"/>
          <w:szCs w:val="24"/>
          <w:lang w:eastAsia="ru-RU"/>
        </w:rPr>
        <w:t xml:space="preserve">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иными нормативными правовыми актами Российской Федерации, а также общепринятыми правилами, сложившимися в мировой практике в сфере закупок.</w:t>
      </w:r>
    </w:p>
    <w:p w:rsidR="004003F4" w:rsidRPr="004003F4" w:rsidRDefault="004003F4" w:rsidP="004003F4">
      <w:pPr>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1.1.3. Настоящее Положение регулирует отношения, связанные с осуществлением Заказчиком закупочной деятельности, в том числе устанавливает единые правила и порядок приобретения товаров, работ, услуг (далее – закупок), в целях соблюдения следующих принципов закупок:</w:t>
      </w:r>
    </w:p>
    <w:p w:rsidR="004003F4" w:rsidRPr="004003F4" w:rsidRDefault="004003F4" w:rsidP="00026056">
      <w:pPr>
        <w:numPr>
          <w:ilvl w:val="0"/>
          <w:numId w:val="17"/>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надёжности;</w:t>
      </w:r>
    </w:p>
    <w:p w:rsidR="004003F4" w:rsidRPr="004003F4" w:rsidRDefault="004003F4" w:rsidP="00026056">
      <w:pPr>
        <w:numPr>
          <w:ilvl w:val="0"/>
          <w:numId w:val="17"/>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информационная открытость закупок;</w:t>
      </w:r>
    </w:p>
    <w:p w:rsidR="004003F4" w:rsidRPr="004003F4" w:rsidRDefault="004003F4" w:rsidP="00026056">
      <w:pPr>
        <w:numPr>
          <w:ilvl w:val="0"/>
          <w:numId w:val="17"/>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закупок;</w:t>
      </w:r>
    </w:p>
    <w:p w:rsidR="004003F4" w:rsidRPr="004003F4" w:rsidRDefault="004003F4" w:rsidP="00026056">
      <w:pPr>
        <w:numPr>
          <w:ilvl w:val="0"/>
          <w:numId w:val="17"/>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4003F4" w:rsidRPr="004003F4" w:rsidRDefault="004003F4" w:rsidP="00026056">
      <w:pPr>
        <w:numPr>
          <w:ilvl w:val="0"/>
          <w:numId w:val="17"/>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отсутствие ограничения допуска к участию в закупке путём установления неизменяемых требований к Участникам закупки.</w:t>
      </w:r>
    </w:p>
    <w:p w:rsidR="00B85C76" w:rsidRPr="004003F4" w:rsidRDefault="004003F4" w:rsidP="00F95D8D">
      <w:pPr>
        <w:shd w:val="clear" w:color="auto" w:fill="FFFFFF"/>
        <w:tabs>
          <w:tab w:val="left" w:pos="0"/>
        </w:tabs>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 Положение не распространяется на отношения, связанные с:</w:t>
      </w:r>
    </w:p>
    <w:p w:rsidR="004003F4" w:rsidRPr="004003F4" w:rsidRDefault="004003F4" w:rsidP="004003F4">
      <w:pPr>
        <w:autoSpaceDE w:val="0"/>
        <w:autoSpaceDN w:val="0"/>
        <w:adjustRightInd w:val="0"/>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003F4" w:rsidRPr="004003F4" w:rsidRDefault="004003F4" w:rsidP="004003F4">
      <w:pPr>
        <w:spacing w:before="6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1.1.4.2. Приобретением Заказчиком биржевых товаров на товарной бирже в соответствии с законодательством о товарных биржах и биржевой торговле;</w:t>
      </w:r>
    </w:p>
    <w:p w:rsidR="00363EA2" w:rsidRPr="0085534D" w:rsidRDefault="004003F4" w:rsidP="004003F4">
      <w:pPr>
        <w:spacing w:before="6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1.1.4.3. Закупкой в области военно-технического сотрудничества</w:t>
      </w:r>
      <w:r w:rsidR="00363EA2">
        <w:rPr>
          <w:rFonts w:ascii="Times New Roman" w:eastAsia="Times New Roman" w:hAnsi="Times New Roman" w:cs="Times New Roman"/>
          <w:sz w:val="24"/>
          <w:szCs w:val="24"/>
          <w:lang w:eastAsia="ru-RU"/>
        </w:rPr>
        <w:t xml:space="preserve">, а также с закупкой </w:t>
      </w:r>
      <w:r w:rsidR="00363EA2" w:rsidRPr="0085534D">
        <w:rPr>
          <w:rFonts w:ascii="Times New Roman" w:eastAsia="Times New Roman" w:hAnsi="Times New Roman" w:cs="Times New Roman"/>
          <w:sz w:val="24"/>
          <w:szCs w:val="24"/>
          <w:lang w:eastAsia="ru-RU"/>
        </w:rPr>
        <w:t>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4003F4" w:rsidRPr="004003F4" w:rsidRDefault="004003F4" w:rsidP="004003F4">
      <w:pPr>
        <w:spacing w:before="6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1.1.4.4.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4003F4" w:rsidRPr="004003F4" w:rsidRDefault="004003F4" w:rsidP="004003F4">
      <w:pPr>
        <w:widowControl w:val="0"/>
        <w:autoSpaceDE w:val="0"/>
        <w:autoSpaceDN w:val="0"/>
        <w:adjustRightInd w:val="0"/>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1.1.4.5. Осуществлением Заказчиком отбора аудиторской организации для проведения обязательного аудита бухгалтерской (финансовой) отчётности Заказчика в соответствии со статьёй 5 Федерального закона от 30 декабря 2008 года № 307-ФЗ «Об аудиторской деятельности»;</w:t>
      </w:r>
    </w:p>
    <w:p w:rsidR="004003F4" w:rsidRPr="004003F4" w:rsidRDefault="004003F4" w:rsidP="004003F4">
      <w:pPr>
        <w:widowControl w:val="0"/>
        <w:autoSpaceDE w:val="0"/>
        <w:autoSpaceDN w:val="0"/>
        <w:adjustRightInd w:val="0"/>
        <w:spacing w:before="6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 xml:space="preserve">1.1.4.6. Осуществлением Заказчиком закупок товаров, работ, услуг в соответствии с Федеральным </w:t>
      </w:r>
      <w:hyperlink r:id="rId10" w:history="1">
        <w:r w:rsidRPr="004003F4">
          <w:rPr>
            <w:rFonts w:ascii="Times New Roman" w:eastAsia="Times New Roman" w:hAnsi="Times New Roman" w:cs="Times New Roman"/>
            <w:sz w:val="24"/>
            <w:szCs w:val="24"/>
            <w:lang w:eastAsia="ru-RU"/>
          </w:rPr>
          <w:t>законом</w:t>
        </w:r>
      </w:hyperlink>
      <w:r w:rsidRPr="00400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003F4" w:rsidRPr="004003F4" w:rsidRDefault="004003F4"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4003F4" w:rsidRPr="0085534D" w:rsidRDefault="004003F4"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1.1.4.8. Осуществлением кредитной организацией лизинговых операций и межбанковских операций, в том числе с иностранными банками</w:t>
      </w:r>
      <w:r w:rsidR="00023FF7" w:rsidRPr="0085534D">
        <w:rPr>
          <w:rFonts w:ascii="Times New Roman" w:eastAsia="Times New Roman" w:hAnsi="Times New Roman" w:cs="Times New Roman"/>
          <w:sz w:val="24"/>
          <w:szCs w:val="24"/>
          <w:lang w:eastAsia="ru-RU"/>
        </w:rPr>
        <w:t>, а также осуществлением закупки 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003F4" w:rsidRPr="004003F4" w:rsidRDefault="004003F4"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003F4" w:rsidRPr="0085534D" w:rsidRDefault="004003F4"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1.1.4.10.Открытием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сделки в соответствии с Федеральным законом от 29 декабря 2012 года № 275-ФЗ «О го</w:t>
      </w:r>
      <w:r w:rsidR="00C173F8">
        <w:rPr>
          <w:rFonts w:ascii="Times New Roman" w:eastAsia="Times New Roman" w:hAnsi="Times New Roman" w:cs="Times New Roman"/>
          <w:sz w:val="24"/>
          <w:szCs w:val="24"/>
          <w:lang w:eastAsia="ru-RU"/>
        </w:rPr>
        <w:t>сударственном оборонном заказе»</w:t>
      </w:r>
      <w:r w:rsidR="00363EA2">
        <w:rPr>
          <w:rFonts w:ascii="Times New Roman" w:eastAsia="Times New Roman" w:hAnsi="Times New Roman" w:cs="Times New Roman"/>
          <w:sz w:val="24"/>
          <w:szCs w:val="24"/>
          <w:lang w:eastAsia="ru-RU"/>
        </w:rPr>
        <w:t>,</w:t>
      </w:r>
      <w:r w:rsidR="00912132">
        <w:rPr>
          <w:rFonts w:ascii="Times New Roman" w:eastAsia="Times New Roman" w:hAnsi="Times New Roman" w:cs="Times New Roman"/>
          <w:sz w:val="24"/>
          <w:szCs w:val="24"/>
          <w:lang w:eastAsia="ru-RU"/>
        </w:rPr>
        <w:t xml:space="preserve"> а также </w:t>
      </w:r>
      <w:r w:rsidR="00363EA2" w:rsidRPr="0085534D">
        <w:rPr>
          <w:rFonts w:ascii="Times New Roman" w:eastAsia="Times New Roman" w:hAnsi="Times New Roman" w:cs="Times New Roman"/>
          <w:sz w:val="24"/>
          <w:szCs w:val="24"/>
          <w:lang w:eastAsia="ru-RU"/>
        </w:rPr>
        <w:t xml:space="preserve">с о закупкой,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p>
    <w:p w:rsidR="00023FF7" w:rsidRPr="0085534D" w:rsidRDefault="00023FF7"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1.1.4.11. С закупкой,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EC591D" w:rsidRPr="0085534D">
        <w:rPr>
          <w:rFonts w:ascii="Times New Roman" w:eastAsia="Times New Roman" w:hAnsi="Times New Roman" w:cs="Times New Roman"/>
          <w:sz w:val="24"/>
          <w:szCs w:val="24"/>
          <w:lang w:eastAsia="ru-RU"/>
        </w:rPr>
        <w:t>;</w:t>
      </w:r>
    </w:p>
    <w:p w:rsidR="00EC591D" w:rsidRPr="0085534D" w:rsidRDefault="00EC591D"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1.1.4.12. С осуществлением закупок товаров, работ, услуг, о заключении договоров, составляющие государственную тайну</w:t>
      </w:r>
      <w:r w:rsidR="00E579DC" w:rsidRPr="0085534D">
        <w:rPr>
          <w:rFonts w:ascii="Times New Roman" w:eastAsia="Times New Roman" w:hAnsi="Times New Roman" w:cs="Times New Roman"/>
          <w:sz w:val="24"/>
          <w:szCs w:val="24"/>
          <w:lang w:eastAsia="ru-RU"/>
        </w:rPr>
        <w:t>;</w:t>
      </w:r>
    </w:p>
    <w:p w:rsidR="00E579DC" w:rsidRDefault="00E579DC"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1.1.4.13. С осуществлением закупок по договорам, прямые затраты по которым распределяются раздельно по направлениям и не относятся к регулируемым видам деятельности, в связи с тем, что все затраты Заказчика согласно Учетной политике ведутся раздельно по каждому виду деятельности.</w:t>
      </w:r>
    </w:p>
    <w:p w:rsidR="004003F4" w:rsidRPr="004003F4" w:rsidRDefault="004003F4" w:rsidP="00B74EA8">
      <w:pPr>
        <w:spacing w:after="0" w:line="240" w:lineRule="auto"/>
        <w:contextualSpacing/>
        <w:jc w:val="both"/>
        <w:rPr>
          <w:rFonts w:ascii="Times New Roman" w:eastAsia="Times New Roman" w:hAnsi="Times New Roman" w:cs="Times New Roman"/>
          <w:b/>
          <w:sz w:val="24"/>
          <w:szCs w:val="24"/>
          <w:lang w:eastAsia="ru-RU"/>
        </w:rPr>
      </w:pPr>
    </w:p>
    <w:p w:rsidR="004003F4" w:rsidRPr="004003F4" w:rsidRDefault="004003F4" w:rsidP="004003F4">
      <w:pPr>
        <w:spacing w:after="0" w:line="240" w:lineRule="auto"/>
        <w:ind w:firstLine="539"/>
        <w:contextualSpacing/>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1.2. Термины и определения.</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1.2.1. Аукцион – способ закупки товаров (работ, услуг) путём проведения торгов на понижение цены договора поставки товаров, выполнения работ, оказания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 Договор – соглашение двух или более лиц об установлении, изменении или прекращении гражданских прав и обязанностей, к которому применяются правила о двух- и многосторонних сделках, предусмотренные Гражданским кодексом РФ. Договор между юридическими лицами должен заключаться в письменной форме, если иное не установлено законом.</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1.2.3. Документация о закупке (конкурсная документация, документация об аукционе, Документация о запросе предложений, Документация о закупке у единственного поставщика (подрядчика, исполнителя) – комплект документов, содержащий полную информацию о предмете, условиях и правилах проведения закупки, </w:t>
      </w:r>
      <w:r w:rsidRPr="004003F4">
        <w:rPr>
          <w:rFonts w:ascii="Times New Roman" w:eastAsia="Times New Roman" w:hAnsi="Times New Roman" w:cs="Times New Roman"/>
          <w:sz w:val="24"/>
          <w:szCs w:val="24"/>
          <w:lang w:eastAsia="ru-RU"/>
        </w:rPr>
        <w:lastRenderedPageBreak/>
        <w:t>правилах подготовки, оформления и подачи заявок на участие в закупке, критериях и порядке оценки и сопоставления заявок, а также об условиях заключаемого по результатам закупки договора.</w:t>
      </w:r>
    </w:p>
    <w:p w:rsidR="001110D5" w:rsidRPr="004003F4" w:rsidRDefault="004003F4" w:rsidP="001110D5">
      <w:pPr>
        <w:autoSpaceDE w:val="0"/>
        <w:autoSpaceDN w:val="0"/>
        <w:adjustRightInd w:val="0"/>
        <w:spacing w:before="20" w:after="0" w:line="240" w:lineRule="auto"/>
        <w:ind w:firstLine="540"/>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1.2.4. Единая информационная система в сфере закупок (единая информационная система) – совокупность информации, указанной в части 3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1.2.5. Заказчик – Закрытое акционерное общества «Самарский завод Нефтемаш», юридическое лицо, для обеспечения нужд которого осуществляется закупка.</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1.2.6. Закупка – совокупность действий Заказчика, осуществляемых для приобретения товаров, работ, услуг.</w:t>
      </w:r>
    </w:p>
    <w:p w:rsidR="004003F4" w:rsidRPr="004003F4" w:rsidRDefault="004003F4" w:rsidP="004003F4">
      <w:pPr>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1.2.7. Закупка у единственного поставщика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1.2.8. </w:t>
      </w:r>
      <w:r w:rsidRPr="004003F4">
        <w:rPr>
          <w:rFonts w:ascii="Times New Roman" w:eastAsia="Times New Roman" w:hAnsi="Times New Roman" w:cs="Times New Roman"/>
          <w:bCs/>
          <w:sz w:val="24"/>
          <w:szCs w:val="24"/>
          <w:lang w:eastAsia="ru-RU"/>
        </w:rPr>
        <w:t>Запрос предложений</w:t>
      </w:r>
      <w:r w:rsidRPr="004003F4">
        <w:rPr>
          <w:rFonts w:ascii="Times New Roman" w:eastAsia="Times New Roman" w:hAnsi="Times New Roman" w:cs="Times New Roman"/>
          <w:sz w:val="24"/>
          <w:szCs w:val="24"/>
          <w:lang w:eastAsia="ru-RU"/>
        </w:rPr>
        <w:t xml:space="preserve"> – </w:t>
      </w:r>
      <w:bookmarkStart w:id="3" w:name="_Hlk123045840"/>
      <w:r w:rsidRPr="004003F4">
        <w:rPr>
          <w:rFonts w:ascii="Times New Roman" w:eastAsia="Times New Roman" w:hAnsi="Times New Roman" w:cs="Times New Roman"/>
          <w:sz w:val="24"/>
          <w:szCs w:val="24"/>
          <w:lang w:eastAsia="ru-RU"/>
        </w:rPr>
        <w:t xml:space="preserve">способ закупки товаров (работ, услуг), не являющийся торгами (конкурсом, аукционом) в соответствии со </w:t>
      </w:r>
      <w:hyperlink r:id="rId11" w:history="1">
        <w:r w:rsidRPr="004003F4">
          <w:rPr>
            <w:rFonts w:ascii="Times New Roman" w:eastAsia="Times New Roman" w:hAnsi="Times New Roman" w:cs="Times New Roman"/>
            <w:sz w:val="24"/>
            <w:szCs w:val="24"/>
            <w:lang w:eastAsia="ru-RU"/>
          </w:rPr>
          <w:t>статьями 447-449</w:t>
        </w:r>
      </w:hyperlink>
      <w:r w:rsidRPr="004003F4">
        <w:rPr>
          <w:rFonts w:ascii="Times New Roman" w:eastAsia="Times New Roman" w:hAnsi="Times New Roman" w:cs="Times New Roman"/>
          <w:sz w:val="24"/>
          <w:szCs w:val="24"/>
          <w:lang w:eastAsia="ru-RU"/>
        </w:rPr>
        <w:t xml:space="preserve"> Гражданского кодекса Российской Федерации или публичным конкурсом в соответствии со </w:t>
      </w:r>
      <w:hyperlink r:id="rId12" w:history="1">
        <w:r w:rsidRPr="004003F4">
          <w:rPr>
            <w:rFonts w:ascii="Times New Roman" w:eastAsia="Times New Roman" w:hAnsi="Times New Roman" w:cs="Times New Roman"/>
            <w:sz w:val="24"/>
            <w:szCs w:val="24"/>
            <w:lang w:eastAsia="ru-RU"/>
          </w:rPr>
          <w:t>статьями 1057-1061</w:t>
        </w:r>
      </w:hyperlink>
      <w:r w:rsidRPr="004003F4">
        <w:rPr>
          <w:rFonts w:ascii="Times New Roman" w:eastAsia="Times New Roman" w:hAnsi="Times New Roman" w:cs="Times New Roman"/>
          <w:sz w:val="24"/>
          <w:szCs w:val="24"/>
          <w:lang w:eastAsia="ru-RU"/>
        </w:rPr>
        <w:t xml:space="preserve">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заключается договор с Участником, заявка которого признана лучшей либо единственной, соответствующей требованиям Заказчика и Документации о запросе предложений. Лучшей признается заявка, представленная Участником, наиболее полно соответствующим требованиям Заказчика, указанным в Документации о запросе предложений, и содержащая лучшие условия поставки товаров, выполнения работ, оказания услуг.</w:t>
      </w:r>
    </w:p>
    <w:p w:rsidR="00042945" w:rsidRPr="00437110" w:rsidRDefault="00437110" w:rsidP="00437110">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bookmarkStart w:id="4" w:name="_Hlk123045213"/>
      <w:bookmarkEnd w:id="3"/>
      <w:r w:rsidRPr="00437110">
        <w:rPr>
          <w:rFonts w:ascii="Times New Roman" w:eastAsia="Times New Roman" w:hAnsi="Times New Roman" w:cs="Times New Roman"/>
          <w:sz w:val="24"/>
          <w:szCs w:val="24"/>
          <w:lang w:eastAsia="ru-RU"/>
        </w:rPr>
        <w:t xml:space="preserve">1.2.9.Запрос котировок - способ закупки товаров (работ, услуг),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котировок заключается договор с Участником, заявка которого признана лучшей либо единственной, соответствующей требованиям Заказчика и Документации о запросе котировок. Лучшей признается заявка, представленная Участником, наиболее полно соответствующим требованиям Заказчика, указанным в Документации о запросе предложений и содержащая наименьшую цену товаров (работ, услуг). </w:t>
      </w:r>
    </w:p>
    <w:bookmarkEnd w:id="4"/>
    <w:p w:rsidR="004003F4" w:rsidRP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w:t>
      </w:r>
      <w:r w:rsidR="00437110">
        <w:rPr>
          <w:rFonts w:ascii="Times New Roman" w:eastAsia="Times New Roman" w:hAnsi="Times New Roman" w:cs="Times New Roman"/>
          <w:sz w:val="24"/>
          <w:szCs w:val="24"/>
          <w:lang w:eastAsia="ru-RU"/>
        </w:rPr>
        <w:t>10</w:t>
      </w:r>
      <w:r w:rsidRPr="004003F4">
        <w:rPr>
          <w:rFonts w:ascii="Times New Roman" w:eastAsia="Times New Roman" w:hAnsi="Times New Roman" w:cs="Times New Roman"/>
          <w:sz w:val="24"/>
          <w:szCs w:val="24"/>
          <w:lang w:eastAsia="ru-RU"/>
        </w:rPr>
        <w:t xml:space="preserve">. </w:t>
      </w:r>
      <w:r w:rsidRPr="004003F4">
        <w:rPr>
          <w:rFonts w:ascii="Times New Roman" w:eastAsia="Times New Roman" w:hAnsi="Times New Roman" w:cs="Times New Roman"/>
          <w:bCs/>
          <w:sz w:val="24"/>
          <w:szCs w:val="24"/>
          <w:lang w:eastAsia="ru-RU"/>
        </w:rPr>
        <w:t xml:space="preserve">Заявка на участие в закупке </w:t>
      </w:r>
      <w:r w:rsidRPr="004003F4">
        <w:rPr>
          <w:rFonts w:ascii="Times New Roman" w:eastAsia="Times New Roman" w:hAnsi="Times New Roman" w:cs="Times New Roman"/>
          <w:sz w:val="24"/>
          <w:szCs w:val="24"/>
          <w:lang w:eastAsia="ru-RU"/>
        </w:rPr>
        <w:t>(заявка на участие в конкурсе,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закупки по форме и в порядке, которые установлены Документацией о закупке.</w:t>
      </w:r>
    </w:p>
    <w:p w:rsidR="004003F4" w:rsidRP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1.2.1</w:t>
      </w:r>
      <w:r w:rsidR="00437110">
        <w:rPr>
          <w:rFonts w:ascii="Times New Roman" w:eastAsia="Times New Roman" w:hAnsi="Times New Roman" w:cs="Times New Roman"/>
          <w:sz w:val="24"/>
          <w:szCs w:val="24"/>
          <w:lang w:eastAsia="ru-RU"/>
        </w:rPr>
        <w:t>1</w:t>
      </w:r>
      <w:r w:rsidRPr="004003F4">
        <w:rPr>
          <w:rFonts w:ascii="Times New Roman" w:eastAsia="Times New Roman" w:hAnsi="Times New Roman" w:cs="Times New Roman"/>
          <w:sz w:val="24"/>
          <w:szCs w:val="24"/>
          <w:lang w:eastAsia="ru-RU"/>
        </w:rPr>
        <w:t xml:space="preserve">. </w:t>
      </w:r>
      <w:r w:rsidRPr="004003F4">
        <w:rPr>
          <w:rFonts w:ascii="Times New Roman" w:eastAsia="Times New Roman" w:hAnsi="Times New Roman" w:cs="Times New Roman"/>
          <w:bCs/>
          <w:sz w:val="24"/>
          <w:szCs w:val="24"/>
          <w:lang w:eastAsia="ru-RU"/>
        </w:rPr>
        <w:t>Инициатор закупки</w:t>
      </w:r>
      <w:r w:rsidRPr="004003F4">
        <w:rPr>
          <w:rFonts w:ascii="Times New Roman" w:eastAsia="Times New Roman" w:hAnsi="Times New Roman" w:cs="Times New Roman"/>
          <w:sz w:val="24"/>
          <w:szCs w:val="24"/>
          <w:lang w:eastAsia="ru-RU"/>
        </w:rPr>
        <w:t xml:space="preserve"> – структурное подразделение Заказчика, заинтересованное в закупке и инициирующее её проведение.</w:t>
      </w:r>
    </w:p>
    <w:p w:rsidR="004003F4" w:rsidRP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1.2.1</w:t>
      </w:r>
      <w:r w:rsidR="00437110">
        <w:rPr>
          <w:rFonts w:ascii="Times New Roman" w:eastAsia="Times New Roman" w:hAnsi="Times New Roman" w:cs="Times New Roman"/>
          <w:sz w:val="24"/>
          <w:szCs w:val="24"/>
          <w:lang w:eastAsia="ru-RU"/>
        </w:rPr>
        <w:t>2</w:t>
      </w:r>
      <w:r w:rsidRPr="004003F4">
        <w:rPr>
          <w:rFonts w:ascii="Times New Roman" w:eastAsia="Times New Roman" w:hAnsi="Times New Roman" w:cs="Times New Roman"/>
          <w:sz w:val="24"/>
          <w:szCs w:val="24"/>
          <w:lang w:eastAsia="ru-RU"/>
        </w:rPr>
        <w:t xml:space="preserve">. </w:t>
      </w:r>
      <w:r w:rsidRPr="004003F4">
        <w:rPr>
          <w:rFonts w:ascii="Times New Roman" w:eastAsia="Times New Roman" w:hAnsi="Times New Roman" w:cs="Times New Roman"/>
          <w:bCs/>
          <w:sz w:val="24"/>
          <w:szCs w:val="24"/>
          <w:lang w:eastAsia="ru-RU"/>
        </w:rPr>
        <w:t xml:space="preserve">Комиссия (Конкурсная комиссия, Аукционная комиссия, Комиссия по подведению итогов запросов предложений) – </w:t>
      </w:r>
      <w:r w:rsidRPr="004003F4">
        <w:rPr>
          <w:rFonts w:ascii="Times New Roman" w:eastAsia="Times New Roman" w:hAnsi="Times New Roman" w:cs="Times New Roman"/>
          <w:sz w:val="24"/>
          <w:szCs w:val="24"/>
          <w:lang w:eastAsia="ru-RU"/>
        </w:rPr>
        <w:t>коллегиальный орган, создаваемый Заказчиком для проведения процедуры закупки и принятия решений по подведению итогов закупки, в том числе решений по подведению итогов отдельных этапов и процедур закупки.</w:t>
      </w:r>
      <w:bookmarkStart w:id="5" w:name="sub_1212"/>
    </w:p>
    <w:bookmarkEnd w:id="5"/>
    <w:p w:rsidR="004003F4" w:rsidRP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 xml:space="preserve">1.2.13. Конкурс – способ закупки товаров (работ, услуг) путём проведения торгов в соответствии с </w:t>
      </w:r>
      <w:hyperlink r:id="rId13" w:history="1">
        <w:r w:rsidRPr="004003F4">
          <w:rPr>
            <w:rFonts w:ascii="Times New Roman" w:eastAsia="Times New Roman" w:hAnsi="Times New Roman" w:cs="Times New Roman"/>
            <w:sz w:val="24"/>
            <w:szCs w:val="24"/>
            <w:lang w:eastAsia="ru-RU"/>
          </w:rPr>
          <w:t>Гражданским кодексом</w:t>
        </w:r>
      </w:hyperlink>
      <w:r w:rsidRPr="004003F4">
        <w:rPr>
          <w:rFonts w:ascii="Times New Roman" w:eastAsia="Times New Roman" w:hAnsi="Times New Roman" w:cs="Times New Roman"/>
          <w:sz w:val="24"/>
          <w:szCs w:val="24"/>
          <w:lang w:eastAsia="ru-RU"/>
        </w:rPr>
        <w:t xml:space="preserve"> Российской Федерации и настоящим Положением. По результатам конкурса заключается договор с победителем конкурса, которым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4003F4" w:rsidRPr="004003F4"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1.2.14. </w:t>
      </w:r>
      <w:bookmarkStart w:id="6" w:name="sub_1215"/>
      <w:r w:rsidRPr="004003F4">
        <w:rPr>
          <w:rFonts w:ascii="Times New Roman" w:eastAsia="Times New Roman" w:hAnsi="Times New Roman" w:cs="Times New Roman"/>
          <w:sz w:val="24"/>
          <w:szCs w:val="24"/>
          <w:lang w:eastAsia="ru-RU"/>
        </w:rPr>
        <w:t>Лот – часть закупаемых товаров (работ, услуг), выделенная по определённым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bookmarkEnd w:id="6"/>
    <w:p w:rsidR="004003F4" w:rsidRPr="0085534D" w:rsidRDefault="004003F4" w:rsidP="004026EE">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E558AC">
        <w:rPr>
          <w:rFonts w:ascii="Times New Roman" w:eastAsia="Times New Roman" w:hAnsi="Times New Roman" w:cs="Times New Roman"/>
          <w:sz w:val="24"/>
          <w:szCs w:val="24"/>
          <w:lang w:eastAsia="ru-RU"/>
        </w:rPr>
        <w:t xml:space="preserve">1.2.15. </w:t>
      </w:r>
      <w:bookmarkStart w:id="7" w:name="sub_1220"/>
      <w:bookmarkStart w:id="8" w:name="sub_1216"/>
      <w:r w:rsidRPr="00E558AC">
        <w:rPr>
          <w:rFonts w:ascii="Times New Roman" w:eastAsia="Times New Roman" w:hAnsi="Times New Roman" w:cs="Times New Roman"/>
          <w:sz w:val="24"/>
          <w:szCs w:val="24"/>
          <w:lang w:eastAsia="ru-RU"/>
        </w:rPr>
        <w:t xml:space="preserve">Начальная </w:t>
      </w:r>
      <w:r w:rsidRPr="00E558AC">
        <w:rPr>
          <w:rFonts w:ascii="Times New Roman" w:eastAsia="Times New Roman" w:hAnsi="Times New Roman" w:cs="Times New Roman"/>
          <w:bCs/>
          <w:sz w:val="24"/>
          <w:szCs w:val="24"/>
          <w:lang w:eastAsia="ru-RU"/>
        </w:rPr>
        <w:t>(максимальная) цена договора (</w:t>
      </w:r>
      <w:r w:rsidRPr="00E558AC">
        <w:rPr>
          <w:rFonts w:ascii="Times New Roman" w:eastAsia="Times New Roman" w:hAnsi="Times New Roman" w:cs="Times New Roman"/>
          <w:sz w:val="24"/>
          <w:szCs w:val="24"/>
          <w:lang w:eastAsia="ru-RU"/>
        </w:rPr>
        <w:t>цена лота</w:t>
      </w:r>
      <w:r w:rsidRPr="00E558AC">
        <w:rPr>
          <w:rFonts w:ascii="Times New Roman" w:eastAsia="Times New Roman" w:hAnsi="Times New Roman" w:cs="Times New Roman"/>
          <w:bCs/>
          <w:sz w:val="24"/>
          <w:szCs w:val="24"/>
          <w:lang w:eastAsia="ru-RU"/>
        </w:rPr>
        <w:t>)</w:t>
      </w:r>
      <w:r w:rsidRPr="00E558AC">
        <w:rPr>
          <w:rFonts w:ascii="Times New Roman" w:eastAsia="Times New Roman" w:hAnsi="Times New Roman" w:cs="Times New Roman"/>
          <w:sz w:val="24"/>
          <w:szCs w:val="24"/>
          <w:lang w:eastAsia="ru-RU"/>
        </w:rPr>
        <w:t xml:space="preserve"> – предельная цена товаров, работ, услуг</w:t>
      </w:r>
      <w:r w:rsidR="008D5CBD" w:rsidRPr="00E558AC">
        <w:rPr>
          <w:rFonts w:ascii="Times New Roman" w:eastAsia="Times New Roman" w:hAnsi="Times New Roman" w:cs="Times New Roman"/>
          <w:sz w:val="24"/>
          <w:szCs w:val="24"/>
          <w:lang w:eastAsia="ru-RU"/>
        </w:rPr>
        <w:t xml:space="preserve"> (ТРУ)</w:t>
      </w:r>
      <w:r w:rsidRPr="00E558AC">
        <w:rPr>
          <w:rFonts w:ascii="Times New Roman" w:eastAsia="Times New Roman" w:hAnsi="Times New Roman" w:cs="Times New Roman"/>
          <w:sz w:val="24"/>
          <w:szCs w:val="24"/>
          <w:lang w:eastAsia="ru-RU"/>
        </w:rPr>
        <w:t>, являющихся предметом закупки, определённая Заказчиком по результатам изучения конъюнктуры рынка</w:t>
      </w:r>
      <w:bookmarkEnd w:id="7"/>
      <w:r w:rsidR="00F534A8">
        <w:rPr>
          <w:rFonts w:ascii="Times New Roman" w:eastAsia="Times New Roman" w:hAnsi="Times New Roman" w:cs="Times New Roman"/>
          <w:sz w:val="24"/>
          <w:szCs w:val="24"/>
          <w:lang w:eastAsia="ru-RU"/>
        </w:rPr>
        <w:t xml:space="preserve"> м</w:t>
      </w:r>
      <w:r w:rsidR="008A5AE0" w:rsidRPr="00E558AC">
        <w:rPr>
          <w:rFonts w:ascii="Times New Roman" w:eastAsia="Times New Roman" w:hAnsi="Times New Roman" w:cs="Times New Roman"/>
          <w:sz w:val="24"/>
          <w:szCs w:val="24"/>
          <w:lang w:eastAsia="ru-RU"/>
        </w:rPr>
        <w:t>етодом сопоставимых рыночных цен</w:t>
      </w:r>
      <w:r w:rsidR="005D7DE2" w:rsidRPr="0085534D">
        <w:rPr>
          <w:rFonts w:ascii="Times New Roman" w:eastAsia="Times New Roman" w:hAnsi="Times New Roman" w:cs="Times New Roman"/>
          <w:sz w:val="24"/>
          <w:szCs w:val="24"/>
          <w:lang w:eastAsia="ru-RU"/>
        </w:rPr>
        <w:t>либоиными методами</w:t>
      </w:r>
      <w:r w:rsidR="008A5AE0" w:rsidRPr="0085534D">
        <w:rPr>
          <w:rFonts w:ascii="Times New Roman" w:eastAsia="Times New Roman" w:hAnsi="Times New Roman" w:cs="Times New Roman"/>
          <w:sz w:val="24"/>
          <w:szCs w:val="24"/>
          <w:lang w:eastAsia="ru-RU"/>
        </w:rPr>
        <w:t>согласноПриказ</w:t>
      </w:r>
      <w:r w:rsidR="009B6E31" w:rsidRPr="0085534D">
        <w:rPr>
          <w:rFonts w:ascii="Times New Roman" w:eastAsia="Times New Roman" w:hAnsi="Times New Roman" w:cs="Times New Roman"/>
          <w:sz w:val="24"/>
          <w:szCs w:val="24"/>
          <w:lang w:eastAsia="ru-RU"/>
        </w:rPr>
        <w:t>у</w:t>
      </w:r>
      <w:r w:rsidR="008A5AE0" w:rsidRPr="0085534D">
        <w:rPr>
          <w:rFonts w:ascii="Times New Roman" w:eastAsia="Times New Roman" w:hAnsi="Times New Roman" w:cs="Times New Roman"/>
          <w:sz w:val="24"/>
          <w:szCs w:val="24"/>
          <w:lang w:eastAsia="ru-RU"/>
        </w:rPr>
        <w:t xml:space="preserve"> Министерства экономического развития РФ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E76694" w:rsidRPr="0085534D" w:rsidRDefault="008D5CBD" w:rsidP="004026EE">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Цена единицы ТРУ </w:t>
      </w:r>
      <w:r w:rsidR="00E76694" w:rsidRPr="0085534D">
        <w:rPr>
          <w:rFonts w:ascii="Times New Roman" w:eastAsia="Times New Roman" w:hAnsi="Times New Roman" w:cs="Times New Roman"/>
          <w:sz w:val="24"/>
          <w:szCs w:val="24"/>
          <w:lang w:eastAsia="ru-RU"/>
        </w:rPr>
        <w:t>определяется методом деления суммы цен, предложенной участником, на начальную сумму цен единиц и умножением результата на начальную цену единицы.</w:t>
      </w:r>
    </w:p>
    <w:p w:rsidR="008D5CBD" w:rsidRPr="0085534D" w:rsidRDefault="008D5CBD" w:rsidP="004026EE">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Цена договора с единым поставщиком определяется согласно нормативной документации, регулирующей </w:t>
      </w:r>
      <w:r w:rsidR="008A5AE0" w:rsidRPr="0085534D">
        <w:rPr>
          <w:rFonts w:ascii="Times New Roman" w:eastAsia="Times New Roman" w:hAnsi="Times New Roman" w:cs="Times New Roman"/>
          <w:sz w:val="24"/>
          <w:szCs w:val="24"/>
          <w:lang w:eastAsia="ru-RU"/>
        </w:rPr>
        <w:t>деятельность единого поставщика, с применением тарифного метода.</w:t>
      </w:r>
    </w:p>
    <w:p w:rsidR="008A5AE0" w:rsidRPr="0085534D" w:rsidRDefault="004026EE" w:rsidP="004026EE">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С</w:t>
      </w:r>
      <w:r w:rsidR="00E76694" w:rsidRPr="0085534D">
        <w:rPr>
          <w:rFonts w:ascii="Times New Roman" w:eastAsia="Times New Roman" w:hAnsi="Times New Roman" w:cs="Times New Roman"/>
          <w:sz w:val="24"/>
          <w:szCs w:val="24"/>
          <w:lang w:eastAsia="ru-RU"/>
        </w:rPr>
        <w:t>умм</w:t>
      </w:r>
      <w:r w:rsidRPr="0085534D">
        <w:rPr>
          <w:rFonts w:ascii="Times New Roman" w:eastAsia="Times New Roman" w:hAnsi="Times New Roman" w:cs="Times New Roman"/>
          <w:sz w:val="24"/>
          <w:szCs w:val="24"/>
          <w:lang w:eastAsia="ru-RU"/>
        </w:rPr>
        <w:t>а</w:t>
      </w:r>
      <w:r w:rsidR="00E76694" w:rsidRPr="0085534D">
        <w:rPr>
          <w:rFonts w:ascii="Times New Roman" w:eastAsia="Times New Roman" w:hAnsi="Times New Roman" w:cs="Times New Roman"/>
          <w:sz w:val="24"/>
          <w:szCs w:val="24"/>
          <w:lang w:eastAsia="ru-RU"/>
        </w:rPr>
        <w:t>, котор</w:t>
      </w:r>
      <w:r w:rsidRPr="0085534D">
        <w:rPr>
          <w:rFonts w:ascii="Times New Roman" w:eastAsia="Times New Roman" w:hAnsi="Times New Roman" w:cs="Times New Roman"/>
          <w:sz w:val="24"/>
          <w:szCs w:val="24"/>
          <w:lang w:eastAsia="ru-RU"/>
        </w:rPr>
        <w:t>ую</w:t>
      </w:r>
      <w:r w:rsidR="00E76694" w:rsidRPr="0085534D">
        <w:rPr>
          <w:rFonts w:ascii="Times New Roman" w:eastAsia="Times New Roman" w:hAnsi="Times New Roman" w:cs="Times New Roman"/>
          <w:sz w:val="24"/>
          <w:szCs w:val="24"/>
          <w:lang w:eastAsia="ru-RU"/>
        </w:rPr>
        <w:t xml:space="preserve"> Заказчик уплатит поставщику при исполнении договора</w:t>
      </w:r>
      <w:r w:rsidRPr="0085534D">
        <w:rPr>
          <w:rFonts w:ascii="Times New Roman" w:eastAsia="Times New Roman" w:hAnsi="Times New Roman" w:cs="Times New Roman"/>
          <w:sz w:val="24"/>
          <w:szCs w:val="24"/>
          <w:lang w:eastAsia="ru-RU"/>
        </w:rPr>
        <w:t>,</w:t>
      </w:r>
      <w:r w:rsidR="009108F3" w:rsidRPr="0085534D">
        <w:rPr>
          <w:rFonts w:ascii="Times New Roman" w:eastAsia="Times New Roman" w:hAnsi="Times New Roman" w:cs="Times New Roman"/>
          <w:sz w:val="24"/>
          <w:szCs w:val="24"/>
          <w:lang w:eastAsia="ru-RU"/>
        </w:rPr>
        <w:t xml:space="preserve"> определяется с учетом расходов на перевозку, налогов и других обязательных платежей.</w:t>
      </w:r>
    </w:p>
    <w:bookmarkEnd w:id="8"/>
    <w:p w:rsidR="004003F4" w:rsidRPr="0085534D" w:rsidRDefault="004003F4" w:rsidP="004026EE">
      <w:pPr>
        <w:spacing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 Открытая закупка – закупка, информация о проведении которой сообщается неограниченному кругу лиц.</w:t>
      </w:r>
    </w:p>
    <w:p w:rsidR="004003F4" w:rsidRPr="0085534D" w:rsidRDefault="004003F4" w:rsidP="004003F4">
      <w:pPr>
        <w:autoSpaceDE w:val="0"/>
        <w:autoSpaceDN w:val="0"/>
        <w:adjustRightInd w:val="0"/>
        <w:spacing w:before="2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1.2.17. Оператор электронной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её функционирования программно-аппаратными средствами и обеспечивает проведение закупок в электронной форме на такой электронной площадке.</w:t>
      </w:r>
    </w:p>
    <w:p w:rsidR="004003F4" w:rsidRPr="004003F4" w:rsidRDefault="004003F4"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1.2.18. Организатор закупки (Организатор) – спе</w:t>
      </w:r>
      <w:r w:rsidR="00C44873" w:rsidRPr="0085534D">
        <w:rPr>
          <w:rFonts w:ascii="Times New Roman" w:eastAsia="Times New Roman" w:hAnsi="Times New Roman" w:cs="Times New Roman"/>
          <w:sz w:val="24"/>
          <w:szCs w:val="24"/>
          <w:lang w:eastAsia="ru-RU"/>
        </w:rPr>
        <w:t>циалист</w:t>
      </w:r>
      <w:r w:rsidRPr="0085534D">
        <w:rPr>
          <w:rFonts w:ascii="Times New Roman" w:eastAsia="Times New Roman" w:hAnsi="Times New Roman" w:cs="Times New Roman"/>
          <w:sz w:val="24"/>
          <w:szCs w:val="24"/>
          <w:lang w:eastAsia="ru-RU"/>
        </w:rPr>
        <w:t xml:space="preserve"> Заказчика, на которо</w:t>
      </w:r>
      <w:r w:rsidR="00C44873" w:rsidRPr="0085534D">
        <w:rPr>
          <w:rFonts w:ascii="Times New Roman" w:eastAsia="Times New Roman" w:hAnsi="Times New Roman" w:cs="Times New Roman"/>
          <w:sz w:val="24"/>
          <w:szCs w:val="24"/>
          <w:lang w:eastAsia="ru-RU"/>
        </w:rPr>
        <w:t>го</w:t>
      </w:r>
      <w:r w:rsidRPr="0085534D">
        <w:rPr>
          <w:rFonts w:ascii="Times New Roman" w:eastAsia="Times New Roman" w:hAnsi="Times New Roman" w:cs="Times New Roman"/>
          <w:sz w:val="24"/>
          <w:szCs w:val="24"/>
          <w:lang w:eastAsia="ru-RU"/>
        </w:rPr>
        <w:t xml:space="preserve"> возложены функции по организации проведения закупок, либо, по решению руководителя Заказчика, юридическое лицо, привлечённое Заказчиком на основании заключенного </w:t>
      </w:r>
      <w:r w:rsidRPr="004003F4">
        <w:rPr>
          <w:rFonts w:ascii="Times New Roman" w:eastAsia="Times New Roman" w:hAnsi="Times New Roman" w:cs="Times New Roman"/>
          <w:color w:val="000000"/>
          <w:sz w:val="24"/>
          <w:szCs w:val="24"/>
          <w:lang w:eastAsia="ru-RU"/>
        </w:rPr>
        <w:t>договора для осуществления отдельных функций, связанных с организацией и проведением закупок.</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1.2.19. Официальный сайт – сайт в информационно-телекоммуникационной сети «Интернет» для размещения информации о закупках товаров, работ, услуг, расположенный по адресу: </w:t>
      </w:r>
      <w:hyperlink r:id="rId14" w:history="1">
        <w:r w:rsidRPr="004003F4">
          <w:rPr>
            <w:rFonts w:ascii="Times New Roman" w:eastAsia="Times New Roman" w:hAnsi="Times New Roman" w:cs="Times New Roman"/>
            <w:sz w:val="24"/>
            <w:szCs w:val="24"/>
            <w:u w:val="single"/>
            <w:lang w:val="en-US" w:eastAsia="ru-RU"/>
          </w:rPr>
          <w:t>www</w:t>
        </w:r>
        <w:r w:rsidRPr="004003F4">
          <w:rPr>
            <w:rFonts w:ascii="Times New Roman" w:eastAsia="Times New Roman" w:hAnsi="Times New Roman" w:cs="Times New Roman"/>
            <w:sz w:val="24"/>
            <w:szCs w:val="24"/>
            <w:u w:val="single"/>
            <w:lang w:eastAsia="ru-RU"/>
          </w:rPr>
          <w:t>.</w:t>
        </w:r>
        <w:r w:rsidRPr="004003F4">
          <w:rPr>
            <w:rFonts w:ascii="Times New Roman" w:eastAsia="Times New Roman" w:hAnsi="Times New Roman" w:cs="Times New Roman"/>
            <w:sz w:val="24"/>
            <w:szCs w:val="24"/>
            <w:u w:val="single"/>
            <w:lang w:val="en-US" w:eastAsia="ru-RU"/>
          </w:rPr>
          <w:t>zakupki</w:t>
        </w:r>
        <w:r w:rsidRPr="004003F4">
          <w:rPr>
            <w:rFonts w:ascii="Times New Roman" w:eastAsia="Times New Roman" w:hAnsi="Times New Roman" w:cs="Times New Roman"/>
            <w:sz w:val="24"/>
            <w:szCs w:val="24"/>
            <w:u w:val="single"/>
            <w:lang w:eastAsia="ru-RU"/>
          </w:rPr>
          <w:t>.</w:t>
        </w:r>
        <w:r w:rsidRPr="004003F4">
          <w:rPr>
            <w:rFonts w:ascii="Times New Roman" w:eastAsia="Times New Roman" w:hAnsi="Times New Roman" w:cs="Times New Roman"/>
            <w:sz w:val="24"/>
            <w:szCs w:val="24"/>
            <w:u w:val="single"/>
            <w:lang w:val="en-US" w:eastAsia="ru-RU"/>
          </w:rPr>
          <w:t>gov</w:t>
        </w:r>
        <w:r w:rsidRPr="004003F4">
          <w:rPr>
            <w:rFonts w:ascii="Times New Roman" w:eastAsia="Times New Roman" w:hAnsi="Times New Roman" w:cs="Times New Roman"/>
            <w:sz w:val="24"/>
            <w:szCs w:val="24"/>
            <w:u w:val="single"/>
            <w:lang w:eastAsia="ru-RU"/>
          </w:rPr>
          <w:t>.</w:t>
        </w:r>
        <w:r w:rsidRPr="004003F4">
          <w:rPr>
            <w:rFonts w:ascii="Times New Roman" w:eastAsia="Times New Roman" w:hAnsi="Times New Roman" w:cs="Times New Roman"/>
            <w:sz w:val="24"/>
            <w:szCs w:val="24"/>
            <w:u w:val="single"/>
            <w:lang w:val="en-US" w:eastAsia="ru-RU"/>
          </w:rPr>
          <w:t>ru</w:t>
        </w:r>
      </w:hyperlink>
      <w:r w:rsidRPr="004003F4">
        <w:rPr>
          <w:rFonts w:ascii="Times New Roman" w:eastAsia="Times New Roman" w:hAnsi="Times New Roman" w:cs="Times New Roman"/>
          <w:sz w:val="24"/>
          <w:szCs w:val="24"/>
          <w:lang w:eastAsia="ru-RU"/>
        </w:rPr>
        <w:t>.</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1.2.20. Предквалификация – открытая процедура определения потенциальных Участников закупок, проводимых Заказчиком, способных выполнять (оказывать) определённые виды работ (услуг), осуществлять поставку определённых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предквалификации формируется реестр потенциальных Участников закупок Заказчика по видам товаров, работ, услуг.</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1.2.21. </w:t>
      </w:r>
      <w:r w:rsidRPr="004003F4">
        <w:rPr>
          <w:rFonts w:ascii="Times New Roman" w:eastAsia="Times New Roman" w:hAnsi="Times New Roman" w:cs="Times New Roman"/>
          <w:bCs/>
          <w:sz w:val="24"/>
          <w:szCs w:val="24"/>
          <w:lang w:eastAsia="ru-RU"/>
        </w:rPr>
        <w:t>Предварительный отбор</w:t>
      </w:r>
      <w:r w:rsidRPr="004003F4">
        <w:rPr>
          <w:rFonts w:ascii="Times New Roman" w:eastAsia="Times New Roman" w:hAnsi="Times New Roman" w:cs="Times New Roman"/>
          <w:sz w:val="24"/>
          <w:szCs w:val="24"/>
          <w:lang w:eastAsia="ru-RU"/>
        </w:rPr>
        <w:t xml:space="preserve"> – процедура отбора потенциальных Участников закупки, которые обладают необходимым уровнем квалификации для предстоящего выполнения обязательств в соответствии с предметом закупки, соответствующих </w:t>
      </w:r>
      <w:r w:rsidRPr="004003F4">
        <w:rPr>
          <w:rFonts w:ascii="Times New Roman" w:eastAsia="Times New Roman" w:hAnsi="Times New Roman" w:cs="Times New Roman"/>
          <w:sz w:val="24"/>
          <w:szCs w:val="24"/>
          <w:lang w:eastAsia="ru-RU"/>
        </w:rPr>
        <w:lastRenderedPageBreak/>
        <w:t>квалификационным требованиям и требованиям к правоспособности, установленным Заказчиком, проводимая в рамках одной закупки. Участники закупки, прошедшие предварительный отбор, приглашаются к участию в закупке.</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1.2.22. Сайт Заказчика – сайт в информационно-телекоммуникационной сети «Интернет».</w:t>
      </w:r>
    </w:p>
    <w:p w:rsidR="004003F4" w:rsidRPr="004003F4" w:rsidRDefault="004003F4"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1.2.23.</w:t>
      </w:r>
      <w:bookmarkStart w:id="9" w:name="sub_1221"/>
      <w:r w:rsidRPr="004003F4">
        <w:rPr>
          <w:rFonts w:ascii="Times New Roman" w:eastAsia="Times New Roman" w:hAnsi="Times New Roman" w:cs="Times New Roman"/>
          <w:sz w:val="24"/>
          <w:szCs w:val="24"/>
          <w:lang w:eastAsia="ru-RU"/>
        </w:rPr>
        <w:t xml:space="preserve"> Уторговывание – </w:t>
      </w:r>
      <w:bookmarkEnd w:id="9"/>
      <w:r w:rsidRPr="004003F4">
        <w:rPr>
          <w:rFonts w:ascii="Times New Roman" w:eastAsia="Times New Roman" w:hAnsi="Times New Roman" w:cs="Times New Roman"/>
          <w:sz w:val="24"/>
          <w:szCs w:val="24"/>
          <w:lang w:eastAsia="ru-RU"/>
        </w:rPr>
        <w:t>добровольное снижение Участниками закупки цены договора (цены лота) или единичных расценок, указанных в заявке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1.2.24.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соответствующие требованиям, установленным в соответствии с настоящим Положением.</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1.2.25. Шаг аукциона – величина понижения/повышения начальной цены договора (лота).</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1.2.26. Эксперт – квалифицированный специалист, который по роду своей деятельности обладает специальными знаниями, и в целях проведения закупки привлекается для проверки информации об Участнике закупки, анализа, рассмотрения, оценки и сопоставления цен заявок на участие в закупке.</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1.2.27.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1.2.28. Электронная площадка – сайт в информационно-телекоммуникационной сети «Интернет», на котором проводятся закупки в электронной форме.</w:t>
      </w:r>
    </w:p>
    <w:p w:rsidR="004003F4" w:rsidRP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bookmarkStart w:id="10" w:name="_Toc310414823"/>
      <w:bookmarkStart w:id="11" w:name="_Toc310432839"/>
      <w:bookmarkStart w:id="12" w:name="_Toc310520019"/>
      <w:bookmarkStart w:id="13" w:name="_Toc310525656"/>
      <w:bookmarkStart w:id="14" w:name="_Toc310549343"/>
      <w:bookmarkStart w:id="15" w:name="_Toc310549477"/>
      <w:bookmarkStart w:id="16" w:name="_Toc310549610"/>
      <w:bookmarkStart w:id="17" w:name="_Toc310549743"/>
      <w:bookmarkStart w:id="18" w:name="_Toc310549877"/>
      <w:bookmarkStart w:id="19" w:name="_Toc310550010"/>
      <w:bookmarkStart w:id="20" w:name="_Toc310550392"/>
      <w:bookmarkStart w:id="21" w:name="_Toc310551995"/>
      <w:bookmarkStart w:id="22" w:name="_Toc310552968"/>
      <w:bookmarkStart w:id="23" w:name="_Toc310558422"/>
      <w:bookmarkStart w:id="24" w:name="_Toc310558656"/>
      <w:bookmarkStart w:id="25" w:name="_Toc310598485"/>
      <w:bookmarkStart w:id="26" w:name="_Toc307828558"/>
      <w:bookmarkStart w:id="27" w:name="_Toc307876113"/>
      <w:bookmarkStart w:id="28" w:name="_Toc307880498"/>
      <w:bookmarkStart w:id="29" w:name="_Toc307915882"/>
      <w:bookmarkStart w:id="30" w:name="_Toc307915969"/>
      <w:bookmarkStart w:id="31" w:name="_Toc307916099"/>
      <w:bookmarkStart w:id="32" w:name="_Toc307916477"/>
      <w:bookmarkStart w:id="33" w:name="_Toc30791688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003F4">
        <w:rPr>
          <w:rFonts w:ascii="Times New Roman" w:eastAsia="Times New Roman" w:hAnsi="Times New Roman" w:cs="Times New Roman"/>
          <w:sz w:val="24"/>
          <w:szCs w:val="24"/>
          <w:lang w:eastAsia="ru-RU"/>
        </w:rPr>
        <w:t>1.2.29. 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4003F4" w:rsidRDefault="004003F4"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1.2.30. 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площадки.</w:t>
      </w:r>
    </w:p>
    <w:p w:rsidR="00884BFF" w:rsidRPr="0085534D" w:rsidRDefault="00144733" w:rsidP="00F108C2">
      <w:pPr>
        <w:autoSpaceDE w:val="0"/>
        <w:autoSpaceDN w:val="0"/>
        <w:adjustRightInd w:val="0"/>
        <w:spacing w:after="0" w:line="240" w:lineRule="auto"/>
        <w:ind w:firstLine="539"/>
        <w:jc w:val="both"/>
        <w:rPr>
          <w:rFonts w:ascii="Times New Roman" w:hAnsi="Times New Roman" w:cs="Times New Roman"/>
          <w:bCs/>
          <w:sz w:val="24"/>
          <w:szCs w:val="24"/>
        </w:rPr>
      </w:pPr>
      <w:r w:rsidRPr="0085534D">
        <w:rPr>
          <w:rFonts w:ascii="Times New Roman" w:eastAsia="Times New Roman" w:hAnsi="Times New Roman" w:cs="Times New Roman"/>
          <w:sz w:val="24"/>
          <w:szCs w:val="24"/>
          <w:lang w:eastAsia="ru-RU"/>
        </w:rPr>
        <w:t>1.2.31.</w:t>
      </w:r>
      <w:r w:rsidRPr="0085534D">
        <w:rPr>
          <w:rFonts w:ascii="Times New Roman" w:hAnsi="Times New Roman" w:cs="Times New Roman"/>
          <w:bCs/>
          <w:sz w:val="24"/>
          <w:szCs w:val="24"/>
        </w:rPr>
        <w:t xml:space="preserve"> Закрытая конкурентная закупка проводится</w:t>
      </w:r>
      <w:r w:rsidR="008A770B" w:rsidRPr="0085534D">
        <w:rPr>
          <w:rFonts w:ascii="Times New Roman" w:hAnsi="Times New Roman" w:cs="Times New Roman"/>
          <w:bCs/>
          <w:sz w:val="24"/>
          <w:szCs w:val="24"/>
        </w:rPr>
        <w:t xml:space="preserve"> в форме </w:t>
      </w:r>
      <w:r w:rsidR="008A770B" w:rsidRPr="0085534D">
        <w:rPr>
          <w:rFonts w:ascii="Times New Roman" w:eastAsia="Times New Roman" w:hAnsi="Times New Roman" w:cs="Times New Roman"/>
          <w:sz w:val="24"/>
          <w:szCs w:val="24"/>
          <w:lang w:eastAsia="ru-RU"/>
        </w:rPr>
        <w:t>закрытого конкурса</w:t>
      </w:r>
      <w:r w:rsidR="00845A71" w:rsidRPr="0085534D">
        <w:rPr>
          <w:rFonts w:ascii="Times New Roman" w:eastAsia="Times New Roman" w:hAnsi="Times New Roman" w:cs="Times New Roman"/>
          <w:sz w:val="24"/>
          <w:szCs w:val="24"/>
          <w:lang w:eastAsia="ru-RU"/>
        </w:rPr>
        <w:t>, закрытого</w:t>
      </w:r>
      <w:r w:rsidR="008A770B" w:rsidRPr="0085534D">
        <w:rPr>
          <w:rFonts w:ascii="Times New Roman" w:eastAsia="Times New Roman" w:hAnsi="Times New Roman" w:cs="Times New Roman"/>
          <w:sz w:val="24"/>
          <w:szCs w:val="24"/>
          <w:lang w:eastAsia="ru-RU"/>
        </w:rPr>
        <w:t xml:space="preserve"> аукцион</w:t>
      </w:r>
      <w:r w:rsidR="00845A71" w:rsidRPr="0085534D">
        <w:rPr>
          <w:rFonts w:ascii="Times New Roman" w:eastAsia="Times New Roman" w:hAnsi="Times New Roman" w:cs="Times New Roman"/>
          <w:sz w:val="24"/>
          <w:szCs w:val="24"/>
          <w:lang w:eastAsia="ru-RU"/>
        </w:rPr>
        <w:t>а, закрытого</w:t>
      </w:r>
      <w:r w:rsidR="008A770B" w:rsidRPr="0085534D">
        <w:rPr>
          <w:rFonts w:ascii="Times New Roman" w:eastAsia="Times New Roman" w:hAnsi="Times New Roman" w:cs="Times New Roman"/>
          <w:sz w:val="24"/>
          <w:szCs w:val="24"/>
          <w:lang w:eastAsia="ru-RU"/>
        </w:rPr>
        <w:t xml:space="preserve"> запрос</w:t>
      </w:r>
      <w:r w:rsidR="00845A71" w:rsidRPr="0085534D">
        <w:rPr>
          <w:rFonts w:ascii="Times New Roman" w:eastAsia="Times New Roman" w:hAnsi="Times New Roman" w:cs="Times New Roman"/>
          <w:sz w:val="24"/>
          <w:szCs w:val="24"/>
          <w:lang w:eastAsia="ru-RU"/>
        </w:rPr>
        <w:t xml:space="preserve">а </w:t>
      </w:r>
      <w:r w:rsidR="008A770B" w:rsidRPr="0085534D">
        <w:rPr>
          <w:rFonts w:ascii="Times New Roman" w:eastAsia="Times New Roman" w:hAnsi="Times New Roman" w:cs="Times New Roman"/>
          <w:sz w:val="24"/>
          <w:szCs w:val="24"/>
          <w:lang w:eastAsia="ru-RU"/>
        </w:rPr>
        <w:t>предложений</w:t>
      </w:r>
      <w:r w:rsidR="00437110">
        <w:rPr>
          <w:rFonts w:ascii="Times New Roman" w:eastAsia="Times New Roman" w:hAnsi="Times New Roman" w:cs="Times New Roman"/>
          <w:sz w:val="24"/>
          <w:szCs w:val="24"/>
          <w:lang w:eastAsia="ru-RU"/>
        </w:rPr>
        <w:t>, закрытого запроса котировок</w:t>
      </w:r>
      <w:r w:rsidR="00884BFF" w:rsidRPr="0085534D">
        <w:rPr>
          <w:rFonts w:ascii="Times New Roman" w:hAnsi="Times New Roman" w:cs="Times New Roman"/>
          <w:bCs/>
          <w:sz w:val="24"/>
          <w:szCs w:val="24"/>
        </w:rPr>
        <w:t xml:space="preserve"> в следующих случаях:</w:t>
      </w:r>
    </w:p>
    <w:p w:rsidR="00884BFF"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w:t>
      </w:r>
      <w:r w:rsidR="00884BFF" w:rsidRPr="0085534D">
        <w:rPr>
          <w:rFonts w:ascii="Times New Roman" w:hAnsi="Times New Roman" w:cs="Times New Roman"/>
          <w:sz w:val="24"/>
          <w:szCs w:val="24"/>
        </w:rPr>
        <w:t xml:space="preserve"> сведения о закупке составляют государственную тайну. Перечень сведений, составляющих государственную тайну, определен </w:t>
      </w:r>
      <w:hyperlink r:id="rId15" w:history="1">
        <w:r w:rsidRPr="0085534D">
          <w:rPr>
            <w:rStyle w:val="a8"/>
            <w:rFonts w:ascii="Times New Roman" w:hAnsi="Times New Roman" w:cs="Times New Roman"/>
            <w:color w:val="auto"/>
            <w:sz w:val="24"/>
            <w:szCs w:val="24"/>
            <w:u w:val="none"/>
          </w:rPr>
          <w:t xml:space="preserve">статьей </w:t>
        </w:r>
        <w:r w:rsidR="00884BFF" w:rsidRPr="0085534D">
          <w:rPr>
            <w:rStyle w:val="a8"/>
            <w:rFonts w:ascii="Times New Roman" w:hAnsi="Times New Roman" w:cs="Times New Roman"/>
            <w:color w:val="auto"/>
            <w:sz w:val="24"/>
            <w:szCs w:val="24"/>
            <w:u w:val="none"/>
          </w:rPr>
          <w:t>5</w:t>
        </w:r>
      </w:hyperlink>
      <w:r w:rsidR="00884BFF" w:rsidRPr="0085534D">
        <w:rPr>
          <w:rFonts w:ascii="Times New Roman" w:hAnsi="Times New Roman" w:cs="Times New Roman"/>
          <w:sz w:val="24"/>
          <w:szCs w:val="24"/>
        </w:rPr>
        <w:t xml:space="preserve"> Закона РФ от 21 июля 1993 г. N 5485-1 "О государственной тайне" и конкретизирован в </w:t>
      </w:r>
      <w:hyperlink r:id="rId16" w:history="1">
        <w:r w:rsidR="00884BFF" w:rsidRPr="0085534D">
          <w:rPr>
            <w:rStyle w:val="a8"/>
            <w:rFonts w:ascii="Times New Roman" w:hAnsi="Times New Roman" w:cs="Times New Roman"/>
            <w:color w:val="auto"/>
            <w:sz w:val="24"/>
            <w:szCs w:val="24"/>
            <w:u w:val="none"/>
          </w:rPr>
          <w:t>Указе</w:t>
        </w:r>
      </w:hyperlink>
      <w:r w:rsidR="00884BFF" w:rsidRPr="0085534D">
        <w:rPr>
          <w:rFonts w:ascii="Times New Roman" w:hAnsi="Times New Roman" w:cs="Times New Roman"/>
          <w:sz w:val="24"/>
          <w:szCs w:val="24"/>
        </w:rPr>
        <w:t xml:space="preserve"> Президента РФ от 30 ноября 1995 г. N 1203 "Об утверждении Перечня сведений, отнесенных к государственной тайне"; </w:t>
      </w:r>
    </w:p>
    <w:p w:rsidR="00884BFF"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 xml:space="preserve">-  </w:t>
      </w:r>
      <w:r w:rsidR="00884BFF" w:rsidRPr="0085534D">
        <w:rPr>
          <w:rFonts w:ascii="Times New Roman" w:hAnsi="Times New Roman" w:cs="Times New Roman"/>
          <w:sz w:val="24"/>
          <w:szCs w:val="24"/>
        </w:rPr>
        <w:t>сведения о закупке в соответствии с решением Координационного органа Правительства</w:t>
      </w:r>
      <w:r w:rsidRPr="0085534D">
        <w:rPr>
          <w:rFonts w:ascii="Times New Roman" w:hAnsi="Times New Roman" w:cs="Times New Roman"/>
          <w:sz w:val="24"/>
          <w:szCs w:val="24"/>
        </w:rPr>
        <w:t xml:space="preserve"> РФ не подлежат размещению в единой информационной системе</w:t>
      </w:r>
      <w:r w:rsidR="00884BFF" w:rsidRPr="0085534D">
        <w:rPr>
          <w:rFonts w:ascii="Times New Roman" w:hAnsi="Times New Roman" w:cs="Times New Roman"/>
          <w:sz w:val="24"/>
          <w:szCs w:val="24"/>
        </w:rPr>
        <w:t xml:space="preserve"> при реализации инвестиционных проектов, включенных в реестр инвестиционных проектов; </w:t>
      </w:r>
    </w:p>
    <w:p w:rsidR="00144733"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lastRenderedPageBreak/>
        <w:t xml:space="preserve">- </w:t>
      </w:r>
      <w:r w:rsidR="00144733" w:rsidRPr="0085534D">
        <w:rPr>
          <w:rFonts w:ascii="Times New Roman" w:hAnsi="Times New Roman" w:cs="Times New Roman"/>
          <w:sz w:val="24"/>
          <w:szCs w:val="24"/>
        </w:rPr>
        <w:t>если информация о закупке в соответствии с частью 15 статьи 4 Федерального закона № 223-ФЗ не подлежит размещению в единой информационной систе</w:t>
      </w:r>
      <w:r w:rsidR="008A2E3F" w:rsidRPr="0085534D">
        <w:rPr>
          <w:rFonts w:ascii="Times New Roman" w:hAnsi="Times New Roman" w:cs="Times New Roman"/>
          <w:sz w:val="24"/>
          <w:szCs w:val="24"/>
        </w:rPr>
        <w:t>ме.</w:t>
      </w:r>
    </w:p>
    <w:p w:rsidR="00845A71"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 xml:space="preserve">В отличие от общего порядка осуществления конкурентных закупок, при проведении закрытой конкурентной закупки информация о ней не подлежит размещению в единой информационной системе. </w:t>
      </w:r>
    </w:p>
    <w:p w:rsidR="00845A71"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 xml:space="preserve">Обеспечение конкуренции при проведении закрытой конкурентной закупки обеспечивается Заказчиком посредством направления не менее чем двум лицам, способным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с приложением документации о закупке. </w:t>
      </w:r>
    </w:p>
    <w:p w:rsidR="008A2E3F"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Состав лиц, в чей адрес необходимо направить приглашения принять участие в закрытой конкурентной закупке, определяет Организатор закупки с учетом предмета зак</w:t>
      </w:r>
      <w:r w:rsidR="008A2E3F" w:rsidRPr="0085534D">
        <w:rPr>
          <w:rFonts w:ascii="Times New Roman" w:hAnsi="Times New Roman" w:cs="Times New Roman"/>
          <w:sz w:val="24"/>
          <w:szCs w:val="24"/>
        </w:rPr>
        <w:t>упки. В случае, если</w:t>
      </w:r>
      <w:r w:rsidRPr="0085534D">
        <w:rPr>
          <w:rFonts w:ascii="Times New Roman" w:hAnsi="Times New Roman" w:cs="Times New Roman"/>
          <w:sz w:val="24"/>
          <w:szCs w:val="24"/>
        </w:rPr>
        <w:t xml:space="preserve"> предметом закупки является, например, оказание услуг, деятельность по оказанию которых относится к лицензируемым видам деятель</w:t>
      </w:r>
      <w:r w:rsidR="008A2E3F" w:rsidRPr="0085534D">
        <w:rPr>
          <w:rFonts w:ascii="Times New Roman" w:hAnsi="Times New Roman" w:cs="Times New Roman"/>
          <w:sz w:val="24"/>
          <w:szCs w:val="24"/>
        </w:rPr>
        <w:t>ности, то Организатор закупки направляет приглашения</w:t>
      </w:r>
      <w:r w:rsidRPr="0085534D">
        <w:rPr>
          <w:rFonts w:ascii="Times New Roman" w:hAnsi="Times New Roman" w:cs="Times New Roman"/>
          <w:sz w:val="24"/>
          <w:szCs w:val="24"/>
        </w:rPr>
        <w:t xml:space="preserve"> в адрес лиц, обладающих соответствующей лицензией. </w:t>
      </w:r>
    </w:p>
    <w:p w:rsidR="00ED1604" w:rsidRPr="0085534D" w:rsidRDefault="00ED1604"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 xml:space="preserve">  Заявки на участие в закрытой конкурентной закупке должны предоставляться Участниками в запечатанном конверте, не позволяющем просматривать ее содержание до вскрытия конверта.</w:t>
      </w:r>
    </w:p>
    <w:p w:rsidR="00845A71" w:rsidRPr="0085534D" w:rsidRDefault="00845A71" w:rsidP="00F108C2">
      <w:pPr>
        <w:spacing w:after="0"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Порядок направления разъяснений положений документации о закрытой конкурентной за</w:t>
      </w:r>
      <w:r w:rsidR="008A2E3F" w:rsidRPr="0085534D">
        <w:rPr>
          <w:rFonts w:ascii="Times New Roman" w:hAnsi="Times New Roman" w:cs="Times New Roman"/>
          <w:sz w:val="24"/>
          <w:szCs w:val="24"/>
        </w:rPr>
        <w:t xml:space="preserve">купке, протоколов, договоров, сроки направления указанных документов, а также порядок выбора победителя закрытой конкурентной закупки и порядок заключения договоров </w:t>
      </w:r>
      <w:r w:rsidR="00F534A8" w:rsidRPr="0085534D">
        <w:rPr>
          <w:rFonts w:ascii="Times New Roman" w:hAnsi="Times New Roman" w:cs="Times New Roman"/>
          <w:sz w:val="24"/>
          <w:szCs w:val="24"/>
        </w:rPr>
        <w:t>описаны в</w:t>
      </w:r>
      <w:r w:rsidR="00906138" w:rsidRPr="0085534D">
        <w:rPr>
          <w:rFonts w:ascii="Times New Roman" w:hAnsi="Times New Roman" w:cs="Times New Roman"/>
          <w:sz w:val="24"/>
          <w:szCs w:val="24"/>
        </w:rPr>
        <w:t xml:space="preserve"> соответствующих</w:t>
      </w:r>
      <w:r w:rsidR="00F534A8" w:rsidRPr="0085534D">
        <w:rPr>
          <w:rFonts w:ascii="Times New Roman" w:hAnsi="Times New Roman" w:cs="Times New Roman"/>
          <w:sz w:val="24"/>
          <w:szCs w:val="24"/>
        </w:rPr>
        <w:t xml:space="preserve"> главах </w:t>
      </w:r>
      <w:r w:rsidR="00906138" w:rsidRPr="0085534D">
        <w:rPr>
          <w:rFonts w:ascii="Times New Roman" w:hAnsi="Times New Roman" w:cs="Times New Roman"/>
          <w:sz w:val="24"/>
          <w:szCs w:val="24"/>
        </w:rPr>
        <w:t>6</w:t>
      </w:r>
      <w:r w:rsidR="00F534A8" w:rsidRPr="0085534D">
        <w:rPr>
          <w:rFonts w:ascii="Times New Roman" w:hAnsi="Times New Roman" w:cs="Times New Roman"/>
          <w:sz w:val="24"/>
          <w:szCs w:val="24"/>
        </w:rPr>
        <w:t xml:space="preserve">, </w:t>
      </w:r>
      <w:r w:rsidR="00906138" w:rsidRPr="0085534D">
        <w:rPr>
          <w:rFonts w:ascii="Times New Roman" w:hAnsi="Times New Roman" w:cs="Times New Roman"/>
          <w:sz w:val="24"/>
          <w:szCs w:val="24"/>
        </w:rPr>
        <w:t>8</w:t>
      </w:r>
      <w:r w:rsidR="00F534A8" w:rsidRPr="0085534D">
        <w:rPr>
          <w:rFonts w:ascii="Times New Roman" w:hAnsi="Times New Roman" w:cs="Times New Roman"/>
          <w:sz w:val="24"/>
          <w:szCs w:val="24"/>
        </w:rPr>
        <w:t xml:space="preserve">, </w:t>
      </w:r>
      <w:r w:rsidR="00906138" w:rsidRPr="0085534D">
        <w:rPr>
          <w:rFonts w:ascii="Times New Roman" w:hAnsi="Times New Roman" w:cs="Times New Roman"/>
          <w:sz w:val="24"/>
          <w:szCs w:val="24"/>
        </w:rPr>
        <w:t>9</w:t>
      </w:r>
      <w:r w:rsidR="00F534A8" w:rsidRPr="0085534D">
        <w:rPr>
          <w:rFonts w:ascii="Times New Roman" w:hAnsi="Times New Roman" w:cs="Times New Roman"/>
          <w:sz w:val="24"/>
          <w:szCs w:val="24"/>
        </w:rPr>
        <w:t xml:space="preserve"> настоящего</w:t>
      </w:r>
      <w:r w:rsidR="008A2E3F" w:rsidRPr="0085534D">
        <w:rPr>
          <w:rFonts w:ascii="Times New Roman" w:hAnsi="Times New Roman" w:cs="Times New Roman"/>
          <w:sz w:val="24"/>
          <w:szCs w:val="24"/>
        </w:rPr>
        <w:t xml:space="preserve"> Положени</w:t>
      </w:r>
      <w:r w:rsidR="00F534A8" w:rsidRPr="0085534D">
        <w:rPr>
          <w:rFonts w:ascii="Times New Roman" w:hAnsi="Times New Roman" w:cs="Times New Roman"/>
          <w:sz w:val="24"/>
          <w:szCs w:val="24"/>
        </w:rPr>
        <w:t>я</w:t>
      </w:r>
      <w:r w:rsidR="008A2E3F" w:rsidRPr="0085534D">
        <w:rPr>
          <w:rFonts w:ascii="Times New Roman" w:hAnsi="Times New Roman" w:cs="Times New Roman"/>
          <w:sz w:val="24"/>
          <w:szCs w:val="24"/>
        </w:rPr>
        <w:t>, посвященных проведению открытых конкурентных закупок в соответствующих формах.</w:t>
      </w:r>
    </w:p>
    <w:p w:rsidR="00F534A8" w:rsidRPr="0085534D" w:rsidRDefault="00F534A8" w:rsidP="00F108C2">
      <w:pPr>
        <w:spacing w:line="240" w:lineRule="auto"/>
        <w:ind w:firstLine="432"/>
        <w:jc w:val="both"/>
        <w:rPr>
          <w:rFonts w:ascii="Times New Roman" w:hAnsi="Times New Roman" w:cs="Times New Roman"/>
          <w:sz w:val="24"/>
          <w:szCs w:val="24"/>
        </w:rPr>
      </w:pPr>
      <w:r w:rsidRPr="0085534D">
        <w:rPr>
          <w:rFonts w:ascii="Times New Roman" w:hAnsi="Times New Roman" w:cs="Times New Roman"/>
          <w:sz w:val="24"/>
          <w:szCs w:val="24"/>
        </w:rPr>
        <w:t xml:space="preserve">    Перечень операторов специализированных электронных площадок для осуществления закрытых конкурентных закупок утверждается Правительством Российской Федерации.</w:t>
      </w:r>
    </w:p>
    <w:p w:rsidR="002C3980" w:rsidRPr="0085534D" w:rsidRDefault="00C36F94" w:rsidP="00F108C2">
      <w:pPr>
        <w:spacing w:line="240" w:lineRule="auto"/>
        <w:ind w:firstLine="432"/>
        <w:jc w:val="both"/>
        <w:rPr>
          <w:rFonts w:ascii="Times New Roman" w:hAnsi="Times New Roman" w:cs="Times New Roman"/>
          <w:sz w:val="24"/>
          <w:szCs w:val="24"/>
        </w:rPr>
      </w:pPr>
      <w:r w:rsidRPr="0085534D">
        <w:rPr>
          <w:rFonts w:ascii="Times New Roman" w:hAnsi="Times New Roman" w:cs="Times New Roman"/>
          <w:bCs/>
          <w:sz w:val="24"/>
          <w:szCs w:val="24"/>
        </w:rPr>
        <w:t xml:space="preserve">1.2.32. Конкурентные переговоры – способ закупки (без проведения торгов), при котором заказчик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конкурсом и не подпадает под действие статей 447 – 449 части первой ГК РФ.Конкурентные переговоры также не регулируется и статьями 1057 – 1061 части второй ГК РФ (о публичном конкурсе). </w:t>
      </w:r>
    </w:p>
    <w:p w:rsidR="004003F4" w:rsidRPr="004003F4" w:rsidRDefault="004003F4" w:rsidP="00F108C2">
      <w:pPr>
        <w:spacing w:before="100" w:after="0" w:line="240" w:lineRule="auto"/>
        <w:contextualSpacing/>
        <w:jc w:val="both"/>
        <w:rPr>
          <w:rFonts w:ascii="Times New Roman" w:eastAsia="Times New Roman" w:hAnsi="Times New Roman" w:cs="Times New Roman"/>
          <w:sz w:val="24"/>
          <w:szCs w:val="24"/>
          <w:lang w:eastAsia="ru-RU"/>
        </w:rPr>
      </w:pPr>
    </w:p>
    <w:p w:rsidR="004003F4" w:rsidRPr="004003F4" w:rsidRDefault="004003F4" w:rsidP="00F108C2">
      <w:pPr>
        <w:spacing w:after="0" w:line="240" w:lineRule="auto"/>
        <w:ind w:firstLine="540"/>
        <w:rPr>
          <w:rFonts w:ascii="Times New Roman" w:eastAsia="Times New Roman" w:hAnsi="Times New Roman" w:cs="Times New Roman"/>
          <w:b/>
          <w:sz w:val="24"/>
          <w:szCs w:val="24"/>
          <w:lang w:eastAsia="ru-RU"/>
        </w:rPr>
      </w:pPr>
      <w:bookmarkStart w:id="34" w:name="sub_1223"/>
      <w:r w:rsidRPr="004003F4">
        <w:rPr>
          <w:rFonts w:ascii="Times New Roman" w:eastAsia="Times New Roman" w:hAnsi="Times New Roman" w:cs="Times New Roman"/>
          <w:b/>
          <w:sz w:val="24"/>
          <w:szCs w:val="24"/>
          <w:lang w:eastAsia="ru-RU"/>
        </w:rPr>
        <w:t>1.</w:t>
      </w:r>
      <w:r w:rsidR="00C93131">
        <w:rPr>
          <w:rFonts w:ascii="Times New Roman" w:eastAsia="Times New Roman" w:hAnsi="Times New Roman" w:cs="Times New Roman"/>
          <w:b/>
          <w:sz w:val="24"/>
          <w:szCs w:val="24"/>
          <w:lang w:eastAsia="ru-RU"/>
        </w:rPr>
        <w:t>3</w:t>
      </w:r>
      <w:r w:rsidRPr="004003F4">
        <w:rPr>
          <w:rFonts w:ascii="Times New Roman" w:eastAsia="Times New Roman" w:hAnsi="Times New Roman" w:cs="Times New Roman"/>
          <w:b/>
          <w:sz w:val="24"/>
          <w:szCs w:val="24"/>
          <w:lang w:eastAsia="ru-RU"/>
        </w:rPr>
        <w:t>. Организатор закупок</w:t>
      </w:r>
    </w:p>
    <w:p w:rsidR="004003F4" w:rsidRPr="004003F4" w:rsidRDefault="004003F4" w:rsidP="004003F4">
      <w:pPr>
        <w:autoSpaceDE w:val="0"/>
        <w:autoSpaceDN w:val="0"/>
        <w:adjustRightInd w:val="0"/>
        <w:spacing w:before="10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Организатор закупок осуществляет следующие функции:</w:t>
      </w:r>
    </w:p>
    <w:p w:rsidR="004003F4" w:rsidRPr="004003F4" w:rsidRDefault="004003F4" w:rsidP="004003F4">
      <w:pPr>
        <w:autoSpaceDE w:val="0"/>
        <w:autoSpaceDN w:val="0"/>
        <w:adjustRightInd w:val="0"/>
        <w:spacing w:before="10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C93131">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 Планирование закупок Заказчика, в рамках которого:</w:t>
      </w:r>
    </w:p>
    <w:p w:rsidR="00760F60" w:rsidRDefault="004003F4"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.1.1.</w:t>
      </w:r>
      <w:bookmarkStart w:id="35" w:name="sub_1311"/>
      <w:r w:rsidRPr="004003F4">
        <w:rPr>
          <w:rFonts w:ascii="Times New Roman" w:eastAsia="Times New Roman" w:hAnsi="Times New Roman" w:cs="Times New Roman"/>
          <w:sz w:val="24"/>
          <w:szCs w:val="24"/>
          <w:lang w:eastAsia="ru-RU"/>
        </w:rPr>
        <w:t xml:space="preserve"> Формирует и размещает утверждённый План закупки в единой информационной системе на срок один год, а по закупкам инновационной продукции, высокотехнологичной продукции, лекарственных средств – на период от пяти до семи лет, изменения и дополнения к такому плану на основании предложений структурных подразделений Заказчика (инициаторов закупок) – в соответствиис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36" w:name="sub_1312"/>
      <w:bookmarkEnd w:id="35"/>
      <w:r w:rsidRPr="004003F4">
        <w:rPr>
          <w:rFonts w:ascii="Times New Roman" w:eastAsia="Times New Roman" w:hAnsi="Times New Roman" w:cs="Times New Roman"/>
          <w:sz w:val="24"/>
          <w:szCs w:val="24"/>
          <w:lang w:eastAsia="ru-RU"/>
        </w:rPr>
        <w:lastRenderedPageBreak/>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.1.2. Устанавливает способы закупок в соответствии с настоящим Положением.</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37" w:name="sub_1313"/>
      <w:bookmarkEnd w:id="36"/>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.1.3.</w:t>
      </w:r>
      <w:bookmarkStart w:id="38" w:name="sub_1315"/>
      <w:bookmarkEnd w:id="37"/>
      <w:r w:rsidRPr="004003F4">
        <w:rPr>
          <w:rFonts w:ascii="Times New Roman" w:eastAsia="Times New Roman" w:hAnsi="Times New Roman" w:cs="Times New Roman"/>
          <w:sz w:val="24"/>
          <w:szCs w:val="24"/>
          <w:lang w:eastAsia="ru-RU"/>
        </w:rPr>
        <w:t xml:space="preserve"> Проводит маркетинговые исследования рынка товаров, работ, услуг, закупаемых Заказчиком.</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.1.4. Даёт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39" w:name="sub_1316"/>
      <w:bookmarkEnd w:id="38"/>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.1.5. Выполняет иные функции, связанные с планированием закупок.</w:t>
      </w:r>
      <w:bookmarkStart w:id="40" w:name="sub_133"/>
      <w:bookmarkEnd w:id="39"/>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 Организация проведения закупок, в рамках которых:</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1" w:name="sub_1331"/>
      <w:bookmarkEnd w:id="40"/>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2" w:name="sub_1332"/>
      <w:bookmarkEnd w:id="41"/>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.2.2.</w:t>
      </w:r>
      <w:bookmarkStart w:id="43" w:name="sub_1333"/>
      <w:bookmarkEnd w:id="42"/>
      <w:r w:rsidRPr="004003F4">
        <w:rPr>
          <w:rFonts w:ascii="Times New Roman" w:eastAsia="Times New Roman" w:hAnsi="Times New Roman" w:cs="Times New Roman"/>
          <w:sz w:val="24"/>
          <w:szCs w:val="24"/>
          <w:lang w:eastAsia="ru-RU"/>
        </w:rPr>
        <w:t> Осуществляет подготовку документов, необходимых для проведения закупки, в том числе извещения об открытой закупке и Документации о закупке. Обеспечивает утверждение единоличным исполнительным органом Заказчика или иным уполномоченным лицом Документации о закупке. Разрабатывает и согласовывает в установленном порядке проекты договоров, включаемых в состав Документации о закупке.</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4" w:name="sub_1334"/>
      <w:bookmarkEnd w:id="43"/>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.2.3. Проводит анализ технической части Документации о закупке в т.ч. на предмет исключения требований, ограничивающих конкуренцию, а также обоснованности начальной (максимальной) цены договора (цены лота).</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.2.4. Размещает в единой информационной системе в установленном порядке извещение об открытой закупке, документацию об открытой закупке, проект договора, являющийся неотъемлемой частью извещения об открытой закупке и Документации об открытой закупке, изменения, вносимые в извещение и документацию об открытой закупке, разъяснения Документации об открытой закупке, протоколы, составляемые в ходе закупки, а также иную информацию, размещение которой в единой информационной системе предусмотрено Федеральным законом от 18 июля 2011 г. № 223-ФЗ и настоящим Положением. Указанная информация дополнительно может размещаться в информационно-телекоммуникационной сети Интернет на сайте Заказчика.</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.2.5. Приглашает потенциальных Участников к участию в закупках.</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.2.6. </w:t>
      </w:r>
      <w:bookmarkStart w:id="45" w:name="sub_1335"/>
      <w:bookmarkEnd w:id="44"/>
      <w:r w:rsidRPr="004003F4">
        <w:rPr>
          <w:rFonts w:ascii="Times New Roman" w:eastAsia="Times New Roman" w:hAnsi="Times New Roman" w:cs="Times New Roman"/>
          <w:sz w:val="24"/>
          <w:szCs w:val="24"/>
          <w:lang w:eastAsia="ru-RU"/>
        </w:rPr>
        <w:t>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6" w:name="sub_1519"/>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.2.7. Осуществляет приём и регистрацию заявок на участие в закупке.</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7" w:name="sub_15116"/>
      <w:bookmarkEnd w:id="46"/>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.2.8. Оформляет необходимые для проведения процедур закупки документы, в том числе сводный отчёт о результатах проведённых процедур закупки, подготавливает материалы для заседаний Комиссии, обеспечивает их рассылку членам Комиссии.</w:t>
      </w:r>
      <w:bookmarkStart w:id="48" w:name="sub_15118"/>
      <w:bookmarkEnd w:id="47"/>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49" w:name="sub_15120"/>
      <w:bookmarkEnd w:id="48"/>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.2.9. Обеспечивает соответствие условий договоров, заключаемых по результатам проведённых закупок, условиям Документации о закупке и выигравшей заявке на участие в закупке.</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50" w:name="sub_15121"/>
      <w:bookmarkEnd w:id="49"/>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.2.10. Обеспечивает размещение в единой информационной системе информации об изменении договора, заключенного по результатам проведённой открытой закупки, с указанием изменённых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закупки.</w:t>
      </w:r>
      <w:bookmarkStart w:id="51" w:name="sub_15122"/>
      <w:bookmarkEnd w:id="50"/>
    </w:p>
    <w:p w:rsidR="00312290" w:rsidRDefault="004003F4" w:rsidP="004003F4">
      <w:pPr>
        <w:widowControl w:val="0"/>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312290">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.2.11</w:t>
      </w:r>
      <w:r w:rsidRPr="0085534D">
        <w:rPr>
          <w:rFonts w:ascii="Times New Roman" w:eastAsia="Times New Roman" w:hAnsi="Times New Roman" w:cs="Times New Roman"/>
          <w:sz w:val="24"/>
          <w:szCs w:val="24"/>
          <w:lang w:eastAsia="ru-RU"/>
        </w:rPr>
        <w:t>. </w:t>
      </w:r>
      <w:bookmarkStart w:id="52" w:name="_Hlk120892223"/>
      <w:bookmarkStart w:id="53" w:name="sub_1336"/>
      <w:bookmarkEnd w:id="45"/>
      <w:bookmarkEnd w:id="51"/>
      <w:r w:rsidR="00312290" w:rsidRPr="0085534D">
        <w:rPr>
          <w:rFonts w:ascii="Times New Roman" w:eastAsia="Times New Roman" w:hAnsi="Times New Roman" w:cs="Times New Roman"/>
          <w:sz w:val="24"/>
          <w:szCs w:val="24"/>
          <w:lang w:eastAsia="ru-RU"/>
        </w:rPr>
        <w:t xml:space="preserve">В случае потери Заказчиком статуса субъекта </w:t>
      </w:r>
      <w:r w:rsidR="00B6481F" w:rsidRPr="0085534D">
        <w:rPr>
          <w:rFonts w:ascii="Times New Roman" w:eastAsia="Times New Roman" w:hAnsi="Times New Roman" w:cs="Times New Roman"/>
          <w:sz w:val="24"/>
          <w:szCs w:val="24"/>
          <w:lang w:eastAsia="ru-RU"/>
        </w:rPr>
        <w:t>малого и среднего предпринимательства</w:t>
      </w:r>
      <w:bookmarkEnd w:id="52"/>
      <w:r w:rsidR="00312290">
        <w:rPr>
          <w:rFonts w:ascii="Times New Roman" w:eastAsia="Times New Roman" w:hAnsi="Times New Roman" w:cs="Times New Roman"/>
          <w:sz w:val="24"/>
          <w:szCs w:val="24"/>
          <w:lang w:eastAsia="ru-RU"/>
        </w:rPr>
        <w:t>о</w:t>
      </w:r>
      <w:r w:rsidRPr="004003F4">
        <w:rPr>
          <w:rFonts w:ascii="Times New Roman" w:eastAsia="Times New Roman" w:hAnsi="Times New Roman" w:cs="Times New Roman"/>
          <w:sz w:val="24"/>
          <w:szCs w:val="24"/>
          <w:lang w:eastAsia="ru-RU"/>
        </w:rPr>
        <w:t xml:space="preserve">беспечивает размещение в единой информационной системе </w:t>
      </w:r>
      <w:r w:rsidRPr="004003F4">
        <w:rPr>
          <w:rFonts w:ascii="Times New Roman" w:eastAsia="Times New Roman" w:hAnsi="Times New Roman" w:cs="Times New Roman"/>
          <w:sz w:val="24"/>
          <w:szCs w:val="24"/>
          <w:lang w:eastAsia="ru-RU"/>
        </w:rPr>
        <w:lastRenderedPageBreak/>
        <w:t>информации о годовом объёме закупки, которая должна быть осуществлена у субъектов малого и среднего предпринимательства</w:t>
      </w:r>
      <w:r w:rsidR="00312290">
        <w:rPr>
          <w:rFonts w:ascii="Times New Roman" w:eastAsia="Times New Roman" w:hAnsi="Times New Roman" w:cs="Times New Roman"/>
          <w:sz w:val="24"/>
          <w:szCs w:val="24"/>
          <w:lang w:eastAsia="ru-RU"/>
        </w:rPr>
        <w:t>.</w:t>
      </w:r>
    </w:p>
    <w:p w:rsidR="004003F4" w:rsidRPr="004003F4" w:rsidRDefault="004003F4" w:rsidP="004003F4">
      <w:pPr>
        <w:widowControl w:val="0"/>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B6481F">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.2.12. Обеспечивает внесение информации и документов, установленных Федеральным законом от 18 июля 2011 г. № 223-ФЗ и Правительством Российской Федерации, в реестр договоров.</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.2.13. Выполняет иные функции, связанные с организацией и проведением закупок, предусмотренные настоящим Положением.</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.3. Подготовка отчётности по закупкам Заказчика, в рамках которой:</w:t>
      </w:r>
    </w:p>
    <w:p w:rsidR="004003F4" w:rsidRPr="0085534D"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67EFA" w:rsidRPr="0085534D">
        <w:rPr>
          <w:rFonts w:ascii="Times New Roman" w:eastAsia="Times New Roman" w:hAnsi="Times New Roman" w:cs="Times New Roman"/>
          <w:sz w:val="24"/>
          <w:szCs w:val="24"/>
          <w:lang w:eastAsia="ru-RU"/>
        </w:rPr>
        <w:t>3</w:t>
      </w:r>
      <w:r w:rsidRPr="0085534D">
        <w:rPr>
          <w:rFonts w:ascii="Times New Roman" w:eastAsia="Times New Roman" w:hAnsi="Times New Roman" w:cs="Times New Roman"/>
          <w:sz w:val="24"/>
          <w:szCs w:val="24"/>
          <w:lang w:eastAsia="ru-RU"/>
        </w:rPr>
        <w:t>.3.1. Ежемесячно формирует отчёт о закупках Заказчика, включающий следующую информацию:</w:t>
      </w:r>
    </w:p>
    <w:p w:rsidR="00385D5A" w:rsidRPr="0085534D" w:rsidRDefault="004003F4" w:rsidP="00954FD8">
      <w:pPr>
        <w:numPr>
          <w:ilvl w:val="0"/>
          <w:numId w:val="2"/>
        </w:numPr>
        <w:shd w:val="clear" w:color="auto" w:fill="FFFFFF"/>
        <w:tabs>
          <w:tab w:val="num" w:pos="567"/>
        </w:tabs>
        <w:suppressAutoHyphens/>
        <w:spacing w:before="120" w:after="0" w:line="240" w:lineRule="auto"/>
        <w:ind w:left="567" w:hanging="567"/>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сведения о количестве и об общей стоимости договоров, заключенных Заказчиком по результатам закупки товаров, работ, услуг;</w:t>
      </w:r>
    </w:p>
    <w:p w:rsidR="004003F4" w:rsidRPr="0085534D" w:rsidRDefault="00D67EFA" w:rsidP="00DD3E2B">
      <w:pPr>
        <w:numPr>
          <w:ilvl w:val="0"/>
          <w:numId w:val="2"/>
        </w:numPr>
        <w:shd w:val="clear" w:color="auto" w:fill="FFFFFF"/>
        <w:tabs>
          <w:tab w:val="clear" w:pos="720"/>
        </w:tabs>
        <w:suppressAutoHyphens/>
        <w:spacing w:before="120" w:after="0" w:line="240" w:lineRule="auto"/>
        <w:ind w:left="567" w:hanging="567"/>
        <w:jc w:val="both"/>
        <w:rPr>
          <w:rFonts w:ascii="Times New Roman" w:eastAsia="Times New Roman" w:hAnsi="Times New Roman" w:cs="Times New Roman"/>
          <w:sz w:val="24"/>
          <w:szCs w:val="24"/>
          <w:lang w:eastAsia="ru-RU"/>
        </w:rPr>
      </w:pPr>
      <w:bookmarkStart w:id="54" w:name="_Hlk121148401"/>
      <w:r w:rsidRPr="0085534D">
        <w:rPr>
          <w:rFonts w:ascii="Times New Roman" w:eastAsia="Times New Roman" w:hAnsi="Times New Roman" w:cs="Times New Roman"/>
          <w:sz w:val="24"/>
          <w:szCs w:val="24"/>
          <w:lang w:eastAsia="ru-RU"/>
        </w:rPr>
        <w:t>в случае потери Заказчиком статуса субъекта малого и среднего предпринимательства</w:t>
      </w:r>
      <w:bookmarkEnd w:id="54"/>
      <w:r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.3.2. В установленные сроки обеспечивает размещение отчётности в единой информационной системе и предоставление отчётности в соответствии с требованиями законодательства Российской Федерации и других нормативно-правовых актов.</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.3.3.   Обеспечивает проверку учредительных документов и другой информации об участниках закупки.</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Для исполнения функций Организатор имеет право:</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 xml:space="preserve">.4. Рекомендовать Заказчику </w:t>
      </w:r>
      <w:hyperlink w:anchor="sub_1216" w:history="1"/>
      <w:r w:rsidRPr="004003F4">
        <w:rPr>
          <w:rFonts w:ascii="Times New Roman" w:eastAsia="Times New Roman" w:hAnsi="Times New Roman" w:cs="Times New Roman"/>
          <w:sz w:val="24"/>
          <w:szCs w:val="24"/>
          <w:lang w:eastAsia="ru-RU"/>
        </w:rPr>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.5. Получать в установленном порядке</w:t>
      </w:r>
      <w:r w:rsidR="00D67EFA" w:rsidRPr="0085534D">
        <w:rPr>
          <w:rFonts w:ascii="Times New Roman" w:eastAsia="Times New Roman" w:hAnsi="Times New Roman" w:cs="Times New Roman"/>
          <w:sz w:val="24"/>
          <w:szCs w:val="24"/>
          <w:lang w:eastAsia="ru-RU"/>
        </w:rPr>
        <w:t>исвоевременно</w:t>
      </w:r>
      <w:r w:rsidRPr="004003F4">
        <w:rPr>
          <w:rFonts w:ascii="Times New Roman" w:eastAsia="Times New Roman" w:hAnsi="Times New Roman" w:cs="Times New Roman"/>
          <w:sz w:val="24"/>
          <w:szCs w:val="24"/>
          <w:lang w:eastAsia="ru-RU"/>
        </w:rPr>
        <w:t>от структурных подразделений Заказчика информацию, необходимую для выполнения своих функций.</w:t>
      </w:r>
    </w:p>
    <w:p w:rsidR="00D67EFA"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67EFA">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 xml:space="preserve">.6. Для обеспечения проверки информации об Участнике закупки, анализа, рассмотрения, оценки и сопоставления заявок на участие в закупке привлекать экспертов. Привлечение эксперта (рабочей группы) осуществляется на основании приказа Заказчика, издаваемого на каждую закупку. Эксперты могут быть привлечены как индивидуально, так и в составе рабочей группы. Информация о привлечении экспертов или об образовании рабочей группы и её составе подлежит в обязательном порядке занесению в протокол. </w:t>
      </w:r>
    </w:p>
    <w:p w:rsid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 итогам проверки информации об Участнике закупки, анализа, рассмотрения, оценки и сопоставления заявок на участие в закупке эксперт или рабочая группа составляет заключение. Заключение эксперта или рабочей группы оглашается на заседании Комиссии и носит рекомендательный характер.</w:t>
      </w:r>
    </w:p>
    <w:p w:rsidR="00A73C09" w:rsidRPr="004003F4" w:rsidRDefault="00A73C09"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p>
    <w:p w:rsidR="004003F4" w:rsidRPr="004003F4" w:rsidRDefault="004003F4"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p>
    <w:p w:rsidR="004003F4" w:rsidRPr="004003F4" w:rsidRDefault="004003F4" w:rsidP="004003F4">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1.</w:t>
      </w:r>
      <w:r w:rsidR="0016184A">
        <w:rPr>
          <w:rFonts w:ascii="Times New Roman" w:eastAsia="Times New Roman" w:hAnsi="Times New Roman" w:cs="Times New Roman"/>
          <w:b/>
          <w:sz w:val="24"/>
          <w:szCs w:val="24"/>
          <w:lang w:eastAsia="ru-RU"/>
        </w:rPr>
        <w:t>4</w:t>
      </w:r>
      <w:r w:rsidRPr="004003F4">
        <w:rPr>
          <w:rFonts w:ascii="Times New Roman" w:eastAsia="Times New Roman" w:hAnsi="Times New Roman" w:cs="Times New Roman"/>
          <w:b/>
          <w:sz w:val="24"/>
          <w:szCs w:val="24"/>
          <w:lang w:eastAsia="ru-RU"/>
        </w:rPr>
        <w:t>. Инициатор закупки</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Инициатор закупки при подготовке и проведении закупки, заключении и исполнении договора:</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6184A">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.1. Исследует конъюнктуру рынка товаров, работ, услуг, планируемых к закупке.</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55" w:name="sub_1412"/>
      <w:r w:rsidRPr="004003F4">
        <w:rPr>
          <w:rFonts w:ascii="Times New Roman" w:eastAsia="Times New Roman" w:hAnsi="Times New Roman" w:cs="Times New Roman"/>
          <w:sz w:val="24"/>
          <w:szCs w:val="24"/>
          <w:lang w:eastAsia="ru-RU"/>
        </w:rPr>
        <w:lastRenderedPageBreak/>
        <w:t>1.</w:t>
      </w:r>
      <w:r w:rsidR="0016184A">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.2. В сроки, установленные локальными нормативными документами Заказчика при организации и проведении закупок, предоставляет Организатору заявку на проведение закупки, которая включает следующие сведения и документы:</w:t>
      </w:r>
    </w:p>
    <w:bookmarkEnd w:id="55"/>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6184A">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.2.1. Условия поставки товаров, выполнения работ, оказания услуг, а именно:</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непосредственное описание и объёмы товаров, работ и услуг;</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сведения о месте поставки товара, выполнения работы, оказания услуги;</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Инициатором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заявке на проведение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требования к срокам (периодам) поставки товара, выполнения работы, оказания услуги;</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квалификационные требования к Участникам закупки и перечень документов, для подтверждения их соответствия установленным требованиям;</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сведения о начальной (максимальной) цене договора (цене лота) и (или) её расчёт;</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4003F4" w:rsidRPr="004003F4" w:rsidRDefault="004003F4" w:rsidP="00026056">
      <w:pPr>
        <w:numPr>
          <w:ilvl w:val="2"/>
          <w:numId w:val="1"/>
        </w:numPr>
        <w:suppressAutoHyphens/>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требования к форме, срокам и порядку оплаты товара, работы, услуги;</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59452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.2.2. Сведения о существенных условиях договора либо проект договора, предполагаемого к заключению по результатам закупки, согласованный в установленном Заказчиком порядке;</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59452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.2.3. Другая информация, необходимая для подготовки и проведения закупки.</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56" w:name="sub_1413"/>
      <w:r w:rsidRPr="004003F4">
        <w:rPr>
          <w:rFonts w:ascii="Times New Roman" w:eastAsia="Times New Roman" w:hAnsi="Times New Roman" w:cs="Times New Roman"/>
          <w:sz w:val="24"/>
          <w:szCs w:val="24"/>
          <w:lang w:eastAsia="ru-RU"/>
        </w:rPr>
        <w:t>1.</w:t>
      </w:r>
      <w:r w:rsidR="0059452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.3.</w:t>
      </w:r>
      <w:bookmarkStart w:id="57" w:name="sub_1414"/>
      <w:bookmarkEnd w:id="56"/>
      <w:r w:rsidRPr="004003F4">
        <w:rPr>
          <w:rFonts w:ascii="Times New Roman" w:eastAsia="Times New Roman" w:hAnsi="Times New Roman" w:cs="Times New Roman"/>
          <w:sz w:val="24"/>
          <w:szCs w:val="24"/>
          <w:lang w:eastAsia="ru-RU"/>
        </w:rPr>
        <w:t xml:space="preserve"> Обеспечивает исполнение договоров, заключенных в соответствии с настоящим Положением. </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59452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.4. Осуществляет контроль соблюдения сторонами условий договоров, заключенных в соответствии с настоящим Положением, в том числе исполнение поставщиком (исполнителем, подрядчиком) условий Документации о закупке и выигравшей (лучшей)</w:t>
      </w:r>
      <w:hyperlink w:anchor="sub_129" w:history="1"/>
      <w:r w:rsidRPr="004003F4">
        <w:rPr>
          <w:rFonts w:ascii="Times New Roman" w:eastAsia="Times New Roman" w:hAnsi="Times New Roman" w:cs="Times New Roman"/>
          <w:sz w:val="24"/>
          <w:szCs w:val="24"/>
          <w:lang w:eastAsia="ru-RU"/>
        </w:rPr>
        <w:t xml:space="preserve"> заявки на участие в закупке.</w:t>
      </w:r>
    </w:p>
    <w:p w:rsidR="004003F4" w:rsidRPr="004003F4" w:rsidRDefault="004003F4" w:rsidP="004003F4">
      <w:pPr>
        <w:widowControl w:val="0"/>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59452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.5. В сроки, установленные законодательством при организации и проведении закупок, предоставляет Организатору информацию и документы об изменениях договоров, о результатах исполнения или расторжении договоров.</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58" w:name="sub_142"/>
      <w:bookmarkEnd w:id="57"/>
      <w:r w:rsidRPr="004003F4">
        <w:rPr>
          <w:rFonts w:ascii="Times New Roman" w:eastAsia="Times New Roman" w:hAnsi="Times New Roman" w:cs="Times New Roman"/>
          <w:sz w:val="24"/>
          <w:szCs w:val="24"/>
          <w:lang w:eastAsia="ru-RU"/>
        </w:rPr>
        <w:lastRenderedPageBreak/>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 Несёт ответственность за:</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59" w:name="sub_1421"/>
      <w:bookmarkEnd w:id="58"/>
      <w:r w:rsidRPr="004003F4">
        <w:rPr>
          <w:rFonts w:ascii="Times New Roman" w:eastAsia="Times New Roman" w:hAnsi="Times New Roman" w:cs="Times New Roman"/>
          <w:sz w:val="24"/>
          <w:szCs w:val="24"/>
          <w:lang w:eastAsia="ru-RU"/>
        </w:rPr>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.6.1. Своевременный и полный учёт потребностей при формировании плана закупок товаров, работ, услуг и недопущение возникновения срочных потребностей в закупках, которые Инициатор закупки мог и должен был предвидеть.</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60" w:name="sub_1422"/>
      <w:bookmarkEnd w:id="59"/>
      <w:r w:rsidRPr="004003F4">
        <w:rPr>
          <w:rFonts w:ascii="Times New Roman" w:eastAsia="Times New Roman" w:hAnsi="Times New Roman" w:cs="Times New Roman"/>
          <w:sz w:val="24"/>
          <w:szCs w:val="24"/>
          <w:lang w:eastAsia="ru-RU"/>
        </w:rPr>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.6.2. Контроль исполнения поставщиком (исполнителем, подрядчиком) условий договора, заключенного в соответствии с настоящим Положением.</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61" w:name="sub_1423"/>
      <w:bookmarkEnd w:id="60"/>
      <w:r w:rsidRPr="004003F4">
        <w:rPr>
          <w:rFonts w:ascii="Times New Roman" w:eastAsia="Times New Roman" w:hAnsi="Times New Roman" w:cs="Times New Roman"/>
          <w:sz w:val="24"/>
          <w:szCs w:val="24"/>
          <w:lang w:eastAsia="ru-RU"/>
        </w:rPr>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.6.3. Выполнение утверждённого плана закупки товаров, работ, услуг.</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62" w:name="sub_1424"/>
      <w:bookmarkEnd w:id="61"/>
      <w:r w:rsidRPr="004003F4">
        <w:rPr>
          <w:rFonts w:ascii="Times New Roman" w:eastAsia="Times New Roman" w:hAnsi="Times New Roman" w:cs="Times New Roman"/>
          <w:sz w:val="24"/>
          <w:szCs w:val="24"/>
          <w:lang w:eastAsia="ru-RU"/>
        </w:rPr>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.6.4. Качество, полноту и своевременность представления Организатору документов, необходимых для проведения закупки, указанных в пункте 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.2 настоящего Положения.</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.6.5. Достоверность, полноту и своевременность представления Организатору информации и документов, необходимых для размещения в единой информационной системе, указанных в пункте 1.</w:t>
      </w:r>
      <w:r w:rsidR="00DB594E">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.5 настоящего Положения.</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1.</w:t>
      </w:r>
      <w:r w:rsidR="00EF39AA">
        <w:rPr>
          <w:rFonts w:ascii="Times New Roman" w:eastAsia="Times New Roman" w:hAnsi="Times New Roman" w:cs="Times New Roman"/>
          <w:b/>
          <w:sz w:val="24"/>
          <w:szCs w:val="24"/>
          <w:lang w:eastAsia="ru-RU"/>
        </w:rPr>
        <w:t>5</w:t>
      </w:r>
      <w:r w:rsidRPr="004003F4">
        <w:rPr>
          <w:rFonts w:ascii="Times New Roman" w:eastAsia="Times New Roman" w:hAnsi="Times New Roman" w:cs="Times New Roman"/>
          <w:b/>
          <w:sz w:val="24"/>
          <w:szCs w:val="24"/>
          <w:lang w:eastAsia="ru-RU"/>
        </w:rPr>
        <w:t xml:space="preserve">. Комиссия </w:t>
      </w:r>
      <w:r w:rsidRPr="004003F4">
        <w:rPr>
          <w:rFonts w:ascii="Times New Roman" w:eastAsia="Times New Roman" w:hAnsi="Times New Roman" w:cs="Times New Roman"/>
          <w:bCs/>
          <w:sz w:val="24"/>
          <w:szCs w:val="24"/>
          <w:lang w:eastAsia="ru-RU"/>
        </w:rPr>
        <w:t>(Конкурсная комиссия, Аукционная комиссия, Комиссия по подведению итогов запросов предложений)</w:t>
      </w:r>
      <w:r w:rsidRPr="004003F4">
        <w:rPr>
          <w:rFonts w:ascii="Times New Roman" w:eastAsia="Times New Roman" w:hAnsi="Times New Roman" w:cs="Times New Roman"/>
          <w:sz w:val="24"/>
          <w:szCs w:val="24"/>
          <w:lang w:eastAsia="ru-RU"/>
        </w:rPr>
        <w:t>.</w:t>
      </w:r>
    </w:p>
    <w:bookmarkEnd w:id="62"/>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F39AA">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 </w:t>
      </w:r>
      <w:bookmarkStart w:id="63" w:name="sub_161"/>
      <w:r w:rsidRPr="004003F4">
        <w:rPr>
          <w:rFonts w:ascii="Times New Roman" w:eastAsia="Times New Roman" w:hAnsi="Times New Roman" w:cs="Times New Roman"/>
          <w:sz w:val="24"/>
          <w:szCs w:val="24"/>
          <w:lang w:eastAsia="ru-RU"/>
        </w:rPr>
        <w:t xml:space="preserve">Для принятия решений по подведению итогов конкурсов (открытых, без проведения или с проведением предварительного отбора, в том числе в электронной форме), аукционов (открытых, в том числе в электронной форме), запросов предложений (открытых, без проведения или с проведением предварительного отбора, в том числе в электронной форме), других способов, отдельных этапов и процедур закупки товаров, работ и услуг Заказчиком создаётся Комиссия. </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F39AA">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.2. Состав Комиссии утверждается приказом единоличного исполнительного органа Заказчика. Число членов Комиссии должно быть не менее чем пять человек.</w:t>
      </w:r>
      <w:bookmarkStart w:id="64" w:name="sub_164"/>
      <w:bookmarkEnd w:id="63"/>
    </w:p>
    <w:p w:rsidR="00B40351" w:rsidRPr="0085534D" w:rsidRDefault="004003F4" w:rsidP="00B40351">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F39AA">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w:t>
      </w:r>
      <w:bookmarkEnd w:id="64"/>
      <w:r w:rsidRPr="004003F4">
        <w:rPr>
          <w:rFonts w:ascii="Times New Roman" w:eastAsia="Times New Roman" w:hAnsi="Times New Roman" w:cs="Times New Roman"/>
          <w:sz w:val="24"/>
          <w:szCs w:val="24"/>
          <w:lang w:eastAsia="ru-RU"/>
        </w:rPr>
        <w:t xml:space="preserve">В состав Комиссии могут входить как работники Заказчика, так и иные лица. </w:t>
      </w:r>
      <w:r w:rsidRPr="0085534D">
        <w:rPr>
          <w:rFonts w:ascii="Times New Roman" w:eastAsia="Times New Roman" w:hAnsi="Times New Roman" w:cs="Times New Roman"/>
          <w:sz w:val="24"/>
          <w:szCs w:val="24"/>
          <w:lang w:eastAsia="ru-RU"/>
        </w:rPr>
        <w:t>Членами Комиссии не могут быть</w:t>
      </w:r>
      <w:bookmarkStart w:id="65" w:name="sub_166"/>
      <w:r w:rsidR="00B40351" w:rsidRPr="0085534D">
        <w:rPr>
          <w:rFonts w:ascii="Times New Roman" w:eastAsia="Times New Roman" w:hAnsi="Times New Roman" w:cs="Times New Roman"/>
          <w:sz w:val="24"/>
          <w:szCs w:val="24"/>
          <w:lang w:eastAsia="ru-RU"/>
        </w:rPr>
        <w:t xml:space="preserve"> физически</w:t>
      </w:r>
      <w:r w:rsidR="00857E37" w:rsidRPr="0085534D">
        <w:rPr>
          <w:rFonts w:ascii="Times New Roman" w:eastAsia="Times New Roman" w:hAnsi="Times New Roman" w:cs="Times New Roman"/>
          <w:sz w:val="24"/>
          <w:szCs w:val="24"/>
          <w:lang w:eastAsia="ru-RU"/>
        </w:rPr>
        <w:t>е</w:t>
      </w:r>
      <w:r w:rsidR="00B40351" w:rsidRPr="0085534D">
        <w:rPr>
          <w:rFonts w:ascii="Times New Roman" w:eastAsia="Times New Roman" w:hAnsi="Times New Roman" w:cs="Times New Roman"/>
          <w:sz w:val="24"/>
          <w:szCs w:val="24"/>
          <w:lang w:eastAsia="ru-RU"/>
        </w:rPr>
        <w:t xml:space="preserve"> лиц</w:t>
      </w:r>
      <w:r w:rsidR="00857E37" w:rsidRPr="0085534D">
        <w:rPr>
          <w:rFonts w:ascii="Times New Roman" w:eastAsia="Times New Roman" w:hAnsi="Times New Roman" w:cs="Times New Roman"/>
          <w:sz w:val="24"/>
          <w:szCs w:val="24"/>
          <w:lang w:eastAsia="ru-RU"/>
        </w:rPr>
        <w:t>а</w:t>
      </w:r>
      <w:r w:rsidR="00B40351" w:rsidRPr="0085534D">
        <w:rPr>
          <w:rFonts w:ascii="Times New Roman" w:eastAsia="Times New Roman" w:hAnsi="Times New Roman" w:cs="Times New Roman"/>
          <w:sz w:val="24"/>
          <w:szCs w:val="24"/>
          <w:lang w:eastAsia="ru-RU"/>
        </w:rPr>
        <w:t>, имеющи</w:t>
      </w:r>
      <w:r w:rsidR="00857E37" w:rsidRPr="0085534D">
        <w:rPr>
          <w:rFonts w:ascii="Times New Roman" w:eastAsia="Times New Roman" w:hAnsi="Times New Roman" w:cs="Times New Roman"/>
          <w:sz w:val="24"/>
          <w:szCs w:val="24"/>
          <w:lang w:eastAsia="ru-RU"/>
        </w:rPr>
        <w:t>е</w:t>
      </w:r>
      <w:r w:rsidR="00B40351" w:rsidRPr="0085534D">
        <w:rPr>
          <w:rFonts w:ascii="Times New Roman" w:eastAsia="Times New Roman" w:hAnsi="Times New Roman" w:cs="Times New Roman"/>
          <w:sz w:val="24"/>
          <w:szCs w:val="24"/>
          <w:lang w:eastAsia="ru-RU"/>
        </w:rPr>
        <w:t xml:space="preserve">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(далее – Федеральный закон № 273). Также запрещается включать в состав Комиссии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 Такие члены Комиссии должны заявить самоотвод, о чем делается отметка в протоколе, и не принимать участие в голосовании.</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66" w:name="sub_167"/>
      <w:bookmarkEnd w:id="65"/>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.4. Комиссия в своей деятельности руководствуется законодательством Российской Федерации и настоящим Положением, а также действующими в Обществе локальными нормативными актами.</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67" w:name="sub_16132"/>
      <w:bookmarkEnd w:id="66"/>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 xml:space="preserve">.5. Комиссия принимает решения на основе принципов справедливого, равного и объективного отношения к Участникам закупки </w:t>
      </w:r>
      <w:hyperlink w:anchor="sub_1214" w:history="1"/>
      <w:r w:rsidRPr="004003F4">
        <w:rPr>
          <w:rFonts w:ascii="Times New Roman" w:eastAsia="Times New Roman" w:hAnsi="Times New Roman" w:cs="Times New Roman"/>
          <w:sz w:val="24"/>
          <w:szCs w:val="24"/>
          <w:lang w:eastAsia="ru-RU"/>
        </w:rPr>
        <w:t xml:space="preserve"> в соответствии с правилами, условиями и критериями оценки заявок, указанными в Документации о закупке.</w:t>
      </w:r>
      <w:bookmarkStart w:id="68" w:name="sub_16152"/>
      <w:bookmarkEnd w:id="67"/>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69" w:name="sub_1617"/>
      <w:bookmarkEnd w:id="68"/>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.6. Члены Комиссии участвуют в её работе лично. Комиссия вправе принимать решения, если на заседании присутствует не менее половины её членов. На заседаниях Комиссии могут присутствовать иные лица в качестве приглашенных без права голоса.</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70" w:name="sub_1619"/>
      <w:bookmarkEnd w:id="69"/>
      <w:r w:rsidRPr="004003F4">
        <w:rPr>
          <w:rFonts w:ascii="Times New Roman" w:eastAsia="Times New Roman" w:hAnsi="Times New Roman" w:cs="Times New Roman"/>
          <w:sz w:val="24"/>
          <w:szCs w:val="24"/>
          <w:lang w:eastAsia="ru-RU"/>
        </w:rPr>
        <w:lastRenderedPageBreak/>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.7.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71" w:name="sub_1621"/>
      <w:bookmarkEnd w:id="70"/>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.8. Комиссия в процессе своей работы обеспечивает в установленном порядке защиту сведений, составляющих коммерческую тайну и иную конфиденциальную информацию Заказчика.</w:t>
      </w:r>
      <w:bookmarkStart w:id="72" w:name="sub_1622"/>
      <w:bookmarkEnd w:id="71"/>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.9. Решение Комиссии оформляется протоколом, который должен быть подписан всеми присутствующими на заседании членами Комиссии. Допускается подписание протокола не в день заседания, но с соблюдением иных установленных сроков закупочных процедур. Информация о дате подписания протокола указывается в протоколе.</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73" w:name="sub_1623"/>
      <w:bookmarkEnd w:id="72"/>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.10. Решения Комиссии о результатах закупки обязательны для исполнения Заказчиком.</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74" w:name="sub_1624"/>
      <w:bookmarkEnd w:id="73"/>
      <w:r w:rsidRPr="004003F4">
        <w:rPr>
          <w:rFonts w:ascii="Times New Roman" w:eastAsia="Times New Roman" w:hAnsi="Times New Roman" w:cs="Times New Roman"/>
          <w:sz w:val="24"/>
          <w:szCs w:val="24"/>
          <w:lang w:eastAsia="ru-RU"/>
        </w:rPr>
        <w:t>1.</w:t>
      </w:r>
      <w:r w:rsidR="00B40351">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.11. </w:t>
      </w:r>
      <w:bookmarkStart w:id="75" w:name="_Hlk120895562"/>
      <w:r w:rsidRPr="004003F4">
        <w:rPr>
          <w:rFonts w:ascii="Times New Roman" w:eastAsia="Times New Roman" w:hAnsi="Times New Roman" w:cs="Times New Roman"/>
          <w:sz w:val="24"/>
          <w:szCs w:val="24"/>
          <w:lang w:eastAsia="ru-RU"/>
        </w:rPr>
        <w:t>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осуществляет Организатор.</w:t>
      </w:r>
    </w:p>
    <w:bookmarkEnd w:id="75"/>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F445D">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.12. Осуществляет процедуру вскрытия заявок на участие в закупке в порядке, предусмотренном Документацией о закупке, оформляет акт вскрытия.</w:t>
      </w:r>
    </w:p>
    <w:p w:rsidR="004003F4" w:rsidRPr="004003F4"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F445D">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.13. Осуществляет процедуру уторговывания цены договора (цены лота) или единичных расценок, указанных в заявках на участие в закупках в установленных случаях.</w:t>
      </w:r>
    </w:p>
    <w:p w:rsidR="004003F4" w:rsidRPr="004003F4" w:rsidRDefault="004003F4"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F445D">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.14. Обеспечивает рассмотрение и сопоставление заявок на участие в закупке на соответствие требованиям, установленным Документацией о закупке.</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F445D">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.15. Проводит анализ представленных заявок на участие в закупках на предмет соответствия требованиям Документации о закупке к составу и оформлению документов, входящих в состав заявки на участие в закупке, проверяет наличие арифметических и грамматических ошибок в заявке Участника и выявляет основания для принятия решения об отклонении заявок на участие в закупке в установленных случаях.</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 наличии арифметических и грамматических ошибок в заявке Участника Организатор с письменного согласия Участника закупки может их исправить.</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 наличии расхождений между суммами, выраженными словами и цифрами, предпочтение отдаётся сумме, выраженной словами.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Комиссии,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DF339B" w:rsidRDefault="004003F4" w:rsidP="00DF339B">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1F445D">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.16. При возникновении необходимости вправе направить Участникам закупки запросы о разъяснении положений представленных заявок на участие в закупке.</w:t>
      </w:r>
    </w:p>
    <w:p w:rsidR="00DF339B" w:rsidRPr="0085534D" w:rsidRDefault="00DF339B" w:rsidP="00DF339B">
      <w:pPr>
        <w:autoSpaceDE w:val="0"/>
        <w:autoSpaceDN w:val="0"/>
        <w:adjustRightInd w:val="0"/>
        <w:spacing w:after="0" w:line="240" w:lineRule="auto"/>
        <w:ind w:firstLine="539"/>
        <w:jc w:val="both"/>
        <w:rPr>
          <w:rFonts w:ascii="Times New Roman" w:hAnsi="Times New Roman" w:cs="Times New Roman"/>
          <w:bCs/>
        </w:rPr>
      </w:pPr>
      <w:r w:rsidRPr="0085534D">
        <w:rPr>
          <w:rFonts w:ascii="Times New Roman" w:eastAsia="Times New Roman" w:hAnsi="Times New Roman" w:cs="Times New Roman"/>
          <w:sz w:val="24"/>
          <w:szCs w:val="24"/>
          <w:lang w:eastAsia="ru-RU"/>
        </w:rPr>
        <w:t xml:space="preserve">1.5.17. </w:t>
      </w:r>
      <w:r w:rsidRPr="0085534D">
        <w:rPr>
          <w:rFonts w:ascii="Times New Roman" w:hAnsi="Times New Roman" w:cs="Times New Roman"/>
          <w:bCs/>
        </w:rPr>
        <w:t xml:space="preserve">Руководитель Заказчика,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7" w:history="1">
        <w:r w:rsidRPr="0085534D">
          <w:rPr>
            <w:rFonts w:ascii="Times New Roman" w:hAnsi="Times New Roman" w:cs="Times New Roman"/>
            <w:bCs/>
          </w:rPr>
          <w:t>законом</w:t>
        </w:r>
      </w:hyperlink>
      <w:r w:rsidRPr="0085534D">
        <w:rPr>
          <w:rFonts w:ascii="Times New Roman" w:hAnsi="Times New Roman" w:cs="Times New Roman"/>
          <w:bCs/>
        </w:rPr>
        <w:t xml:space="preserve"> от 25 декабря 2008 года N 273-ФЗ "О противодействии коррупции".</w:t>
      </w:r>
    </w:p>
    <w:p w:rsidR="00DF339B" w:rsidRPr="0085534D" w:rsidRDefault="00DF339B" w:rsidP="00DF339B">
      <w:pPr>
        <w:spacing w:after="0" w:line="240" w:lineRule="auto"/>
        <w:ind w:firstLine="709"/>
        <w:jc w:val="both"/>
        <w:rPr>
          <w:rFonts w:ascii="Times New Roman" w:hAnsi="Times New Roman" w:cs="Times New Roman"/>
          <w:sz w:val="24"/>
          <w:szCs w:val="24"/>
        </w:rPr>
      </w:pPr>
      <w:r w:rsidRPr="0085534D">
        <w:rPr>
          <w:rFonts w:ascii="Times New Roman" w:hAnsi="Times New Roman" w:cs="Times New Roman"/>
          <w:sz w:val="24"/>
          <w:szCs w:val="24"/>
        </w:rPr>
        <w:t xml:space="preserve">Руководитель Заказчика и члены Комиссии обеспечивают 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w:t>
      </w:r>
      <w:r w:rsidRPr="0085534D">
        <w:rPr>
          <w:rFonts w:ascii="Times New Roman" w:hAnsi="Times New Roman" w:cs="Times New Roman"/>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03F4" w:rsidRPr="0085534D" w:rsidRDefault="004003F4" w:rsidP="004003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76" w:name="_Ref307898620"/>
      <w:bookmarkStart w:id="77" w:name="_Toc323219893"/>
      <w:bookmarkStart w:id="78" w:name="sub_1828"/>
      <w:bookmarkEnd w:id="34"/>
      <w:bookmarkEnd w:id="53"/>
      <w:bookmarkEnd w:id="74"/>
    </w:p>
    <w:p w:rsidR="004003F4" w:rsidRPr="004003F4" w:rsidRDefault="004003F4" w:rsidP="004003F4">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4003F4">
        <w:rPr>
          <w:rFonts w:ascii="Times New Roman" w:eastAsia="Times New Roman" w:hAnsi="Times New Roman" w:cs="Times New Roman"/>
          <w:b/>
          <w:sz w:val="24"/>
          <w:szCs w:val="24"/>
          <w:lang w:eastAsia="ru-RU"/>
        </w:rPr>
        <w:t>1.</w:t>
      </w:r>
      <w:r w:rsidR="00857E37">
        <w:rPr>
          <w:rFonts w:ascii="Times New Roman" w:eastAsia="Times New Roman" w:hAnsi="Times New Roman" w:cs="Times New Roman"/>
          <w:b/>
          <w:sz w:val="24"/>
          <w:szCs w:val="24"/>
          <w:lang w:eastAsia="ru-RU"/>
        </w:rPr>
        <w:t>6</w:t>
      </w:r>
      <w:r w:rsidRPr="004003F4">
        <w:rPr>
          <w:rFonts w:ascii="Times New Roman" w:eastAsia="Times New Roman" w:hAnsi="Times New Roman" w:cs="Times New Roman"/>
          <w:b/>
          <w:sz w:val="24"/>
          <w:szCs w:val="24"/>
          <w:lang w:eastAsia="ru-RU"/>
        </w:rPr>
        <w:t>. Требования к информационному обеспечению закупок</w:t>
      </w:r>
      <w:bookmarkEnd w:id="76"/>
      <w:bookmarkEnd w:id="77"/>
    </w:p>
    <w:p w:rsidR="004003F4" w:rsidRPr="0085534D"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857E37">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 xml:space="preserve">.1. Настоящее Положение, изменения, вносимые в указанное Положение, подлежат обязательному размещению в единой информационной системе </w:t>
      </w:r>
      <w:r w:rsidRPr="0085534D">
        <w:rPr>
          <w:rFonts w:ascii="Times New Roman" w:eastAsia="Times New Roman" w:hAnsi="Times New Roman" w:cs="Times New Roman"/>
          <w:sz w:val="24"/>
          <w:szCs w:val="24"/>
          <w:lang w:eastAsia="ru-RU"/>
        </w:rPr>
        <w:t>в течение пятнадцати дней со дня утверждения.</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857E37"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.2. План закупок товаров, работ, услуг на срок не менее чем один год подлежит размещению в единой информационной системе в соответствии с Правилами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r w:rsidR="00EE1860" w:rsidRPr="0085534D">
        <w:rPr>
          <w:rFonts w:ascii="Times New Roman" w:eastAsia="Times New Roman" w:hAnsi="Times New Roman" w:cs="Times New Roman"/>
          <w:sz w:val="24"/>
          <w:szCs w:val="24"/>
          <w:lang w:eastAsia="ru-RU"/>
        </w:rPr>
        <w:t>.</w:t>
      </w:r>
      <w:r w:rsidR="00F175EC" w:rsidRPr="0085534D">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760F60" w:rsidRPr="0085534D" w:rsidRDefault="00760F60"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Размещение плана закупки товаров, работ, услуг (далее - план закупки), информации о внесении в него изменений в единой информационной системе осуществляется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в течение 10 (Десяти) календарных дней с даты утверждения плана или внесения в него изменений.</w:t>
      </w:r>
    </w:p>
    <w:p w:rsidR="00760F60" w:rsidRPr="0085534D" w:rsidRDefault="00760F60"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План закупки утверждается подписью Генерального директора Заказчика.</w:t>
      </w:r>
    </w:p>
    <w:p w:rsidR="00F175EC" w:rsidRPr="0085534D" w:rsidRDefault="004003F4" w:rsidP="0076647F">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.3. В единой информационной системе при закупке размещается информация об открытой закупке, в том числе извещение о</w:t>
      </w:r>
      <w:r w:rsidR="00C73D8C" w:rsidRPr="0085534D">
        <w:rPr>
          <w:rFonts w:ascii="Times New Roman" w:eastAsia="Times New Roman" w:hAnsi="Times New Roman" w:cs="Times New Roman"/>
          <w:sz w:val="24"/>
          <w:szCs w:val="24"/>
          <w:lang w:eastAsia="ru-RU"/>
        </w:rPr>
        <w:t>б осуществлении конкурентной</w:t>
      </w:r>
      <w:r w:rsidRPr="0085534D">
        <w:rPr>
          <w:rFonts w:ascii="Times New Roman" w:eastAsia="Times New Roman" w:hAnsi="Times New Roman" w:cs="Times New Roman"/>
          <w:sz w:val="24"/>
          <w:szCs w:val="24"/>
          <w:lang w:eastAsia="ru-RU"/>
        </w:rPr>
        <w:t>закупк</w:t>
      </w:r>
      <w:r w:rsidR="00C73D8C" w:rsidRPr="0085534D">
        <w:rPr>
          <w:rFonts w:ascii="Times New Roman" w:eastAsia="Times New Roman" w:hAnsi="Times New Roman" w:cs="Times New Roman"/>
          <w:sz w:val="24"/>
          <w:szCs w:val="24"/>
          <w:lang w:eastAsia="ru-RU"/>
        </w:rPr>
        <w:t>и</w:t>
      </w:r>
      <w:r w:rsidRPr="0085534D">
        <w:rPr>
          <w:rFonts w:ascii="Times New Roman" w:eastAsia="Times New Roman" w:hAnsi="Times New Roman" w:cs="Times New Roman"/>
          <w:sz w:val="24"/>
          <w:szCs w:val="24"/>
          <w:lang w:eastAsia="ru-RU"/>
        </w:rPr>
        <w:t xml:space="preserve">, Документация о </w:t>
      </w:r>
      <w:r w:rsidR="00C73D8C" w:rsidRPr="0085534D">
        <w:rPr>
          <w:rFonts w:ascii="Times New Roman" w:eastAsia="Times New Roman" w:hAnsi="Times New Roman" w:cs="Times New Roman"/>
          <w:sz w:val="24"/>
          <w:szCs w:val="24"/>
          <w:lang w:eastAsia="ru-RU"/>
        </w:rPr>
        <w:t xml:space="preserve">конкурентной </w:t>
      </w:r>
      <w:r w:rsidRPr="0085534D">
        <w:rPr>
          <w:rFonts w:ascii="Times New Roman" w:eastAsia="Times New Roman" w:hAnsi="Times New Roman" w:cs="Times New Roman"/>
          <w:sz w:val="24"/>
          <w:szCs w:val="24"/>
          <w:lang w:eastAsia="ru-RU"/>
        </w:rPr>
        <w:t>закупке, проект договора, являющийся неотъемлемой частью извещения о</w:t>
      </w:r>
      <w:r w:rsidR="00C73D8C" w:rsidRPr="0085534D">
        <w:rPr>
          <w:rFonts w:ascii="Times New Roman" w:eastAsia="Times New Roman" w:hAnsi="Times New Roman" w:cs="Times New Roman"/>
          <w:sz w:val="24"/>
          <w:szCs w:val="24"/>
          <w:lang w:eastAsia="ru-RU"/>
        </w:rPr>
        <w:t>б осуществлении конкурентной закупки</w:t>
      </w:r>
      <w:r w:rsidRPr="0085534D">
        <w:rPr>
          <w:rFonts w:ascii="Times New Roman" w:eastAsia="Times New Roman" w:hAnsi="Times New Roman" w:cs="Times New Roman"/>
          <w:sz w:val="24"/>
          <w:szCs w:val="24"/>
          <w:lang w:eastAsia="ru-RU"/>
        </w:rPr>
        <w:t xml:space="preserve"> и Документации о закупке, изменения, вносимые в такое извещение и такую документацию, разъяснения такой Документации, протоколы, составляемые </w:t>
      </w:r>
      <w:r w:rsidR="00C73D8C" w:rsidRPr="0085534D">
        <w:rPr>
          <w:rFonts w:ascii="Times New Roman" w:eastAsia="Times New Roman" w:hAnsi="Times New Roman" w:cs="Times New Roman"/>
          <w:sz w:val="24"/>
          <w:szCs w:val="24"/>
          <w:lang w:eastAsia="ru-RU"/>
        </w:rPr>
        <w:t>при осуществлении</w:t>
      </w:r>
      <w:r w:rsidRPr="0085534D">
        <w:rPr>
          <w:rFonts w:ascii="Times New Roman" w:eastAsia="Times New Roman" w:hAnsi="Times New Roman" w:cs="Times New Roman"/>
          <w:sz w:val="24"/>
          <w:szCs w:val="24"/>
          <w:lang w:eastAsia="ru-RU"/>
        </w:rPr>
        <w:t xml:space="preserve"> закупки, </w:t>
      </w:r>
      <w:r w:rsidR="00C73D8C" w:rsidRPr="0085534D">
        <w:rPr>
          <w:rFonts w:ascii="Times New Roman" w:eastAsia="Times New Roman" w:hAnsi="Times New Roman" w:cs="Times New Roman"/>
          <w:sz w:val="24"/>
          <w:szCs w:val="24"/>
          <w:lang w:eastAsia="ru-RU"/>
        </w:rPr>
        <w:t xml:space="preserve">итоговый протокол, </w:t>
      </w:r>
      <w:r w:rsidRPr="0085534D">
        <w:rPr>
          <w:rFonts w:ascii="Times New Roman" w:eastAsia="Times New Roman" w:hAnsi="Times New Roman" w:cs="Times New Roman"/>
          <w:sz w:val="24"/>
          <w:szCs w:val="24"/>
          <w:lang w:eastAsia="ru-RU"/>
        </w:rPr>
        <w:t>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При этом графический образ документов допускается размещать в единой информационной системе без подписей лиц, утверждающих такие документы.</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изменённых условий.</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.5. Не подлежат размещению в единой информационной системе:</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.5.1. Сведения об осуществлении закупок товаров, работ, услуг, о заключении договоров, составляющие государственную тайну;</w:t>
      </w:r>
    </w:p>
    <w:p w:rsidR="007C0AC3" w:rsidRPr="0085534D" w:rsidRDefault="007C0AC3"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1.6.5.2.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.5.</w:t>
      </w:r>
      <w:r w:rsidR="000E36FB" w:rsidRPr="0085534D">
        <w:rPr>
          <w:rFonts w:ascii="Times New Roman" w:eastAsia="Times New Roman" w:hAnsi="Times New Roman" w:cs="Times New Roman"/>
          <w:sz w:val="24"/>
          <w:szCs w:val="24"/>
          <w:lang w:eastAsia="ru-RU"/>
        </w:rPr>
        <w:t>3</w:t>
      </w:r>
      <w:r w:rsidRPr="0085534D">
        <w:rPr>
          <w:rFonts w:ascii="Times New Roman" w:eastAsia="Times New Roman" w:hAnsi="Times New Roman" w:cs="Times New Roman"/>
          <w:sz w:val="24"/>
          <w:szCs w:val="24"/>
          <w:lang w:eastAsia="ru-RU"/>
        </w:rPr>
        <w:t xml:space="preserve">. </w:t>
      </w:r>
      <w:r w:rsidR="000E36FB" w:rsidRPr="0085534D">
        <w:rPr>
          <w:rFonts w:ascii="Times New Roman" w:eastAsia="Times New Roman" w:hAnsi="Times New Roman" w:cs="Times New Roman"/>
          <w:sz w:val="24"/>
          <w:szCs w:val="24"/>
          <w:lang w:eastAsia="ru-RU"/>
        </w:rPr>
        <w:t xml:space="preserve">Сведения о закупке </w:t>
      </w:r>
      <w:r w:rsidR="007C0AC3" w:rsidRPr="0085534D">
        <w:rPr>
          <w:rFonts w:ascii="Times New Roman" w:eastAsia="Times New Roman" w:hAnsi="Times New Roman" w:cs="Times New Roman"/>
          <w:sz w:val="24"/>
          <w:szCs w:val="24"/>
          <w:lang w:eastAsia="ru-RU"/>
        </w:rPr>
        <w:t>на разработку, производство и поставк</w:t>
      </w:r>
      <w:r w:rsidR="000E36FB" w:rsidRPr="0085534D">
        <w:rPr>
          <w:rFonts w:ascii="Times New Roman" w:eastAsia="Times New Roman" w:hAnsi="Times New Roman" w:cs="Times New Roman"/>
          <w:sz w:val="24"/>
          <w:szCs w:val="24"/>
          <w:lang w:eastAsia="ru-RU"/>
        </w:rPr>
        <w:t>у</w:t>
      </w:r>
      <w:r w:rsidR="007C0AC3" w:rsidRPr="0085534D">
        <w:rPr>
          <w:rFonts w:ascii="Times New Roman" w:eastAsia="Times New Roman" w:hAnsi="Times New Roman" w:cs="Times New Roman"/>
          <w:sz w:val="24"/>
          <w:szCs w:val="24"/>
          <w:lang w:eastAsia="ru-RU"/>
        </w:rPr>
        <w:t xml:space="preserve"> космической техники и объектов космической инфраструктуры</w:t>
      </w:r>
      <w:r w:rsidR="000E36FB" w:rsidRPr="0085534D">
        <w:rPr>
          <w:rFonts w:ascii="Times New Roman" w:eastAsia="Times New Roman" w:hAnsi="Times New Roman" w:cs="Times New Roman"/>
          <w:sz w:val="24"/>
          <w:szCs w:val="24"/>
          <w:lang w:eastAsia="ru-RU"/>
        </w:rPr>
        <w:t>, а также</w:t>
      </w:r>
      <w:bookmarkStart w:id="79" w:name="_Hlk121148133"/>
      <w:r w:rsidR="000E36FB" w:rsidRPr="0085534D">
        <w:rPr>
          <w:rFonts w:ascii="Times New Roman" w:eastAsia="Times New Roman" w:hAnsi="Times New Roman" w:cs="Times New Roman"/>
          <w:sz w:val="24"/>
          <w:szCs w:val="24"/>
          <w:lang w:eastAsia="ru-RU"/>
        </w:rPr>
        <w:t>с</w:t>
      </w:r>
      <w:r w:rsidRPr="0085534D">
        <w:rPr>
          <w:rFonts w:ascii="Times New Roman" w:eastAsia="Times New Roman" w:hAnsi="Times New Roman" w:cs="Times New Roman"/>
          <w:sz w:val="24"/>
          <w:szCs w:val="24"/>
          <w:lang w:eastAsia="ru-RU"/>
        </w:rPr>
        <w:t>ведения о закупк</w:t>
      </w:r>
      <w:bookmarkEnd w:id="79"/>
      <w:r w:rsidR="000E36FB" w:rsidRPr="0085534D">
        <w:rPr>
          <w:rFonts w:ascii="Times New Roman" w:eastAsia="Times New Roman" w:hAnsi="Times New Roman" w:cs="Times New Roman"/>
          <w:sz w:val="24"/>
          <w:szCs w:val="24"/>
          <w:lang w:eastAsia="ru-RU"/>
        </w:rPr>
        <w:t>ах</w:t>
      </w:r>
      <w:r w:rsidRPr="0085534D">
        <w:rPr>
          <w:rFonts w:ascii="Times New Roman" w:eastAsia="Times New Roman" w:hAnsi="Times New Roman" w:cs="Times New Roman"/>
          <w:sz w:val="24"/>
          <w:szCs w:val="24"/>
          <w:lang w:eastAsia="ru-RU"/>
        </w:rPr>
        <w:t>, по которым принято решение Правительства Российской Федерации в соответствии с частью 16 статьи 4 Федерального закона от 18 июля 2011 г. № 223-ФЗ;</w:t>
      </w:r>
    </w:p>
    <w:p w:rsidR="00C173F8" w:rsidRPr="0085534D" w:rsidRDefault="004003F4" w:rsidP="00BF6EC9">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F7FC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.6. Заказчик (Организатор) вправе не размещать в единой информационной системе сведения</w:t>
      </w:r>
      <w:r w:rsidR="00C173F8" w:rsidRPr="0085534D">
        <w:rPr>
          <w:rFonts w:ascii="Times New Roman" w:eastAsia="Times New Roman" w:hAnsi="Times New Roman" w:cs="Times New Roman"/>
          <w:sz w:val="24"/>
          <w:szCs w:val="24"/>
          <w:lang w:eastAsia="ru-RU"/>
        </w:rPr>
        <w:t>:</w:t>
      </w:r>
    </w:p>
    <w:p w:rsidR="0004707B" w:rsidRPr="0085534D" w:rsidRDefault="00C173F8" w:rsidP="0004707B">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4003F4" w:rsidRPr="0085534D">
        <w:rPr>
          <w:rFonts w:ascii="Times New Roman" w:eastAsia="Times New Roman" w:hAnsi="Times New Roman" w:cs="Times New Roman"/>
          <w:sz w:val="24"/>
          <w:szCs w:val="24"/>
          <w:lang w:eastAsia="ru-RU"/>
        </w:rPr>
        <w:t xml:space="preserve"> о закупке товаров, работ, услуг, стоимость которых</w:t>
      </w:r>
      <w:r w:rsidR="0004707B" w:rsidRPr="0085534D">
        <w:rPr>
          <w:rFonts w:ascii="Times New Roman" w:eastAsia="Times New Roman" w:hAnsi="Times New Roman" w:cs="Times New Roman"/>
          <w:sz w:val="24"/>
          <w:szCs w:val="24"/>
          <w:lang w:eastAsia="ru-RU"/>
        </w:rPr>
        <w:t xml:space="preserve"> не превышает сто тысяч рублей;</w:t>
      </w:r>
    </w:p>
    <w:p w:rsidR="00310F53" w:rsidRPr="0085534D" w:rsidRDefault="00310F53" w:rsidP="00BF6EC9">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Verdana" w:hAnsi="Verdana"/>
          <w:i/>
          <w:iCs/>
          <w:sz w:val="19"/>
          <w:szCs w:val="19"/>
          <w:shd w:val="clear" w:color="auto" w:fill="FFFFFF"/>
        </w:rPr>
        <w:t xml:space="preserve">- </w:t>
      </w:r>
      <w:r w:rsidRPr="0085534D">
        <w:rPr>
          <w:rFonts w:ascii="Verdana" w:hAnsi="Verdana"/>
          <w:iCs/>
          <w:sz w:val="19"/>
          <w:szCs w:val="19"/>
          <w:shd w:val="clear" w:color="auto" w:fill="FFFFFF"/>
        </w:rPr>
        <w:t>о</w:t>
      </w:r>
      <w:r w:rsidRPr="0085534D">
        <w:rPr>
          <w:rFonts w:ascii="Times New Roman" w:hAnsi="Times New Roman" w:cs="Times New Roman"/>
          <w:iCs/>
          <w:sz w:val="24"/>
          <w:szCs w:val="24"/>
          <w:shd w:val="clear" w:color="auto" w:fill="FFFFFF"/>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C0AC3" w:rsidRPr="0085534D" w:rsidRDefault="00D52D2A" w:rsidP="00BF6EC9">
      <w:pPr>
        <w:pStyle w:val="af5"/>
        <w:shd w:val="clear" w:color="auto" w:fill="FFFFFF"/>
        <w:spacing w:before="0" w:beforeAutospacing="0" w:after="0" w:afterAutospacing="0"/>
        <w:jc w:val="both"/>
        <w:rPr>
          <w:iCs/>
          <w:shd w:val="clear" w:color="auto" w:fill="FFFFFF"/>
        </w:rPr>
      </w:pPr>
      <w:r w:rsidRPr="0085534D">
        <w:t xml:space="preserve">        - </w:t>
      </w:r>
      <w:r w:rsidRPr="0085534D">
        <w:rPr>
          <w:iCs/>
          <w:shd w:val="clear" w:color="auto" w:fill="FFFFFF"/>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0C4EA0" w:rsidRPr="0085534D">
        <w:rPr>
          <w:iCs/>
          <w:shd w:val="clear" w:color="auto" w:fill="FFFFFF"/>
        </w:rPr>
        <w:t>;</w:t>
      </w:r>
    </w:p>
    <w:p w:rsidR="000C4EA0" w:rsidRPr="0085534D" w:rsidRDefault="000C4EA0" w:rsidP="00B342DE">
      <w:pPr>
        <w:pStyle w:val="af5"/>
        <w:shd w:val="clear" w:color="auto" w:fill="FFFFFF"/>
        <w:spacing w:before="0" w:beforeAutospacing="0" w:after="0" w:afterAutospacing="0"/>
        <w:ind w:firstLine="539"/>
        <w:jc w:val="both"/>
        <w:rPr>
          <w:iCs/>
          <w:shd w:val="clear" w:color="auto" w:fill="FFFFFF"/>
        </w:rPr>
      </w:pPr>
      <w:r w:rsidRPr="0085534D">
        <w:rPr>
          <w:iCs/>
          <w:shd w:val="clear" w:color="auto" w:fill="FFFFFF"/>
        </w:rPr>
        <w:t>- сведения о закупке у единственного поставщика;</w:t>
      </w:r>
    </w:p>
    <w:p w:rsidR="000C4EA0" w:rsidRPr="0085534D" w:rsidRDefault="000C4EA0" w:rsidP="00B342DE">
      <w:pPr>
        <w:pStyle w:val="af5"/>
        <w:shd w:val="clear" w:color="auto" w:fill="FFFFFF"/>
        <w:spacing w:before="0" w:beforeAutospacing="0" w:after="0" w:afterAutospacing="0"/>
        <w:ind w:firstLine="539"/>
        <w:jc w:val="both"/>
        <w:rPr>
          <w:iCs/>
          <w:shd w:val="clear" w:color="auto" w:fill="FFFFFF"/>
        </w:rPr>
      </w:pPr>
      <w:r w:rsidRPr="0085534D">
        <w:rPr>
          <w:iCs/>
          <w:shd w:val="clear" w:color="auto" w:fill="FFFFFF"/>
        </w:rPr>
        <w:t xml:space="preserve">- </w:t>
      </w:r>
      <w:r w:rsidR="00B342DE" w:rsidRPr="0085534D">
        <w:rPr>
          <w:iCs/>
          <w:shd w:val="clear" w:color="auto" w:fill="FFFFFF"/>
        </w:rPr>
        <w:t>сведения о закупке</w:t>
      </w:r>
      <w:r w:rsidRPr="0085534D">
        <w:rPr>
          <w:iCs/>
          <w:shd w:val="clear" w:color="auto" w:fill="FFFFFF"/>
        </w:rPr>
        <w:t xml:space="preserve"> по договорам аренды объектов, находящихся в муниципальной собственности</w:t>
      </w:r>
      <w:r w:rsidR="00B342DE" w:rsidRPr="0085534D">
        <w:rPr>
          <w:iCs/>
          <w:shd w:val="clear" w:color="auto" w:fill="FFFFFF"/>
        </w:rPr>
        <w:t>;</w:t>
      </w:r>
    </w:p>
    <w:p w:rsidR="000C4EA0" w:rsidRPr="0085534D" w:rsidRDefault="000C4EA0" w:rsidP="00B342DE">
      <w:pPr>
        <w:pStyle w:val="af5"/>
        <w:shd w:val="clear" w:color="auto" w:fill="FFFFFF"/>
        <w:spacing w:before="0" w:beforeAutospacing="0" w:after="0" w:afterAutospacing="0"/>
        <w:ind w:firstLine="539"/>
        <w:jc w:val="both"/>
        <w:rPr>
          <w:iCs/>
          <w:shd w:val="clear" w:color="auto" w:fill="FFFFFF"/>
        </w:rPr>
      </w:pPr>
      <w:r w:rsidRPr="0085534D">
        <w:rPr>
          <w:iCs/>
          <w:shd w:val="clear" w:color="auto" w:fill="FFFFFF"/>
        </w:rPr>
        <w:t xml:space="preserve">- </w:t>
      </w:r>
      <w:r w:rsidR="00B342DE" w:rsidRPr="0085534D">
        <w:rPr>
          <w:iCs/>
          <w:shd w:val="clear" w:color="auto" w:fill="FFFFFF"/>
        </w:rPr>
        <w:t>сведения о закупках</w:t>
      </w:r>
      <w:r w:rsidRPr="0085534D">
        <w:rPr>
          <w:iCs/>
          <w:shd w:val="clear" w:color="auto" w:fill="FFFFFF"/>
        </w:rPr>
        <w:t xml:space="preserve"> по договорам, прямые затраты по которым распределяются раздельно по направлениям и не относятся к регулируемым видам деятельности</w:t>
      </w:r>
      <w:r w:rsidR="00B342DE" w:rsidRPr="0085534D">
        <w:rPr>
          <w:iCs/>
          <w:shd w:val="clear" w:color="auto" w:fill="FFFFFF"/>
        </w:rPr>
        <w:t>, в связи с тем, чтов</w:t>
      </w:r>
      <w:r w:rsidRPr="0085534D">
        <w:rPr>
          <w:iCs/>
          <w:shd w:val="clear" w:color="auto" w:fill="FFFFFF"/>
        </w:rPr>
        <w:t xml:space="preserve">се затраты </w:t>
      </w:r>
      <w:r w:rsidR="00B342DE" w:rsidRPr="0085534D">
        <w:rPr>
          <w:iCs/>
          <w:shd w:val="clear" w:color="auto" w:fill="FFFFFF"/>
        </w:rPr>
        <w:t>Заказчика</w:t>
      </w:r>
      <w:r w:rsidRPr="0085534D">
        <w:rPr>
          <w:iCs/>
          <w:shd w:val="clear" w:color="auto" w:fill="FFFFFF"/>
        </w:rPr>
        <w:t xml:space="preserve"> согласно Учетной политике ведутся раздельно по каждому виду деятельности</w:t>
      </w:r>
      <w:r w:rsidR="0004707B" w:rsidRPr="0085534D">
        <w:rPr>
          <w:iCs/>
          <w:shd w:val="clear" w:color="auto" w:fill="FFFFFF"/>
        </w:rPr>
        <w:t>;</w:t>
      </w:r>
    </w:p>
    <w:p w:rsidR="0004707B" w:rsidRPr="0085534D" w:rsidRDefault="0004707B" w:rsidP="00B342DE">
      <w:pPr>
        <w:pStyle w:val="af5"/>
        <w:shd w:val="clear" w:color="auto" w:fill="FFFFFF"/>
        <w:spacing w:before="0" w:beforeAutospacing="0" w:after="0" w:afterAutospacing="0"/>
        <w:ind w:firstLine="539"/>
        <w:jc w:val="both"/>
        <w:rPr>
          <w:iCs/>
          <w:shd w:val="clear" w:color="auto" w:fill="FFFFFF"/>
        </w:rPr>
      </w:pPr>
      <w:r w:rsidRPr="0085534D">
        <w:rPr>
          <w:iCs/>
          <w:shd w:val="clear" w:color="auto" w:fill="FFFFFF"/>
        </w:rPr>
        <w:t xml:space="preserve">- </w:t>
      </w:r>
      <w:r w:rsidRPr="0085534D">
        <w:t>сведения по договорам поставки энергоресурсов у поставщиков, осуществляющих регулируемые виды деятельности.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E36FB"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.7. Заказчик (Организатор)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w:t>
      </w:r>
      <w:r w:rsidRPr="004003F4">
        <w:rPr>
          <w:rFonts w:ascii="Times New Roman" w:eastAsia="Times New Roman" w:hAnsi="Times New Roman" w:cs="Times New Roman"/>
          <w:sz w:val="24"/>
          <w:szCs w:val="24"/>
          <w:lang w:eastAsia="ru-RU"/>
        </w:rPr>
        <w:t xml:space="preserve"> Положением, на сайте Заказчика в информационно-телекоммуникационной сети «Интернет».</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0E36FB">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 xml:space="preserve">.8. Изменения, вносимые в извещение о закупке, в документацию о закупке, разъяснения положений такой Документации размещаются Организатором в единой информационной </w:t>
      </w:r>
      <w:r w:rsidRPr="0085534D">
        <w:rPr>
          <w:rFonts w:ascii="Times New Roman" w:eastAsia="Times New Roman" w:hAnsi="Times New Roman" w:cs="Times New Roman"/>
          <w:sz w:val="24"/>
          <w:szCs w:val="24"/>
          <w:lang w:eastAsia="ru-RU"/>
        </w:rPr>
        <w:t>системе не позднее чем в течение трёх дней со дня принятия решения о внесении указанных изменений, предоставления указанных разъяснений. Иная информация о закупке размещается Организатором в единой информационной системе в сроки, предусмотренные для такой информации Федеральным законом от 18 июля 2011 г. № 223-ФЗ и настоящим Положением.</w:t>
      </w:r>
    </w:p>
    <w:p w:rsidR="004003F4" w:rsidRPr="0085534D"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E36FB"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.9. 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 Графический (электронный) образ протокола допускается размещать в единой информационной системе без подписей членов Комиссии.</w:t>
      </w:r>
    </w:p>
    <w:p w:rsidR="004003F4" w:rsidRPr="0085534D" w:rsidRDefault="004003F4" w:rsidP="004003F4">
      <w:pPr>
        <w:spacing w:before="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1.</w:t>
      </w:r>
      <w:r w:rsidR="000E36FB"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 xml:space="preserve">.10. </w:t>
      </w:r>
      <w:r w:rsidR="000E36FB" w:rsidRPr="0085534D">
        <w:rPr>
          <w:rFonts w:ascii="Times New Roman" w:eastAsia="Times New Roman" w:hAnsi="Times New Roman" w:cs="Times New Roman"/>
          <w:sz w:val="24"/>
          <w:szCs w:val="24"/>
          <w:lang w:eastAsia="ru-RU"/>
        </w:rPr>
        <w:t>В случае потери Заказчиком статуса субъекта малого и среднего предпринимательстваи</w:t>
      </w:r>
      <w:r w:rsidRPr="0085534D">
        <w:rPr>
          <w:rFonts w:ascii="Times New Roman" w:eastAsia="Times New Roman" w:hAnsi="Times New Roman" w:cs="Times New Roman"/>
          <w:sz w:val="24"/>
          <w:szCs w:val="24"/>
          <w:lang w:eastAsia="ru-RU"/>
        </w:rPr>
        <w:t>нформация о годовом объёме закупки, которая должна быть осуществлена у субъектов малого и среднего предпринимательства, размещается Заказчиком (Организатором) в единой информационной системе не позднее 1 февраля года, следующего за прошедшим календарным годом.</w:t>
      </w:r>
    </w:p>
    <w:p w:rsidR="004003F4" w:rsidRPr="0085534D" w:rsidRDefault="004003F4"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E36FB"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.11. Информация и документы, установленные Правительством Российской Федерации по договору, заключенному по результатам закупки, сведения о которой размещены в единой информационной системе, Заказчиком вносятся в реестр договоров в течение трёх рабочих дней со дня заключения договора. В течение десяти дней со дня изменения или расторжения договора, внесённого в реестр договоров, Заказчик вносит в реестр договоров информацию и документы, установленные Правительством Российской Федерации, об изменении или расторжении договора. Информация и документы, установленные Правительством Российской Федерации, касающиеся результатов исполнения договора, в том числе оплаты договора, размещаются Заказчиком в реестре договоров в течение десяти дней со дня исполнения всех обязательств, предусмотренных договором.</w:t>
      </w:r>
    </w:p>
    <w:p w:rsidR="004003F4" w:rsidRDefault="004003F4" w:rsidP="004003F4">
      <w:pPr>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Графический (электронный) образ документа допускается размещать в реестре договоров без подписей лиц, утверждающих (согласовывающих) такие документы и без печатей.</w:t>
      </w:r>
    </w:p>
    <w:p w:rsidR="0098636D" w:rsidRDefault="0098636D" w:rsidP="0093434B">
      <w:pPr>
        <w:pStyle w:val="af5"/>
        <w:shd w:val="clear" w:color="auto" w:fill="FFFFFF"/>
        <w:spacing w:before="0" w:beforeAutospacing="0" w:after="0" w:afterAutospacing="0"/>
        <w:ind w:firstLine="539"/>
        <w:jc w:val="both"/>
        <w:rPr>
          <w:color w:val="111111"/>
        </w:rPr>
      </w:pPr>
      <w:r w:rsidRPr="0098636D">
        <w:t>1.</w:t>
      </w:r>
      <w:r w:rsidR="000E36FB">
        <w:t>6</w:t>
      </w:r>
      <w:r w:rsidRPr="0098636D">
        <w:t>.12. В реестр договоров</w:t>
      </w:r>
      <w:r w:rsidRPr="0098636D">
        <w:rPr>
          <w:color w:val="111111"/>
        </w:rPr>
        <w:t> в отношении</w:t>
      </w:r>
      <w:r w:rsidR="007C6BF4">
        <w:rPr>
          <w:color w:val="111111"/>
        </w:rPr>
        <w:t xml:space="preserve"> товара, фактически поставленного по договору поставки</w:t>
      </w:r>
      <w:r>
        <w:rPr>
          <w:color w:val="111111"/>
        </w:rPr>
        <w:t>, а также</w:t>
      </w:r>
      <w:r w:rsidRPr="0098636D">
        <w:rPr>
          <w:color w:val="111111"/>
        </w:rPr>
        <w:t xml:space="preserve">в случае, если поставка товара предусмотрена условиями договора на выполнение работ, оказание услуг, </w:t>
      </w:r>
      <w:r w:rsidR="009155E2">
        <w:rPr>
          <w:color w:val="111111"/>
        </w:rPr>
        <w:t>Заказчик вносит</w:t>
      </w:r>
      <w:r w:rsidRPr="0098636D">
        <w:rPr>
          <w:color w:val="111111"/>
        </w:rPr>
        <w:t xml:space="preserve"> сведения о наименовании страны происхождения товара в соответствии с Общероссийским классификатором стран мира, принятом и введённом в действие постановлением Госстандарта России от 14.12.2001 № 529-ст (МК (ИСО 3166) 004-97) 025-2001).</w:t>
      </w:r>
      <w:r w:rsidR="007C6BF4">
        <w:rPr>
          <w:color w:val="111111"/>
        </w:rPr>
        <w:t xml:space="preserve"> Указанные сведения вносятся при первоначальной регистрации договора и при исполнении договора.</w:t>
      </w:r>
    </w:p>
    <w:p w:rsidR="009155E2" w:rsidRDefault="009155E2" w:rsidP="009155E2">
      <w:pPr>
        <w:pStyle w:val="af5"/>
        <w:shd w:val="clear" w:color="auto" w:fill="FFFFFF"/>
        <w:spacing w:before="0" w:beforeAutospacing="0" w:after="0" w:afterAutospacing="0"/>
        <w:jc w:val="both"/>
        <w:rPr>
          <w:shd w:val="clear" w:color="auto" w:fill="FFFFFF"/>
        </w:rPr>
      </w:pPr>
      <w:r w:rsidRPr="009155E2">
        <w:t xml:space="preserve">         1.</w:t>
      </w:r>
      <w:r w:rsidR="00B92EB5">
        <w:t>6</w:t>
      </w:r>
      <w:r w:rsidRPr="009155E2">
        <w:t xml:space="preserve">.13. </w:t>
      </w:r>
      <w:r w:rsidRPr="009155E2">
        <w:rPr>
          <w:shd w:val="clear" w:color="auto" w:fill="FFFFFF"/>
        </w:rPr>
        <w:t xml:space="preserve">Заказчик </w:t>
      </w:r>
      <w:r>
        <w:rPr>
          <w:shd w:val="clear" w:color="auto" w:fill="FFFFFF"/>
        </w:rPr>
        <w:t>формируют отчет в единой информационной системе</w:t>
      </w:r>
      <w:r w:rsidRPr="009155E2">
        <w:rPr>
          <w:shd w:val="clear" w:color="auto" w:fill="FFFFFF"/>
        </w:rPr>
        <w:t xml:space="preserve"> по </w:t>
      </w:r>
      <w:hyperlink r:id="rId18" w:anchor="dst100242" w:history="1">
        <w:r w:rsidRPr="009155E2">
          <w:rPr>
            <w:rStyle w:val="a8"/>
            <w:color w:val="auto"/>
            <w:u w:val="none"/>
            <w:shd w:val="clear" w:color="auto" w:fill="FFFFFF"/>
          </w:rPr>
          <w:t>форме</w:t>
        </w:r>
      </w:hyperlink>
      <w:r w:rsidRPr="009155E2">
        <w:rPr>
          <w:shd w:val="clear" w:color="auto" w:fill="FFFFFF"/>
        </w:rPr>
        <w:t>, утвержденной Постановлением Правительства</w:t>
      </w:r>
      <w:r w:rsidR="004E0707">
        <w:rPr>
          <w:shd w:val="clear" w:color="auto" w:fill="FFFFFF"/>
        </w:rPr>
        <w:t>,</w:t>
      </w:r>
      <w:r w:rsidRPr="009155E2">
        <w:rPr>
          <w:shd w:val="clear" w:color="auto" w:fill="FFFFFF"/>
        </w:rPr>
        <w:t xml:space="preserve"> включающей в себя четыре раздела: </w:t>
      </w:r>
      <w:hyperlink r:id="rId19" w:anchor="dst100176" w:history="1">
        <w:r w:rsidRPr="009155E2">
          <w:rPr>
            <w:rStyle w:val="a8"/>
            <w:color w:val="auto"/>
            <w:u w:val="none"/>
            <w:shd w:val="clear" w:color="auto" w:fill="FFFFFF"/>
          </w:rPr>
          <w:t>информация</w:t>
        </w:r>
      </w:hyperlink>
      <w:r>
        <w:rPr>
          <w:shd w:val="clear" w:color="auto" w:fill="FFFFFF"/>
        </w:rPr>
        <w:t> о заказчике,</w:t>
      </w:r>
      <w:r w:rsidRPr="009155E2">
        <w:rPr>
          <w:shd w:val="clear" w:color="auto" w:fill="FFFFFF"/>
        </w:rPr>
        <w:t> </w:t>
      </w:r>
      <w:hyperlink r:id="rId20" w:anchor="dst100188" w:history="1">
        <w:r w:rsidRPr="009155E2">
          <w:rPr>
            <w:rStyle w:val="a8"/>
            <w:color w:val="auto"/>
            <w:u w:val="none"/>
            <w:shd w:val="clear" w:color="auto" w:fill="FFFFFF"/>
          </w:rPr>
          <w:t>сведения</w:t>
        </w:r>
      </w:hyperlink>
      <w:r w:rsidRPr="009155E2">
        <w:rPr>
          <w:shd w:val="clear" w:color="auto" w:fill="FFFFFF"/>
        </w:rPr>
        <w:t> о количестве и об общей стоимости договоров за месяц</w:t>
      </w:r>
      <w:r>
        <w:rPr>
          <w:shd w:val="clear" w:color="auto" w:fill="FFFFFF"/>
        </w:rPr>
        <w:t>,</w:t>
      </w:r>
      <w:r w:rsidRPr="009155E2">
        <w:rPr>
          <w:shd w:val="clear" w:color="auto" w:fill="FFFFFF"/>
        </w:rPr>
        <w:t> </w:t>
      </w:r>
      <w:hyperlink r:id="rId21" w:anchor="dst100219" w:history="1">
        <w:r w:rsidRPr="009155E2">
          <w:rPr>
            <w:rStyle w:val="a8"/>
            <w:color w:val="auto"/>
            <w:u w:val="none"/>
            <w:shd w:val="clear" w:color="auto" w:fill="FFFFFF"/>
          </w:rPr>
          <w:t>данные</w:t>
        </w:r>
      </w:hyperlink>
      <w:r w:rsidRPr="009155E2">
        <w:rPr>
          <w:shd w:val="clear" w:color="auto" w:fill="FFFFFF"/>
        </w:rPr>
        <w:t> о закупках российских товаров, в том числе поставленных при вы</w:t>
      </w:r>
      <w:r>
        <w:rPr>
          <w:shd w:val="clear" w:color="auto" w:fill="FFFFFF"/>
        </w:rPr>
        <w:t>полнении работ (оказании услуг),</w:t>
      </w:r>
      <w:r w:rsidRPr="009155E2">
        <w:rPr>
          <w:shd w:val="clear" w:color="auto" w:fill="FFFFFF"/>
        </w:rPr>
        <w:t> </w:t>
      </w:r>
      <w:hyperlink r:id="rId22" w:anchor="dst100228" w:history="1">
        <w:r w:rsidRPr="009155E2">
          <w:rPr>
            <w:rStyle w:val="a8"/>
            <w:color w:val="auto"/>
            <w:u w:val="none"/>
            <w:shd w:val="clear" w:color="auto" w:fill="FFFFFF"/>
          </w:rPr>
          <w:t>сведения</w:t>
        </w:r>
      </w:hyperlink>
      <w:r w:rsidRPr="009155E2">
        <w:rPr>
          <w:shd w:val="clear" w:color="auto" w:fill="FFFFFF"/>
        </w:rPr>
        <w:t> о достижении заказчиками минимальной доли закупок отечественных товаров.</w:t>
      </w:r>
    </w:p>
    <w:p w:rsidR="004E0707" w:rsidRPr="004E0707" w:rsidRDefault="004E0707" w:rsidP="004E0707">
      <w:pPr>
        <w:shd w:val="clear" w:color="auto" w:fill="FFFFFF"/>
        <w:spacing w:after="0" w:line="252" w:lineRule="atLeast"/>
        <w:jc w:val="both"/>
        <w:rPr>
          <w:rFonts w:ascii="Times New Roman" w:hAnsi="Times New Roman" w:cs="Times New Roman"/>
          <w:color w:val="000000"/>
          <w:sz w:val="24"/>
          <w:szCs w:val="24"/>
        </w:rPr>
      </w:pPr>
      <w:r w:rsidRPr="004E0707">
        <w:rPr>
          <w:rFonts w:ascii="Times New Roman" w:hAnsi="Times New Roman" w:cs="Times New Roman"/>
          <w:color w:val="000000"/>
          <w:sz w:val="24"/>
          <w:szCs w:val="24"/>
        </w:rPr>
        <w:t xml:space="preserve">         1.</w:t>
      </w:r>
      <w:r w:rsidR="00B92EB5">
        <w:rPr>
          <w:rFonts w:ascii="Times New Roman" w:hAnsi="Times New Roman" w:cs="Times New Roman"/>
          <w:color w:val="000000"/>
          <w:sz w:val="24"/>
          <w:szCs w:val="24"/>
        </w:rPr>
        <w:t>6</w:t>
      </w:r>
      <w:r w:rsidRPr="004E0707">
        <w:rPr>
          <w:rFonts w:ascii="Times New Roman" w:hAnsi="Times New Roman" w:cs="Times New Roman"/>
          <w:color w:val="000000"/>
          <w:sz w:val="24"/>
          <w:szCs w:val="24"/>
        </w:rPr>
        <w:t>.14.  Заказчик обязан вносить в Реестр договоров сведения об исполнении договора после приемки по нему, а также после оплаты.</w:t>
      </w:r>
    </w:p>
    <w:p w:rsidR="004E0707" w:rsidRPr="004E0707" w:rsidRDefault="004E0707" w:rsidP="004E0707">
      <w:pPr>
        <w:shd w:val="clear" w:color="auto" w:fill="FFFFFF"/>
        <w:spacing w:after="0" w:line="252" w:lineRule="atLeast"/>
        <w:jc w:val="both"/>
        <w:rPr>
          <w:rFonts w:ascii="Times New Roman" w:hAnsi="Times New Roman" w:cs="Times New Roman"/>
          <w:color w:val="000000"/>
          <w:sz w:val="24"/>
          <w:szCs w:val="24"/>
        </w:rPr>
      </w:pPr>
      <w:bookmarkStart w:id="80" w:name="dst100029"/>
      <w:bookmarkEnd w:id="80"/>
      <w:r w:rsidRPr="004E0707">
        <w:rPr>
          <w:rFonts w:ascii="Times New Roman" w:hAnsi="Times New Roman" w:cs="Times New Roman"/>
          <w:color w:val="000000"/>
          <w:sz w:val="24"/>
          <w:szCs w:val="24"/>
        </w:rPr>
        <w:t xml:space="preserve">         Также Заказчик обязан разместить информацию о цене единицы товара, работы или услуги.</w:t>
      </w:r>
    </w:p>
    <w:p w:rsidR="004E0707" w:rsidRPr="004E0707" w:rsidRDefault="004E0707" w:rsidP="004E0707">
      <w:pPr>
        <w:shd w:val="clear" w:color="auto" w:fill="FFFFFF"/>
        <w:spacing w:after="0" w:line="252" w:lineRule="atLeast"/>
        <w:jc w:val="both"/>
        <w:rPr>
          <w:rFonts w:ascii="Times New Roman" w:hAnsi="Times New Roman" w:cs="Times New Roman"/>
          <w:color w:val="000000"/>
          <w:sz w:val="24"/>
          <w:szCs w:val="24"/>
        </w:rPr>
      </w:pPr>
      <w:bookmarkStart w:id="81" w:name="dst100030"/>
      <w:bookmarkEnd w:id="81"/>
      <w:r w:rsidRPr="004E0707">
        <w:rPr>
          <w:rFonts w:ascii="Times New Roman" w:hAnsi="Times New Roman" w:cs="Times New Roman"/>
          <w:color w:val="000000"/>
          <w:sz w:val="24"/>
          <w:szCs w:val="24"/>
        </w:rPr>
        <w:t xml:space="preserve">           При закупке строительных работ Заказчик обязан внеси в Реестр договоров сведения о товарах, которые приняты Заказчиком к бух</w:t>
      </w:r>
      <w:r>
        <w:rPr>
          <w:rFonts w:ascii="Times New Roman" w:hAnsi="Times New Roman" w:cs="Times New Roman"/>
          <w:color w:val="000000"/>
          <w:sz w:val="24"/>
          <w:szCs w:val="24"/>
        </w:rPr>
        <w:t xml:space="preserve">галтерскому </w:t>
      </w:r>
      <w:r w:rsidRPr="004E0707">
        <w:rPr>
          <w:rFonts w:ascii="Times New Roman" w:hAnsi="Times New Roman" w:cs="Times New Roman"/>
          <w:color w:val="000000"/>
          <w:sz w:val="24"/>
          <w:szCs w:val="24"/>
        </w:rPr>
        <w:t>учету.</w:t>
      </w:r>
    </w:p>
    <w:p w:rsidR="004003F4" w:rsidRPr="0085534D" w:rsidRDefault="004E0707" w:rsidP="007C6BF4">
      <w:pPr>
        <w:spacing w:before="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2EB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.15</w:t>
      </w:r>
      <w:r w:rsidR="004003F4" w:rsidRPr="004003F4">
        <w:rPr>
          <w:rFonts w:ascii="Times New Roman" w:eastAsia="Times New Roman" w:hAnsi="Times New Roman" w:cs="Times New Roman"/>
          <w:sz w:val="24"/>
          <w:szCs w:val="24"/>
          <w:lang w:eastAsia="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настоящим Положением, размещается Организатором на сайте Заказчика соответственно с последующим размещением её в единой информационной </w:t>
      </w:r>
      <w:r w:rsidR="004003F4" w:rsidRPr="0085534D">
        <w:rPr>
          <w:rFonts w:ascii="Times New Roman" w:eastAsia="Times New Roman" w:hAnsi="Times New Roman" w:cs="Times New Roman"/>
          <w:sz w:val="24"/>
          <w:szCs w:val="24"/>
          <w:lang w:eastAsia="ru-RU"/>
        </w:rPr>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3F74EF" w:rsidRPr="0085534D" w:rsidRDefault="004E0707" w:rsidP="007C6BF4">
      <w:pPr>
        <w:spacing w:before="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B92EB5" w:rsidRPr="0085534D">
        <w:rPr>
          <w:rFonts w:ascii="Times New Roman" w:eastAsia="Times New Roman" w:hAnsi="Times New Roman" w:cs="Times New Roman"/>
          <w:sz w:val="24"/>
          <w:szCs w:val="24"/>
          <w:lang w:eastAsia="ru-RU"/>
        </w:rPr>
        <w:t>6</w:t>
      </w:r>
      <w:r w:rsidRPr="0085534D">
        <w:rPr>
          <w:rFonts w:ascii="Times New Roman" w:eastAsia="Times New Roman" w:hAnsi="Times New Roman" w:cs="Times New Roman"/>
          <w:sz w:val="24"/>
          <w:szCs w:val="24"/>
          <w:lang w:eastAsia="ru-RU"/>
        </w:rPr>
        <w:t>.16</w:t>
      </w:r>
      <w:r w:rsidR="004003F4" w:rsidRPr="0085534D">
        <w:rPr>
          <w:rFonts w:ascii="Times New Roman" w:eastAsia="Times New Roman" w:hAnsi="Times New Roman" w:cs="Times New Roman"/>
          <w:sz w:val="24"/>
          <w:szCs w:val="24"/>
          <w:lang w:eastAsia="ru-RU"/>
        </w:rPr>
        <w:t>. Размещённые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76647F" w:rsidRPr="0085534D" w:rsidRDefault="0076647F" w:rsidP="0076647F">
      <w:pPr>
        <w:spacing w:after="0" w:line="240" w:lineRule="auto"/>
        <w:ind w:firstLine="539"/>
        <w:jc w:val="both"/>
        <w:rPr>
          <w:rFonts w:ascii="Times New Roman" w:hAnsi="Times New Roman" w:cs="Times New Roman"/>
          <w:sz w:val="24"/>
          <w:szCs w:val="24"/>
        </w:rPr>
      </w:pPr>
      <w:r w:rsidRPr="0085534D">
        <w:rPr>
          <w:rFonts w:ascii="Times New Roman" w:eastAsia="Times New Roman" w:hAnsi="Times New Roman" w:cs="Times New Roman"/>
          <w:sz w:val="24"/>
          <w:szCs w:val="24"/>
          <w:lang w:eastAsia="ru-RU"/>
        </w:rPr>
        <w:lastRenderedPageBreak/>
        <w:t xml:space="preserve">1.6.17. </w:t>
      </w:r>
      <w:r w:rsidRPr="0085534D">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76647F" w:rsidRPr="0085534D" w:rsidRDefault="0076647F" w:rsidP="0076647F">
      <w:pPr>
        <w:spacing w:after="0" w:line="240" w:lineRule="auto"/>
        <w:ind w:firstLine="709"/>
        <w:jc w:val="both"/>
        <w:rPr>
          <w:rFonts w:ascii="Times New Roman" w:hAnsi="Times New Roman" w:cs="Times New Roman"/>
          <w:sz w:val="24"/>
          <w:szCs w:val="24"/>
        </w:rPr>
      </w:pPr>
      <w:r w:rsidRPr="0085534D">
        <w:rPr>
          <w:rFonts w:ascii="Times New Roman" w:hAnsi="Times New Roman" w:cs="Times New Roman"/>
          <w:sz w:val="24"/>
          <w:szCs w:val="24"/>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bookmarkEnd w:id="78"/>
    <w:p w:rsidR="004003F4" w:rsidRPr="0085534D" w:rsidRDefault="004003F4" w:rsidP="00766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03F4" w:rsidRPr="0085534D"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b/>
          <w:sz w:val="24"/>
          <w:szCs w:val="24"/>
          <w:lang w:eastAsia="ru-RU"/>
        </w:rPr>
      </w:pPr>
      <w:bookmarkStart w:id="82" w:name="sub_109"/>
      <w:r w:rsidRPr="0085534D">
        <w:rPr>
          <w:rFonts w:ascii="Times New Roman" w:eastAsia="Times New Roman" w:hAnsi="Times New Roman" w:cs="Times New Roman"/>
          <w:b/>
          <w:bCs/>
          <w:sz w:val="24"/>
          <w:szCs w:val="24"/>
          <w:lang w:eastAsia="ru-RU"/>
        </w:rPr>
        <w:t>1.</w:t>
      </w:r>
      <w:r w:rsidR="00756B8A" w:rsidRPr="0085534D">
        <w:rPr>
          <w:rFonts w:ascii="Times New Roman" w:eastAsia="Times New Roman" w:hAnsi="Times New Roman" w:cs="Times New Roman"/>
          <w:b/>
          <w:bCs/>
          <w:sz w:val="24"/>
          <w:szCs w:val="24"/>
          <w:lang w:eastAsia="ru-RU"/>
        </w:rPr>
        <w:t>7</w:t>
      </w:r>
      <w:r w:rsidRPr="0085534D">
        <w:rPr>
          <w:rFonts w:ascii="Times New Roman" w:eastAsia="Times New Roman" w:hAnsi="Times New Roman" w:cs="Times New Roman"/>
          <w:b/>
          <w:bCs/>
          <w:sz w:val="24"/>
          <w:szCs w:val="24"/>
          <w:lang w:eastAsia="ru-RU"/>
        </w:rPr>
        <w:t>. Требования к Участникам закупки</w:t>
      </w:r>
    </w:p>
    <w:p w:rsidR="004003F4" w:rsidRPr="0085534D" w:rsidRDefault="004003F4" w:rsidP="004003F4">
      <w:pPr>
        <w:spacing w:before="30" w:after="0" w:line="240" w:lineRule="auto"/>
        <w:ind w:firstLine="539"/>
        <w:jc w:val="both"/>
        <w:rPr>
          <w:rFonts w:ascii="Times New Roman" w:eastAsia="Times New Roman" w:hAnsi="Times New Roman" w:cs="Times New Roman"/>
          <w:sz w:val="24"/>
          <w:szCs w:val="24"/>
          <w:lang w:eastAsia="ru-RU"/>
        </w:rPr>
      </w:pPr>
      <w:bookmarkStart w:id="83" w:name="sub_191"/>
      <w:bookmarkEnd w:id="82"/>
      <w:r w:rsidRPr="0085534D">
        <w:rPr>
          <w:rFonts w:ascii="Times New Roman" w:eastAsia="Times New Roman" w:hAnsi="Times New Roman" w:cs="Times New Roman"/>
          <w:sz w:val="24"/>
          <w:szCs w:val="24"/>
          <w:lang w:eastAsia="ru-RU"/>
        </w:rPr>
        <w:t>1.</w:t>
      </w:r>
      <w:r w:rsidR="00756B8A"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.1. При проведении закупок Организатор устанавливает следующие обязательные требования к Участникам закупки:</w:t>
      </w:r>
    </w:p>
    <w:p w:rsidR="004003F4" w:rsidRPr="0085534D" w:rsidRDefault="004003F4" w:rsidP="004003F4">
      <w:pPr>
        <w:autoSpaceDE w:val="0"/>
        <w:autoSpaceDN w:val="0"/>
        <w:adjustRightInd w:val="0"/>
        <w:spacing w:before="30" w:after="0" w:line="240" w:lineRule="auto"/>
        <w:ind w:firstLine="539"/>
        <w:jc w:val="both"/>
        <w:outlineLvl w:val="1"/>
        <w:rPr>
          <w:rFonts w:ascii="Times New Roman" w:eastAsia="Times New Roman" w:hAnsi="Times New Roman" w:cs="Times New Roman"/>
          <w:sz w:val="24"/>
          <w:szCs w:val="24"/>
          <w:lang w:eastAsia="ru-RU"/>
        </w:rPr>
      </w:pPr>
      <w:bookmarkStart w:id="84" w:name="sub_1911"/>
      <w:bookmarkEnd w:id="83"/>
      <w:r w:rsidRPr="0085534D">
        <w:rPr>
          <w:rFonts w:ascii="Times New Roman" w:eastAsia="Times New Roman" w:hAnsi="Times New Roman" w:cs="Times New Roman"/>
          <w:sz w:val="24"/>
          <w:szCs w:val="24"/>
          <w:lang w:eastAsia="ru-RU"/>
        </w:rPr>
        <w:t>1.</w:t>
      </w:r>
      <w:r w:rsidR="00756B8A"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.1.1.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003F4" w:rsidRPr="0085534D"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85" w:name="sub_1912"/>
      <w:bookmarkEnd w:id="84"/>
      <w:r w:rsidRPr="0085534D">
        <w:rPr>
          <w:rFonts w:ascii="Times New Roman" w:eastAsia="Times New Roman" w:hAnsi="Times New Roman" w:cs="Times New Roman"/>
          <w:sz w:val="24"/>
          <w:szCs w:val="24"/>
          <w:lang w:eastAsia="ru-RU"/>
        </w:rPr>
        <w:t>1.</w:t>
      </w:r>
      <w:r w:rsidR="00756B8A"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.1.2. 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003F4" w:rsidRPr="0085534D"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86" w:name="sub_1914"/>
      <w:bookmarkEnd w:id="85"/>
      <w:r w:rsidRPr="0085534D">
        <w:rPr>
          <w:rFonts w:ascii="Times New Roman" w:eastAsia="Times New Roman" w:hAnsi="Times New Roman" w:cs="Times New Roman"/>
          <w:sz w:val="24"/>
          <w:szCs w:val="24"/>
          <w:lang w:eastAsia="ru-RU"/>
        </w:rPr>
        <w:t>1.</w:t>
      </w:r>
      <w:r w:rsidR="00756B8A"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.1.3. </w:t>
      </w:r>
      <w:r w:rsidR="00756B8A" w:rsidRPr="0085534D">
        <w:rPr>
          <w:rFonts w:ascii="Times New Roman" w:eastAsia="Times New Roman" w:hAnsi="Times New Roman" w:cs="Times New Roman"/>
          <w:sz w:val="24"/>
          <w:szCs w:val="24"/>
          <w:lang w:eastAsia="ru-RU"/>
        </w:rPr>
        <w:t>Отсутствие факта приостановления</w:t>
      </w:r>
      <w:r w:rsidRPr="0085534D">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87" w:name="sub_192"/>
      <w:bookmarkEnd w:id="86"/>
      <w:r w:rsidRPr="004003F4">
        <w:rPr>
          <w:rFonts w:ascii="Times New Roman" w:eastAsia="Times New Roman" w:hAnsi="Times New Roman" w:cs="Times New Roman"/>
          <w:sz w:val="24"/>
          <w:szCs w:val="24"/>
          <w:lang w:eastAsia="ru-RU"/>
        </w:rPr>
        <w:t>1.</w:t>
      </w:r>
      <w:r w:rsidR="00756B8A">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 xml:space="preserve">.2. При проведении закупки </w:t>
      </w:r>
      <w:hyperlink w:anchor="sub_1213" w:history="1"/>
      <w:r w:rsidRPr="004003F4">
        <w:rPr>
          <w:rFonts w:ascii="Times New Roman" w:eastAsia="Times New Roman" w:hAnsi="Times New Roman" w:cs="Times New Roman"/>
          <w:sz w:val="24"/>
          <w:szCs w:val="24"/>
          <w:lang w:eastAsia="ru-RU"/>
        </w:rPr>
        <w:t>могут быть установлены также следующие требования к Участникам закупки:</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88" w:name="sub_1921"/>
      <w:bookmarkEnd w:id="87"/>
      <w:r w:rsidRPr="004003F4">
        <w:rPr>
          <w:rFonts w:ascii="Times New Roman" w:eastAsia="Times New Roman" w:hAnsi="Times New Roman" w:cs="Times New Roman"/>
          <w:sz w:val="24"/>
          <w:szCs w:val="24"/>
          <w:lang w:eastAsia="ru-RU"/>
        </w:rPr>
        <w:t>1.</w:t>
      </w:r>
      <w:r w:rsidR="00756B8A">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.2.1. Обладание Участника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89" w:name="sub_1922"/>
      <w:bookmarkEnd w:id="88"/>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.2.</w:t>
      </w:r>
      <w:r w:rsidR="00EC2395">
        <w:rPr>
          <w:rFonts w:ascii="Times New Roman" w:eastAsia="Times New Roman" w:hAnsi="Times New Roman" w:cs="Times New Roman"/>
          <w:sz w:val="24"/>
          <w:szCs w:val="24"/>
          <w:lang w:eastAsia="ru-RU"/>
        </w:rPr>
        <w:t>1</w:t>
      </w:r>
      <w:r w:rsidRPr="004003F4">
        <w:rPr>
          <w:rFonts w:ascii="Times New Roman" w:eastAsia="Times New Roman" w:hAnsi="Times New Roman" w:cs="Times New Roman"/>
          <w:sz w:val="24"/>
          <w:szCs w:val="24"/>
          <w:lang w:eastAsia="ru-RU"/>
        </w:rPr>
        <w:t>. Отсутствие сведений об Участнике закупки и (или) его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90" w:name="sub_1903"/>
      <w:bookmarkEnd w:id="89"/>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.3. При проведении закупки могут быть установлены также квалификационные требования к Участникам закупки, в том числе:</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91" w:name="sub_1931"/>
      <w:bookmarkEnd w:id="90"/>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 xml:space="preserve">.3.1. </w:t>
      </w:r>
      <w:bookmarkStart w:id="92" w:name="sub_1932"/>
      <w:r w:rsidRPr="004003F4">
        <w:rPr>
          <w:rFonts w:ascii="Times New Roman" w:eastAsia="Times New Roman" w:hAnsi="Times New Roman" w:cs="Times New Roman"/>
          <w:sz w:val="24"/>
          <w:szCs w:val="24"/>
          <w:lang w:eastAsia="ru-RU"/>
        </w:rPr>
        <w:t>Осуществление Участником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поставки товаров, выполнения работ, оказания услуг, аналогичных товарам, работам, услугам, являющимся предметом закупки.</w:t>
      </w:r>
    </w:p>
    <w:bookmarkEnd w:id="92"/>
    <w:p w:rsidR="004003F4" w:rsidRPr="004003F4" w:rsidRDefault="004003F4" w:rsidP="004003F4">
      <w:pPr>
        <w:tabs>
          <w:tab w:val="left" w:pos="0"/>
        </w:tabs>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.3.2. Наличие у Участника закупки производственно-технологического комплекса (технологически и организационно взаимосвязанных объектов (недвижимых и движимых), в том числе производственных площадей, машин, технологического оборудования и техники, используемых в производственной деятельности организации и обеспечивающих производственный процесс), трудовых ресурсов (специалистов с требуемой квалификацией), финансовых ресурсов (финансовых показателей), необходимых для обеспечения поставки товаров, выполнения работ, оказания услуг, являющихся предметом закупки.</w:t>
      </w:r>
    </w:p>
    <w:p w:rsidR="004003F4" w:rsidRPr="0085534D" w:rsidRDefault="004003F4" w:rsidP="004003F4">
      <w:pPr>
        <w:tabs>
          <w:tab w:val="left" w:pos="0"/>
        </w:tabs>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 xml:space="preserve">.3.3. Наличие у Участника закупки </w:t>
      </w:r>
      <w:r w:rsidRPr="0085534D">
        <w:rPr>
          <w:rFonts w:ascii="Times New Roman" w:eastAsia="Times New Roman" w:hAnsi="Times New Roman" w:cs="Times New Roman"/>
          <w:sz w:val="24"/>
          <w:szCs w:val="24"/>
          <w:lang w:eastAsia="ru-RU"/>
        </w:rPr>
        <w:t>положительной</w:t>
      </w:r>
      <w:r w:rsidR="00EC2395" w:rsidRPr="0085534D">
        <w:rPr>
          <w:rFonts w:ascii="Times New Roman" w:eastAsia="Times New Roman" w:hAnsi="Times New Roman" w:cs="Times New Roman"/>
          <w:sz w:val="24"/>
          <w:szCs w:val="24"/>
          <w:lang w:eastAsia="ru-RU"/>
        </w:rPr>
        <w:t>деловой</w:t>
      </w:r>
      <w:r w:rsidRPr="0085534D">
        <w:rPr>
          <w:rFonts w:ascii="Times New Roman" w:eastAsia="Times New Roman" w:hAnsi="Times New Roman" w:cs="Times New Roman"/>
          <w:sz w:val="24"/>
          <w:szCs w:val="24"/>
          <w:lang w:eastAsia="ru-RU"/>
        </w:rPr>
        <w:t xml:space="preserve"> репутации.</w:t>
      </w:r>
    </w:p>
    <w:p w:rsidR="004003F4" w:rsidRPr="004003F4" w:rsidRDefault="004003F4" w:rsidP="004003F4">
      <w:pPr>
        <w:tabs>
          <w:tab w:val="left" w:pos="0"/>
        </w:tabs>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C2395"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.4. При проведении закупок в Документации о закупке</w:t>
      </w:r>
      <w:r w:rsidRPr="004003F4">
        <w:rPr>
          <w:rFonts w:ascii="Times New Roman" w:eastAsia="Times New Roman" w:hAnsi="Times New Roman" w:cs="Times New Roman"/>
          <w:sz w:val="24"/>
          <w:szCs w:val="24"/>
          <w:lang w:eastAsia="ru-RU"/>
        </w:rPr>
        <w:t xml:space="preserve"> могут быть установлены другие требования к Участникам закупки, не противоречащие настоящему Положению.</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93" w:name="sub_194"/>
      <w:bookmarkEnd w:id="91"/>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.5. 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bookmarkStart w:id="94" w:name="sub_195"/>
      <w:bookmarkEnd w:id="93"/>
    </w:p>
    <w:p w:rsidR="004003F4" w:rsidRPr="004003F4" w:rsidRDefault="004003F4" w:rsidP="004003F4">
      <w:pPr>
        <w:shd w:val="clear" w:color="auto" w:fill="FFFFFF"/>
        <w:tabs>
          <w:tab w:val="num" w:pos="1560"/>
        </w:tabs>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003F4" w:rsidRPr="004003F4" w:rsidRDefault="004003F4" w:rsidP="004003F4">
      <w:pPr>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.7. Требования, предъявляемые к Участникам закупки, а также к привлекаемым ими для исполнения договора соисполнителям (субподрядчикам), установленные Заказчиком (Организатором), предъявляются в равной степени ко всем Участникам закупки, соисполнителям (субподрядчикам), и должны быть указаны в Документации о закупке.</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95" w:name="sub_196"/>
      <w:bookmarkEnd w:id="94"/>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.8. Организатор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4003F4" w:rsidRPr="004003F4" w:rsidRDefault="004003F4" w:rsidP="004003F4">
      <w:pPr>
        <w:autoSpaceDE w:val="0"/>
        <w:autoSpaceDN w:val="0"/>
        <w:adjustRightInd w:val="0"/>
        <w:spacing w:before="30" w:after="0" w:line="240" w:lineRule="auto"/>
        <w:ind w:firstLine="539"/>
        <w:jc w:val="both"/>
        <w:rPr>
          <w:rFonts w:ascii="Times New Roman" w:eastAsia="Times New Roman" w:hAnsi="Times New Roman" w:cs="Times New Roman"/>
          <w:sz w:val="24"/>
          <w:szCs w:val="24"/>
          <w:lang w:eastAsia="ru-RU"/>
        </w:rPr>
      </w:pPr>
      <w:bookmarkStart w:id="96" w:name="sub_197"/>
      <w:bookmarkEnd w:id="95"/>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.9.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субпоставщиков) установленным к Участникам закупок, соисполнителям (субподрядчикам/субпоставщикам) требованиям,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bookmarkEnd w:id="96"/>
    <w:p w:rsidR="004003F4" w:rsidRPr="0085534D" w:rsidRDefault="004003F4" w:rsidP="004003F4">
      <w:pPr>
        <w:shd w:val="clear" w:color="auto" w:fill="FFFFFF"/>
        <w:tabs>
          <w:tab w:val="num" w:pos="1560"/>
        </w:tabs>
        <w:spacing w:before="3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EC2395">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 xml:space="preserve">.10. Заказчик (Организатор) </w:t>
      </w:r>
      <w:r w:rsidR="00EC2395" w:rsidRPr="0085534D">
        <w:rPr>
          <w:rFonts w:ascii="Times New Roman" w:eastAsia="Times New Roman" w:hAnsi="Times New Roman" w:cs="Times New Roman"/>
          <w:sz w:val="24"/>
          <w:szCs w:val="24"/>
          <w:lang w:eastAsia="ru-RU"/>
        </w:rPr>
        <w:t>вправе предусмотреть</w:t>
      </w:r>
      <w:r w:rsidRPr="0085534D">
        <w:rPr>
          <w:rFonts w:ascii="Times New Roman" w:eastAsia="Times New Roman" w:hAnsi="Times New Roman" w:cs="Times New Roman"/>
          <w:sz w:val="24"/>
          <w:szCs w:val="24"/>
          <w:lang w:eastAsia="ru-RU"/>
        </w:rPr>
        <w:t xml:space="preserve">в Документации о закупке условие о представлении Участниками закупки информации о цепочке собственников, включая бенефициаров (в том числе конечных), с подтверждением соответствующими документами, кроме того, </w:t>
      </w:r>
      <w:r w:rsidR="00EC2395" w:rsidRPr="0085534D">
        <w:rPr>
          <w:rFonts w:ascii="Times New Roman" w:eastAsia="Times New Roman" w:hAnsi="Times New Roman" w:cs="Times New Roman"/>
          <w:sz w:val="24"/>
          <w:szCs w:val="24"/>
          <w:lang w:eastAsia="ru-RU"/>
        </w:rPr>
        <w:t>вправе включить</w:t>
      </w:r>
      <w:r w:rsidRPr="0085534D">
        <w:rPr>
          <w:rFonts w:ascii="Times New Roman" w:eastAsia="Times New Roman" w:hAnsi="Times New Roman" w:cs="Times New Roman"/>
          <w:sz w:val="24"/>
          <w:szCs w:val="24"/>
          <w:lang w:eastAsia="ru-RU"/>
        </w:rPr>
        <w:t>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(трёх) календарных дней после таких изменений с подтверждением соответствующими документами, а также услови</w:t>
      </w:r>
      <w:r w:rsidR="00EC2395" w:rsidRPr="0085534D">
        <w:rPr>
          <w:rFonts w:ascii="Times New Roman" w:eastAsia="Times New Roman" w:hAnsi="Times New Roman" w:cs="Times New Roman"/>
          <w:sz w:val="24"/>
          <w:szCs w:val="24"/>
          <w:lang w:eastAsia="ru-RU"/>
        </w:rPr>
        <w:t>я</w:t>
      </w:r>
      <w:r w:rsidRPr="0085534D">
        <w:rPr>
          <w:rFonts w:ascii="Times New Roman" w:eastAsia="Times New Roman" w:hAnsi="Times New Roman" w:cs="Times New Roman"/>
          <w:sz w:val="24"/>
          <w:szCs w:val="24"/>
          <w:lang w:eastAsia="ru-RU"/>
        </w:rPr>
        <w:t>,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4003F4" w:rsidRPr="0085534D" w:rsidRDefault="004003F4" w:rsidP="004003F4">
      <w:pPr>
        <w:shd w:val="clear" w:color="auto" w:fill="FFFFFF"/>
        <w:tabs>
          <w:tab w:val="num" w:pos="1560"/>
        </w:tabs>
        <w:spacing w:before="30" w:after="0" w:line="240" w:lineRule="auto"/>
        <w:ind w:firstLine="539"/>
        <w:jc w:val="both"/>
        <w:rPr>
          <w:rFonts w:ascii="Times New Roman" w:eastAsia="Times New Roman" w:hAnsi="Times New Roman" w:cs="Times New Roman"/>
          <w:sz w:val="24"/>
          <w:szCs w:val="24"/>
          <w:lang w:eastAsia="ru-RU"/>
        </w:rPr>
      </w:pPr>
    </w:p>
    <w:p w:rsidR="004003F4" w:rsidRPr="0085534D" w:rsidRDefault="004003F4" w:rsidP="004003F4">
      <w:pPr>
        <w:keepNext/>
        <w:widowControl w:val="0"/>
        <w:shd w:val="clear" w:color="auto" w:fill="FFFFFF"/>
        <w:tabs>
          <w:tab w:val="num" w:pos="432"/>
        </w:tabs>
        <w:autoSpaceDE w:val="0"/>
        <w:autoSpaceDN w:val="0"/>
        <w:adjustRightInd w:val="0"/>
        <w:spacing w:after="120" w:line="240" w:lineRule="auto"/>
        <w:ind w:left="431" w:hanging="431"/>
        <w:jc w:val="center"/>
        <w:outlineLvl w:val="0"/>
        <w:rPr>
          <w:rFonts w:ascii="Times New Roman" w:eastAsia="Times New Roman" w:hAnsi="Times New Roman" w:cs="Times New Roman"/>
          <w:b/>
          <w:sz w:val="24"/>
          <w:szCs w:val="32"/>
          <w:lang w:eastAsia="ru-RU"/>
        </w:rPr>
      </w:pPr>
      <w:bookmarkStart w:id="97" w:name="_Toc470256497"/>
      <w:bookmarkStart w:id="98" w:name="sub_200"/>
      <w:r w:rsidRPr="0085534D">
        <w:rPr>
          <w:rFonts w:ascii="Times New Roman" w:eastAsia="Times New Roman" w:hAnsi="Times New Roman" w:cs="Times New Roman"/>
          <w:b/>
          <w:sz w:val="24"/>
          <w:szCs w:val="32"/>
          <w:lang w:eastAsia="ru-RU"/>
        </w:rPr>
        <w:t>2. Планирование закупок</w:t>
      </w:r>
      <w:bookmarkEnd w:id="97"/>
    </w:p>
    <w:p w:rsidR="004003F4" w:rsidRPr="0085534D" w:rsidRDefault="004003F4" w:rsidP="004003F4">
      <w:pPr>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bCs/>
          <w:sz w:val="24"/>
          <w:szCs w:val="24"/>
          <w:lang w:eastAsia="ru-RU"/>
        </w:rPr>
        <w:t>2.1. </w:t>
      </w:r>
      <w:bookmarkStart w:id="99" w:name="sub_207"/>
      <w:r w:rsidRPr="0085534D">
        <w:rPr>
          <w:rFonts w:ascii="Times New Roman" w:eastAsia="Times New Roman" w:hAnsi="Times New Roman" w:cs="Times New Roman"/>
          <w:sz w:val="24"/>
          <w:szCs w:val="24"/>
          <w:lang w:eastAsia="ru-RU"/>
        </w:rPr>
        <w:t>Планирование закупок товаров, работ, услуг Заказчика осуществляется в соответствии с Правилами формирования плана закупки товаров, работ, услуг, требованиями к форме такого плана, порядком и сроками размещения плана в единой информационной системе, утверждёнными Правительством Российской Федерации.</w:t>
      </w:r>
    </w:p>
    <w:p w:rsidR="004003F4" w:rsidRPr="0085534D"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2.2. В плане закупки Заказчика указываются сведения, предусмотренные Правилами формирования плана закупки товаров работ, услуг, требованиями к форме такого плана, утверждёнными Правительством Российской Федерации.</w:t>
      </w:r>
    </w:p>
    <w:p w:rsidR="004003F4" w:rsidRPr="0085534D"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2.3. План закупки товаров, работ, услуг Заказчика формируется на основании потребностей в заключении договоров на поставку товаров, выполнение работ, оказание услуг, представленных Инициаторами закупки.</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производственная программа (учитываются все закупки, формирующие смету затрат на производство и реализацию товаров (работ, услуг));</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ремонтная программа (план ремонтов);</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программа энергосбережения (включая техническое перевооружение и реконструкцию, в том числе в области информационных технологий, новое строительство);</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Не включаются в план закупок:</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закупки, потребность в которых возникла вследствие аварии (аварии и повреждения на котельном оборудовании, тепловых сетях, сетях горячего водоснабжения и центральных тепловых пунктах) иных чрезвычайных ситуаций природного или техногенного характера, обстоятельств непреодолимой силы;</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закупки у единственного поставщика</w:t>
      </w:r>
      <w:r w:rsidR="0087056C" w:rsidRPr="0085534D">
        <w:rPr>
          <w:rFonts w:ascii="Times New Roman" w:eastAsia="Times New Roman" w:hAnsi="Times New Roman" w:cs="Times New Roman"/>
          <w:sz w:val="24"/>
          <w:szCs w:val="24"/>
          <w:lang w:eastAsia="ru-RU"/>
        </w:rPr>
        <w:t>;</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закупки, предусматривающие переход прав владения и (или) пользования объектами недвижимости;</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закупки по договорам аренды объектов, находящихся в муниципальной собственности;</w:t>
      </w:r>
    </w:p>
    <w:p w:rsidR="00997E34" w:rsidRPr="0085534D" w:rsidRDefault="00997E34" w:rsidP="00997E3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закупки по договорам, прямые затраты по которым распределяются раздельно по  направлениям и не относятся к регулируемым видам деятельности Заказчика.</w:t>
      </w:r>
    </w:p>
    <w:p w:rsidR="000D225D" w:rsidRPr="0085534D" w:rsidRDefault="004003F4" w:rsidP="000D225D">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2.4. </w:t>
      </w:r>
      <w:bookmarkStart w:id="100" w:name="sub_203"/>
      <w:r w:rsidRPr="0085534D">
        <w:rPr>
          <w:rFonts w:ascii="Times New Roman" w:eastAsia="Times New Roman" w:hAnsi="Times New Roman" w:cs="Times New Roman"/>
          <w:sz w:val="24"/>
          <w:szCs w:val="24"/>
          <w:lang w:eastAsia="ru-RU"/>
        </w:rPr>
        <w:t>Потребности в закупках формируются Инициаторами закупки при осуществлении Заказчиком производственной деятельности, текущей хозяйственной деятельности.</w:t>
      </w:r>
    </w:p>
    <w:bookmarkEnd w:id="100"/>
    <w:p w:rsidR="000D225D" w:rsidRPr="004003F4" w:rsidRDefault="004003F4" w:rsidP="000D225D">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2.5. План закупки товаров, работ, услуг подлежит</w:t>
      </w:r>
      <w:r w:rsidRPr="004003F4">
        <w:rPr>
          <w:rFonts w:ascii="Times New Roman" w:eastAsia="Times New Roman" w:hAnsi="Times New Roman" w:cs="Times New Roman"/>
          <w:sz w:val="24"/>
          <w:szCs w:val="24"/>
          <w:lang w:eastAsia="ru-RU"/>
        </w:rPr>
        <w:t xml:space="preserve"> размещению в единой информационной системе в соответствии с настоящим Положением и требованиями Федерального закона от 18 июля 2011 года № 223-ФЗ. </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2.6. Корректировка плана закупки может осуществляться в случае:</w:t>
      </w:r>
    </w:p>
    <w:p w:rsidR="004003F4" w:rsidRPr="004003F4" w:rsidRDefault="004003F4" w:rsidP="004003F4">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2.6.1.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003F4" w:rsidRPr="004003F4" w:rsidRDefault="004003F4" w:rsidP="004003F4">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2.6.2.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4003F4" w:rsidRPr="004003F4" w:rsidRDefault="004003F4" w:rsidP="004003F4">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2.6.3. Внесения изменений в производственную деятельность, а также в бюджет Заказчика.</w:t>
      </w:r>
    </w:p>
    <w:p w:rsidR="004003F4" w:rsidRDefault="004003F4" w:rsidP="004003F4">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2.7. Корректировка плана закупки осуществляется не позднее размещения на официальном сайте извещения о закупке, Документации о закупке.</w:t>
      </w:r>
    </w:p>
    <w:p w:rsidR="000D225D" w:rsidRPr="000D225D" w:rsidRDefault="000D225D" w:rsidP="004003F4">
      <w:pPr>
        <w:widowControl w:val="0"/>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0D225D">
        <w:rPr>
          <w:rFonts w:ascii="Times New Roman" w:hAnsi="Times New Roman" w:cs="Times New Roman"/>
          <w:iCs/>
          <w:sz w:val="24"/>
          <w:szCs w:val="24"/>
          <w:shd w:val="clear" w:color="auto" w:fill="FFFFFF"/>
        </w:rPr>
        <w:t>При осуществлении конкурентной закупки внесение изменений в план закупки осуществляется всрок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2.8. Корректировка плана закупки не осуществляется в случае:</w:t>
      </w:r>
    </w:p>
    <w:p w:rsidR="004003F4" w:rsidRP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2.8.1. Уточнения предмета договора при подготовке к процедуре проведения конкретной закупки.</w:t>
      </w:r>
    </w:p>
    <w:p w:rsidR="004003F4" w:rsidRDefault="004003F4"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2.8.2. Объявления о проведении закупки повторно, в случае, если повторное проведение закупки проводится в том же месяце.</w:t>
      </w:r>
    </w:p>
    <w:p w:rsidR="0093434B" w:rsidRPr="0085534D" w:rsidRDefault="0093434B" w:rsidP="00E8739B">
      <w:pPr>
        <w:spacing w:after="0" w:line="240" w:lineRule="auto"/>
        <w:ind w:firstLine="539"/>
        <w:jc w:val="both"/>
        <w:rPr>
          <w:rFonts w:ascii="Times New Roman" w:hAnsi="Times New Roman" w:cs="Times New Roman"/>
          <w:sz w:val="24"/>
          <w:szCs w:val="24"/>
        </w:rPr>
      </w:pPr>
      <w:r w:rsidRPr="0085534D">
        <w:rPr>
          <w:rFonts w:ascii="Times New Roman" w:eastAsia="Times New Roman" w:hAnsi="Times New Roman" w:cs="Times New Roman"/>
          <w:sz w:val="24"/>
          <w:szCs w:val="24"/>
          <w:lang w:eastAsia="ru-RU"/>
        </w:rPr>
        <w:t xml:space="preserve">2.9. </w:t>
      </w:r>
      <w:r w:rsidRPr="0085534D">
        <w:rPr>
          <w:rFonts w:ascii="Times New Roman" w:hAnsi="Times New Roman" w:cs="Times New Roman"/>
          <w:sz w:val="24"/>
          <w:szCs w:val="24"/>
        </w:rPr>
        <w:t xml:space="preserve">Заказчик формирует и утверждает план закупки инновационной продукции, высокотехнологичной продукции, лекарственных средств (далее – план закупки инновационной продукции). </w:t>
      </w:r>
    </w:p>
    <w:p w:rsidR="0093434B" w:rsidRPr="0085534D" w:rsidRDefault="00E8739B" w:rsidP="00E8739B">
      <w:pPr>
        <w:spacing w:after="0" w:line="240" w:lineRule="auto"/>
        <w:ind w:firstLine="539"/>
        <w:jc w:val="both"/>
        <w:rPr>
          <w:rFonts w:ascii="Times New Roman" w:hAnsi="Times New Roman" w:cs="Times New Roman"/>
          <w:sz w:val="24"/>
          <w:szCs w:val="24"/>
        </w:rPr>
      </w:pPr>
      <w:r w:rsidRPr="0085534D">
        <w:rPr>
          <w:rFonts w:ascii="Times New Roman" w:hAnsi="Times New Roman" w:cs="Times New Roman"/>
          <w:sz w:val="24"/>
          <w:szCs w:val="24"/>
        </w:rPr>
        <w:t>2.9.1.</w:t>
      </w:r>
      <w:r w:rsidR="0093434B" w:rsidRPr="0085534D">
        <w:rPr>
          <w:rFonts w:ascii="Times New Roman" w:hAnsi="Times New Roman" w:cs="Times New Roman"/>
          <w:sz w:val="24"/>
          <w:szCs w:val="24"/>
        </w:rPr>
        <w:tab/>
        <w:t>План закупки инновационной продукции формируется в соответствии с правилами, установленными Постановлением Правительства Российской Федерации № 932.</w:t>
      </w:r>
    </w:p>
    <w:p w:rsidR="0093434B" w:rsidRPr="0085534D" w:rsidRDefault="00E8739B" w:rsidP="00E8739B">
      <w:pPr>
        <w:spacing w:after="0" w:line="240" w:lineRule="auto"/>
        <w:ind w:firstLine="539"/>
        <w:jc w:val="both"/>
        <w:rPr>
          <w:rFonts w:ascii="Times New Roman" w:hAnsi="Times New Roman" w:cs="Times New Roman"/>
          <w:sz w:val="24"/>
          <w:szCs w:val="24"/>
        </w:rPr>
      </w:pPr>
      <w:r w:rsidRPr="0085534D">
        <w:rPr>
          <w:rFonts w:ascii="Times New Roman" w:hAnsi="Times New Roman" w:cs="Times New Roman"/>
          <w:sz w:val="24"/>
          <w:szCs w:val="24"/>
        </w:rPr>
        <w:t>2.9.2.</w:t>
      </w:r>
      <w:r w:rsidR="0093434B" w:rsidRPr="0085534D">
        <w:rPr>
          <w:rFonts w:ascii="Times New Roman" w:hAnsi="Times New Roman" w:cs="Times New Roman"/>
          <w:sz w:val="24"/>
          <w:szCs w:val="24"/>
        </w:rPr>
        <w:tab/>
        <w:t>План закупки инновационной продук</w:t>
      </w:r>
      <w:r w:rsidRPr="0085534D">
        <w:rPr>
          <w:rFonts w:ascii="Times New Roman" w:hAnsi="Times New Roman" w:cs="Times New Roman"/>
          <w:sz w:val="24"/>
          <w:szCs w:val="24"/>
        </w:rPr>
        <w:t>ции размещается Заказчиком в единой информационной системе</w:t>
      </w:r>
      <w:r w:rsidR="0093434B" w:rsidRPr="0085534D">
        <w:rPr>
          <w:rFonts w:ascii="Times New Roman" w:hAnsi="Times New Roman" w:cs="Times New Roman"/>
          <w:sz w:val="24"/>
          <w:szCs w:val="24"/>
        </w:rPr>
        <w:t xml:space="preserve"> на период от пяти до семи лет.</w:t>
      </w:r>
    </w:p>
    <w:p w:rsidR="00FF7AEC" w:rsidRPr="0085534D" w:rsidRDefault="00E8739B" w:rsidP="00E8739B">
      <w:pPr>
        <w:spacing w:after="0" w:line="240" w:lineRule="auto"/>
        <w:ind w:firstLine="539"/>
        <w:jc w:val="both"/>
        <w:rPr>
          <w:rFonts w:ascii="Times New Roman" w:hAnsi="Times New Roman" w:cs="Times New Roman"/>
          <w:sz w:val="24"/>
          <w:szCs w:val="24"/>
        </w:rPr>
      </w:pPr>
      <w:r w:rsidRPr="0085534D">
        <w:rPr>
          <w:rFonts w:ascii="Times New Roman" w:hAnsi="Times New Roman" w:cs="Times New Roman"/>
          <w:sz w:val="24"/>
          <w:szCs w:val="24"/>
        </w:rPr>
        <w:t>2.9.3.</w:t>
      </w:r>
      <w:r w:rsidR="0093434B" w:rsidRPr="0085534D">
        <w:rPr>
          <w:rFonts w:ascii="Times New Roman" w:hAnsi="Times New Roman" w:cs="Times New Roman"/>
          <w:sz w:val="24"/>
          <w:szCs w:val="24"/>
        </w:rPr>
        <w:tab/>
        <w:t>Критерии отнесения товаров, работ, услуг к инновационной продукции и (или) высокотехнологичной продукции для целей формирования плана закупки инновационной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C73C5" w:rsidRPr="0085534D" w:rsidRDefault="00AC73C5" w:rsidP="00E8739B">
      <w:pPr>
        <w:spacing w:after="0" w:line="240" w:lineRule="auto"/>
        <w:ind w:firstLine="539"/>
        <w:jc w:val="both"/>
        <w:rPr>
          <w:rFonts w:ascii="Times New Roman" w:hAnsi="Times New Roman" w:cs="Times New Roman"/>
          <w:sz w:val="24"/>
          <w:szCs w:val="24"/>
        </w:rPr>
      </w:pPr>
    </w:p>
    <w:p w:rsidR="00346026" w:rsidRPr="0085534D" w:rsidRDefault="00346026" w:rsidP="00346026">
      <w:pPr>
        <w:autoSpaceDE w:val="0"/>
        <w:autoSpaceDN w:val="0"/>
        <w:adjustRightInd w:val="0"/>
        <w:spacing w:before="60" w:after="0" w:line="240" w:lineRule="auto"/>
        <w:ind w:firstLine="539"/>
        <w:jc w:val="center"/>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3. Порядок определения и обоснования начальной (максимальной) цены договора, цены договора, заключаемого с единственным поставщиком, определения и обоснования цены единицы товара, работы, услуги, определения максимального значения цены договора</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3.1.</w:t>
      </w:r>
      <w:r w:rsidRPr="0085534D">
        <w:rPr>
          <w:rFonts w:ascii="Times New Roman" w:eastAsia="Times New Roman" w:hAnsi="Times New Roman" w:cs="Times New Roman"/>
          <w:sz w:val="24"/>
          <w:szCs w:val="24"/>
          <w:lang w:eastAsia="ru-RU"/>
        </w:rPr>
        <w:tab/>
        <w:t>Правила настоящего раздела применяются при определении и обосновании начальной (максимальной) цены (далее – НМЦ) договора, цены договора, заключаемого с единственным поставщиком, определения и обоснования цены единицы товара, работы, услуги, определения максимального значения цены договора при осуществлении закупок в соответствии с настоящим Положением.</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3.2.</w:t>
      </w:r>
      <w:r w:rsidRPr="0085534D">
        <w:rPr>
          <w:rFonts w:ascii="Times New Roman" w:eastAsia="Times New Roman" w:hAnsi="Times New Roman" w:cs="Times New Roman"/>
          <w:sz w:val="24"/>
          <w:szCs w:val="24"/>
          <w:lang w:eastAsia="ru-RU"/>
        </w:rPr>
        <w:tab/>
        <w:t>При определении и обосновании НМЦ договора рекомендуется использовать методы, описанные в приказе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именно:</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метод сопоставимых рыночных цен;</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нормативный метод;</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-тарифный метод;</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-проектно- сметный метод;</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затратный метод.</w:t>
      </w:r>
    </w:p>
    <w:p w:rsidR="00346026" w:rsidRPr="0085534D" w:rsidRDefault="006F7729"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3.2</w:t>
      </w:r>
      <w:r w:rsidR="00346026" w:rsidRPr="0085534D">
        <w:rPr>
          <w:rFonts w:ascii="Times New Roman" w:eastAsia="Times New Roman" w:hAnsi="Times New Roman" w:cs="Times New Roman"/>
          <w:sz w:val="24"/>
          <w:szCs w:val="24"/>
          <w:lang w:eastAsia="ru-RU"/>
        </w:rPr>
        <w:t>.</w:t>
      </w:r>
      <w:r w:rsidR="007F5AD9" w:rsidRPr="0085534D">
        <w:rPr>
          <w:rFonts w:ascii="Times New Roman" w:eastAsia="Times New Roman" w:hAnsi="Times New Roman" w:cs="Times New Roman"/>
          <w:sz w:val="24"/>
          <w:szCs w:val="24"/>
          <w:lang w:eastAsia="ru-RU"/>
        </w:rPr>
        <w:t>1.</w:t>
      </w:r>
      <w:r w:rsidR="00346026" w:rsidRPr="0085534D">
        <w:rPr>
          <w:rFonts w:ascii="Times New Roman" w:eastAsia="Times New Roman" w:hAnsi="Times New Roman" w:cs="Times New Roman"/>
          <w:sz w:val="24"/>
          <w:szCs w:val="24"/>
          <w:lang w:eastAsia="ru-RU"/>
        </w:rPr>
        <w:tab/>
        <w:t>Обоснование НМЦ договора осуществляется путем использования преимущественно метода сопоставимых рыночных цен.</w:t>
      </w:r>
      <w:r w:rsidR="009248FB" w:rsidRPr="0085534D">
        <w:rPr>
          <w:rFonts w:ascii="Times New Roman" w:eastAsia="Times New Roman" w:hAnsi="Times New Roman" w:cs="Times New Roman"/>
          <w:sz w:val="24"/>
          <w:szCs w:val="24"/>
          <w:lang w:eastAsia="ru-RU"/>
        </w:rPr>
        <w:t xml:space="preserve"> Метод сопоставимых рыночных цен (анализ рынка) заключается в установлении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248FB" w:rsidRPr="0085534D" w:rsidRDefault="006F7729"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3.2</w:t>
      </w:r>
      <w:r w:rsidR="009248FB" w:rsidRPr="0085534D">
        <w:rPr>
          <w:rFonts w:ascii="Times New Roman" w:eastAsia="Times New Roman" w:hAnsi="Times New Roman" w:cs="Times New Roman"/>
          <w:sz w:val="24"/>
          <w:szCs w:val="24"/>
          <w:lang w:eastAsia="ru-RU"/>
        </w:rPr>
        <w:t xml:space="preserve">.2. Нормативный метод заключается в расчете НМЦ на основе требований к закупаемым товарам, работам, услугам, установленным в соответствии со ст. 19 </w:t>
      </w:r>
      <w:r w:rsidR="009248FB" w:rsidRPr="0085534D">
        <w:rPr>
          <w:rFonts w:ascii="Times New Roman" w:eastAsia="Times New Roman" w:hAnsi="Times New Roman" w:cs="Times New Roman"/>
          <w:sz w:val="24"/>
          <w:szCs w:val="24"/>
          <w:lang w:eastAsia="ru-RU"/>
        </w:rPr>
        <w:lastRenderedPageBreak/>
        <w:t>Федерального закона № 44-ФЗ в случае, если такие требования предусматривают установление предельных цен товаров, работ, услуг.</w:t>
      </w:r>
    </w:p>
    <w:p w:rsidR="006F7729" w:rsidRPr="0085534D" w:rsidRDefault="006F7729" w:rsidP="006F772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3.2.3.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Общества. В этом случае начальная (максимальная) цена договора (предмета закупки) определяется по регулируемым ценам (тарифам) на товары (работы, услуги). </w:t>
      </w:r>
    </w:p>
    <w:p w:rsidR="00F35096" w:rsidRPr="0085534D" w:rsidRDefault="006F7729"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3.2.4</w:t>
      </w:r>
      <w:r w:rsidR="007F5AD9" w:rsidRPr="0085534D">
        <w:rPr>
          <w:rFonts w:ascii="Times New Roman" w:eastAsia="Times New Roman" w:hAnsi="Times New Roman" w:cs="Times New Roman"/>
          <w:sz w:val="24"/>
          <w:szCs w:val="24"/>
          <w:lang w:eastAsia="ru-RU"/>
        </w:rPr>
        <w:t xml:space="preserve">. </w:t>
      </w:r>
      <w:r w:rsidR="00F35096" w:rsidRPr="0085534D">
        <w:rPr>
          <w:rFonts w:ascii="Times New Roman" w:eastAsia="Times New Roman" w:hAnsi="Times New Roman" w:cs="Times New Roman"/>
          <w:sz w:val="24"/>
          <w:szCs w:val="24"/>
          <w:lang w:eastAsia="ru-RU"/>
        </w:rPr>
        <w:t xml:space="preserve">Проектно-сметный метод применяется для определения начальной (максимальной) цены договора (предмета закупки) на строительство (проектно-изыскательские работы, техническое перевооружение, реконструкцию, пусконаладочные работы), техническое (сервисное) обслуживание и ремонт объектов (оборудования), а также при определении начальной (максимальной) цены договора (предмета закупки) на текущий ремонт зданий, сооружений, строений, помещений. </w:t>
      </w:r>
    </w:p>
    <w:p w:rsidR="007F5AD9" w:rsidRPr="0085534D" w:rsidRDefault="006F7729"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3.2.5.</w:t>
      </w:r>
      <w:r w:rsidR="007F5AD9" w:rsidRPr="0085534D">
        <w:rPr>
          <w:rFonts w:ascii="Times New Roman" w:eastAsia="Times New Roman" w:hAnsi="Times New Roman" w:cs="Times New Roman"/>
          <w:sz w:val="24"/>
          <w:szCs w:val="24"/>
          <w:lang w:eastAsia="ru-RU"/>
        </w:rPr>
        <w:t xml:space="preserve"> Затратный метод применяется в случае невозможности применения иных методов, предусмотренных настоящим разделом или в дополнение к методам, указанным в настоящем разделе. </w:t>
      </w:r>
    </w:p>
    <w:p w:rsidR="007F5AD9" w:rsidRPr="0085534D" w:rsidRDefault="007F5AD9"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7F5AD9" w:rsidRPr="0085534D" w:rsidRDefault="007F5AD9"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 </w:t>
      </w:r>
    </w:p>
    <w:p w:rsidR="007F5AD9" w:rsidRPr="0085534D" w:rsidRDefault="007F5AD9"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Вновь разрабатываемого оборудования. </w:t>
      </w:r>
    </w:p>
    <w:p w:rsidR="007F5AD9" w:rsidRPr="0085534D" w:rsidRDefault="009248FB"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7F5AD9" w:rsidRPr="0085534D">
        <w:rPr>
          <w:rFonts w:ascii="Times New Roman" w:eastAsia="Times New Roman" w:hAnsi="Times New Roman" w:cs="Times New Roman"/>
          <w:sz w:val="24"/>
          <w:szCs w:val="24"/>
          <w:lang w:eastAsia="ru-RU"/>
        </w:rPr>
        <w:t xml:space="preserve">Оборудования индивидуального производства, изготавливаемого по оригинальному техническому заданию. </w:t>
      </w:r>
    </w:p>
    <w:p w:rsidR="007F5AD9" w:rsidRPr="0085534D" w:rsidRDefault="009248FB" w:rsidP="007F5AD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7F5AD9" w:rsidRPr="0085534D">
        <w:rPr>
          <w:rFonts w:ascii="Times New Roman" w:eastAsia="Times New Roman" w:hAnsi="Times New Roman" w:cs="Times New Roman"/>
          <w:sz w:val="24"/>
          <w:szCs w:val="24"/>
          <w:lang w:eastAsia="ru-RU"/>
        </w:rPr>
        <w:t xml:space="preserve">Оборудования, выпускаемого производителями-монополистами. </w:t>
      </w:r>
    </w:p>
    <w:p w:rsidR="00F35096" w:rsidRPr="0085534D" w:rsidRDefault="009248FB" w:rsidP="006F7729">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7F5AD9" w:rsidRPr="0085534D">
        <w:rPr>
          <w:rFonts w:ascii="Times New Roman" w:eastAsia="Times New Roman" w:hAnsi="Times New Roman" w:cs="Times New Roman"/>
          <w:sz w:val="24"/>
          <w:szCs w:val="24"/>
          <w:lang w:eastAsia="ru-RU"/>
        </w:rPr>
        <w:t xml:space="preserve">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 </w:t>
      </w:r>
    </w:p>
    <w:p w:rsidR="00346026" w:rsidRPr="0085534D" w:rsidRDefault="00346026"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3.4.</w:t>
      </w:r>
      <w:r w:rsidRPr="0085534D">
        <w:rPr>
          <w:rFonts w:ascii="Times New Roman" w:eastAsia="Times New Roman" w:hAnsi="Times New Roman" w:cs="Times New Roman"/>
          <w:sz w:val="24"/>
          <w:szCs w:val="24"/>
          <w:lang w:eastAsia="ru-RU"/>
        </w:rPr>
        <w:tab/>
        <w:t>Обоснование НМЦ договора оформляется в виде документа, в котором в том числе указываются:</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методы формирования НМЦ договора;</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реквизиты полученных от поставщиков (подрядчиков, исполнителей) ответов на запросы информации о ценах;</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подробный расчет НМЦ договора, если Заказчик осуществляет расчет НМЦ договора; </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xml:space="preserve"> иные реквизиты источников информации, на основании которой установлена НМЦ договора.</w:t>
      </w:r>
    </w:p>
    <w:p w:rsidR="00346026" w:rsidRPr="0085534D" w:rsidRDefault="00D23494" w:rsidP="00346026">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3.5.</w:t>
      </w:r>
      <w:r w:rsidR="00346026" w:rsidRPr="0085534D">
        <w:rPr>
          <w:rFonts w:ascii="Times New Roman" w:eastAsia="Times New Roman" w:hAnsi="Times New Roman" w:cs="Times New Roman"/>
          <w:sz w:val="24"/>
          <w:szCs w:val="24"/>
          <w:lang w:eastAsia="ru-RU"/>
        </w:rPr>
        <w:tab/>
        <w:t>Обоснование НМЦ договора, расчет НМЦ договора при закупке у единственного поставщика на сумму менее ста тысяч рублей не требуется.</w:t>
      </w:r>
    </w:p>
    <w:p w:rsidR="00117E7D" w:rsidRPr="0085534D" w:rsidRDefault="00D23494" w:rsidP="00117E7D">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3.6.</w:t>
      </w:r>
      <w:r w:rsidR="00346026" w:rsidRPr="0085534D">
        <w:rPr>
          <w:rFonts w:ascii="Times New Roman" w:eastAsia="Times New Roman" w:hAnsi="Times New Roman" w:cs="Times New Roman"/>
          <w:sz w:val="24"/>
          <w:szCs w:val="24"/>
          <w:lang w:eastAsia="ru-RU"/>
        </w:rPr>
        <w:tab/>
        <w:t xml:space="preserve">В случае, если количество поставляемых товаров, объем подлежащих выполнению работ, оказанию услуг </w:t>
      </w:r>
      <w:r w:rsidR="00117E7D" w:rsidRPr="0085534D">
        <w:rPr>
          <w:rFonts w:ascii="Times New Roman" w:eastAsia="Times New Roman" w:hAnsi="Times New Roman" w:cs="Times New Roman"/>
          <w:sz w:val="24"/>
          <w:szCs w:val="24"/>
          <w:lang w:eastAsia="ru-RU"/>
        </w:rPr>
        <w:t xml:space="preserve">на момент поставки товара (выполнения работы, оказания услуги) определить невозможно или неизвестен окончательный объем товара (работ, услуг) Заказчик использует формулу цены. </w:t>
      </w:r>
    </w:p>
    <w:p w:rsidR="00346026" w:rsidRPr="0085534D" w:rsidRDefault="00117E7D" w:rsidP="00117E7D">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3.6.1. Используя формулу ценыЗ</w:t>
      </w:r>
      <w:r w:rsidR="00346026" w:rsidRPr="0085534D">
        <w:rPr>
          <w:rFonts w:ascii="Times New Roman" w:eastAsia="Times New Roman" w:hAnsi="Times New Roman" w:cs="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НМЦ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23494" w:rsidRPr="0085534D" w:rsidRDefault="00117E7D" w:rsidP="00D2349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3.6.2.</w:t>
      </w:r>
      <w:r w:rsidR="00D23494" w:rsidRPr="0085534D">
        <w:rPr>
          <w:rFonts w:ascii="Times New Roman" w:eastAsia="Times New Roman" w:hAnsi="Times New Roman" w:cs="Times New Roman"/>
          <w:sz w:val="24"/>
          <w:szCs w:val="24"/>
          <w:lang w:eastAsia="ru-RU"/>
        </w:rPr>
        <w:t xml:space="preserve"> Формулу цены Заказчик</w:t>
      </w:r>
      <w:r w:rsidR="009D2934" w:rsidRPr="0085534D">
        <w:rPr>
          <w:rFonts w:ascii="Times New Roman" w:eastAsia="Times New Roman" w:hAnsi="Times New Roman" w:cs="Times New Roman"/>
          <w:sz w:val="24"/>
          <w:szCs w:val="24"/>
          <w:lang w:eastAsia="ru-RU"/>
        </w:rPr>
        <w:t xml:space="preserve"> имеет право</w:t>
      </w:r>
      <w:r w:rsidR="00D23494" w:rsidRPr="0085534D">
        <w:rPr>
          <w:rFonts w:ascii="Times New Roman" w:eastAsia="Times New Roman" w:hAnsi="Times New Roman" w:cs="Times New Roman"/>
          <w:sz w:val="24"/>
          <w:szCs w:val="24"/>
          <w:lang w:eastAsia="ru-RU"/>
        </w:rPr>
        <w:t xml:space="preserve"> разраб</w:t>
      </w:r>
      <w:r w:rsidR="009D2934" w:rsidRPr="0085534D">
        <w:rPr>
          <w:rFonts w:ascii="Times New Roman" w:eastAsia="Times New Roman" w:hAnsi="Times New Roman" w:cs="Times New Roman"/>
          <w:sz w:val="24"/>
          <w:szCs w:val="24"/>
          <w:lang w:eastAsia="ru-RU"/>
        </w:rPr>
        <w:t>отать</w:t>
      </w:r>
      <w:r w:rsidR="00D23494" w:rsidRPr="0085534D">
        <w:rPr>
          <w:rFonts w:ascii="Times New Roman" w:eastAsia="Times New Roman" w:hAnsi="Times New Roman" w:cs="Times New Roman"/>
          <w:sz w:val="24"/>
          <w:szCs w:val="24"/>
          <w:lang w:eastAsia="ru-RU"/>
        </w:rPr>
        <w:t xml:space="preserve"> самостоятельно, исходя из условий договора и особенностей закупки, если законодательством Российской Федерации не установлено иное. При разработке Заказчиком формулы возможно приводить ее в виде математического выражения или в виде описания соотношения показателей. </w:t>
      </w:r>
    </w:p>
    <w:p w:rsidR="004003F4" w:rsidRPr="0085534D" w:rsidRDefault="001F5669" w:rsidP="00C837F2">
      <w:pPr>
        <w:autoSpaceDE w:val="0"/>
        <w:autoSpaceDN w:val="0"/>
        <w:adjustRightInd w:val="0"/>
        <w:spacing w:before="60" w:after="0" w:line="240" w:lineRule="auto"/>
        <w:ind w:firstLine="431"/>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3.7.</w:t>
      </w:r>
      <w:r w:rsidR="009D2934" w:rsidRPr="0085534D">
        <w:rPr>
          <w:rFonts w:ascii="Times New Roman" w:eastAsia="Times New Roman" w:hAnsi="Times New Roman" w:cs="Times New Roman"/>
          <w:sz w:val="24"/>
          <w:szCs w:val="24"/>
          <w:lang w:eastAsia="ru-RU"/>
        </w:rPr>
        <w:t>Преимущественно Заказчиком используется ф</w:t>
      </w:r>
      <w:r w:rsidR="00117E7D" w:rsidRPr="0085534D">
        <w:rPr>
          <w:rFonts w:ascii="Times New Roman" w:eastAsia="Times New Roman" w:hAnsi="Times New Roman" w:cs="Times New Roman"/>
          <w:sz w:val="24"/>
          <w:szCs w:val="24"/>
          <w:lang w:eastAsia="ru-RU"/>
        </w:rPr>
        <w:t>ормула цены(с</w:t>
      </w:r>
      <w:r w:rsidR="00346026" w:rsidRPr="0085534D">
        <w:rPr>
          <w:rFonts w:ascii="Times New Roman" w:eastAsia="Times New Roman" w:hAnsi="Times New Roman" w:cs="Times New Roman"/>
          <w:sz w:val="24"/>
          <w:szCs w:val="24"/>
          <w:lang w:eastAsia="ru-RU"/>
        </w:rPr>
        <w:t>умма, подлежащая уплате заказчиком поставщику (исполнителю, подрядчику) в ходе исполнения договора</w:t>
      </w:r>
      <w:r w:rsidR="00117E7D" w:rsidRPr="0085534D">
        <w:rPr>
          <w:rFonts w:ascii="Times New Roman" w:eastAsia="Times New Roman" w:hAnsi="Times New Roman" w:cs="Times New Roman"/>
          <w:sz w:val="24"/>
          <w:szCs w:val="24"/>
          <w:lang w:eastAsia="ru-RU"/>
        </w:rPr>
        <w:t>)</w:t>
      </w:r>
      <w:r w:rsidR="00346026" w:rsidRPr="0085534D">
        <w:rPr>
          <w:rFonts w:ascii="Times New Roman" w:eastAsia="Times New Roman" w:hAnsi="Times New Roman" w:cs="Times New Roman"/>
          <w:sz w:val="24"/>
          <w:szCs w:val="24"/>
          <w:lang w:eastAsia="ru-RU"/>
        </w:rPr>
        <w:t>, рассчитывае</w:t>
      </w:r>
      <w:r w:rsidR="009D2934" w:rsidRPr="0085534D">
        <w:rPr>
          <w:rFonts w:ascii="Times New Roman" w:eastAsia="Times New Roman" w:hAnsi="Times New Roman" w:cs="Times New Roman"/>
          <w:sz w:val="24"/>
          <w:szCs w:val="24"/>
          <w:lang w:eastAsia="ru-RU"/>
        </w:rPr>
        <w:t>мая</w:t>
      </w:r>
      <w:r w:rsidR="00346026" w:rsidRPr="0085534D">
        <w:rPr>
          <w:rFonts w:ascii="Times New Roman" w:eastAsia="Times New Roman" w:hAnsi="Times New Roman" w:cs="Times New Roman"/>
          <w:sz w:val="24"/>
          <w:szCs w:val="24"/>
          <w:lang w:eastAsia="ru-RU"/>
        </w:rPr>
        <w:t xml:space="preserve"> путем сложения стоимости поставляемого товара (оказания всего объема услуг, выполнения всего объема работ), транспортных и иных расходов, связанных с выполнением поставщиком (подрядчиком, исполнителем) обязательств по договору, а также налогов, сборов и других обязательных платежей, которые поставщик (подрядчик, исполнитель) должен выплатить в связи с выполнением обязательств по договору в соответствии   с законодательством Российской Федерации.</w:t>
      </w:r>
    </w:p>
    <w:p w:rsidR="003B1624" w:rsidRPr="003B1624" w:rsidRDefault="003B1624" w:rsidP="003B1624">
      <w:pPr>
        <w:autoSpaceDE w:val="0"/>
        <w:autoSpaceDN w:val="0"/>
        <w:adjustRightInd w:val="0"/>
        <w:spacing w:before="60" w:after="0" w:line="240" w:lineRule="auto"/>
        <w:jc w:val="both"/>
        <w:rPr>
          <w:rFonts w:ascii="Times New Roman" w:eastAsia="Times New Roman" w:hAnsi="Times New Roman" w:cs="Times New Roman"/>
          <w:color w:val="FF0000"/>
          <w:sz w:val="24"/>
          <w:szCs w:val="24"/>
          <w:lang w:eastAsia="ru-RU"/>
        </w:rPr>
      </w:pPr>
    </w:p>
    <w:p w:rsidR="004003F4" w:rsidRPr="004003F4" w:rsidRDefault="003B1624"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sz w:val="24"/>
          <w:szCs w:val="32"/>
          <w:lang w:eastAsia="ru-RU"/>
        </w:rPr>
      </w:pPr>
      <w:bookmarkStart w:id="101" w:name="_Toc470256498"/>
      <w:bookmarkEnd w:id="99"/>
      <w:r>
        <w:rPr>
          <w:rFonts w:ascii="Times New Roman" w:eastAsia="Times New Roman" w:hAnsi="Times New Roman" w:cs="Times New Roman"/>
          <w:b/>
          <w:sz w:val="24"/>
          <w:szCs w:val="32"/>
          <w:lang w:eastAsia="ru-RU"/>
        </w:rPr>
        <w:t>4</w:t>
      </w:r>
      <w:r w:rsidR="004003F4" w:rsidRPr="004003F4">
        <w:rPr>
          <w:rFonts w:ascii="Times New Roman" w:eastAsia="Times New Roman" w:hAnsi="Times New Roman" w:cs="Times New Roman"/>
          <w:b/>
          <w:sz w:val="24"/>
          <w:szCs w:val="32"/>
          <w:lang w:eastAsia="ru-RU"/>
        </w:rPr>
        <w:t>. Организация проведения закупок</w:t>
      </w:r>
      <w:bookmarkEnd w:id="101"/>
    </w:p>
    <w:p w:rsidR="004003F4" w:rsidRPr="004003F4" w:rsidRDefault="003B1624" w:rsidP="00064D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4003F4" w:rsidRPr="004003F4">
        <w:rPr>
          <w:rFonts w:ascii="Times New Roman" w:eastAsia="Times New Roman" w:hAnsi="Times New Roman" w:cs="Times New Roman"/>
          <w:bCs/>
          <w:sz w:val="24"/>
          <w:szCs w:val="24"/>
          <w:lang w:eastAsia="ru-RU"/>
        </w:rPr>
        <w:t>.1. </w:t>
      </w:r>
      <w:r w:rsidR="004003F4" w:rsidRPr="004003F4">
        <w:rPr>
          <w:rFonts w:ascii="Times New Roman" w:eastAsia="Times New Roman" w:hAnsi="Times New Roman" w:cs="Times New Roman"/>
          <w:sz w:val="24"/>
          <w:szCs w:val="24"/>
          <w:lang w:eastAsia="ru-RU"/>
        </w:rPr>
        <w:t>Проведение закупок осуществляется Организатором на основании утверждённого Плана закупки товаров, работ, услуг Заказчика, в том числе,в случаях</w:t>
      </w:r>
      <w:r w:rsidR="00DA3CC0">
        <w:rPr>
          <w:rFonts w:ascii="Times New Roman" w:eastAsia="Times New Roman" w:hAnsi="Times New Roman" w:cs="Times New Roman"/>
          <w:sz w:val="24"/>
          <w:szCs w:val="24"/>
          <w:lang w:eastAsia="ru-RU"/>
        </w:rPr>
        <w:t>,</w:t>
      </w:r>
      <w:r w:rsidR="004003F4" w:rsidRPr="004003F4">
        <w:rPr>
          <w:rFonts w:ascii="Times New Roman" w:eastAsia="Times New Roman" w:hAnsi="Times New Roman" w:cs="Times New Roman"/>
          <w:sz w:val="24"/>
          <w:szCs w:val="24"/>
          <w:lang w:eastAsia="ru-RU"/>
        </w:rPr>
        <w:t xml:space="preserve"> установленных настоящим Положением, на основании решения единоличного исполнительного органа Заказчика и комплекта документов, необходимых для проведения закупки, представленного Инициатором закупки.</w:t>
      </w:r>
    </w:p>
    <w:p w:rsidR="004003F4" w:rsidRPr="004003F4" w:rsidRDefault="003B1624" w:rsidP="00064D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2" w:name="sub_302"/>
      <w:r>
        <w:rPr>
          <w:rFonts w:ascii="Times New Roman" w:eastAsia="Times New Roman" w:hAnsi="Times New Roman" w:cs="Times New Roman"/>
          <w:sz w:val="24"/>
          <w:szCs w:val="24"/>
          <w:lang w:eastAsia="ru-RU"/>
        </w:rPr>
        <w:t>4</w:t>
      </w:r>
      <w:r w:rsidR="004003F4" w:rsidRPr="004003F4">
        <w:rPr>
          <w:rFonts w:ascii="Times New Roman" w:eastAsia="Times New Roman" w:hAnsi="Times New Roman" w:cs="Times New Roman"/>
          <w:sz w:val="24"/>
          <w:szCs w:val="24"/>
          <w:lang w:eastAsia="ru-RU"/>
        </w:rPr>
        <w:t>.2. Инициатор закупки в соответствии с утверждённым планом закупок товаров, работ, услуг Заказчика, в том числе на основании решения единоличного исполнительного органа Заказчика осуществляет подготовку условий и требований для проведения закупки.</w:t>
      </w:r>
      <w:bookmarkEnd w:id="102"/>
    </w:p>
    <w:p w:rsidR="004003F4" w:rsidRPr="004003F4" w:rsidRDefault="003B1624" w:rsidP="00064D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3" w:name="sub_303"/>
      <w:r>
        <w:rPr>
          <w:rFonts w:ascii="Times New Roman" w:eastAsia="Times New Roman" w:hAnsi="Times New Roman" w:cs="Times New Roman"/>
          <w:sz w:val="24"/>
          <w:szCs w:val="24"/>
          <w:lang w:eastAsia="ru-RU"/>
        </w:rPr>
        <w:t>4</w:t>
      </w:r>
      <w:r w:rsidR="004003F4" w:rsidRPr="004003F4">
        <w:rPr>
          <w:rFonts w:ascii="Times New Roman" w:eastAsia="Times New Roman" w:hAnsi="Times New Roman" w:cs="Times New Roman"/>
          <w:sz w:val="24"/>
          <w:szCs w:val="24"/>
          <w:lang w:eastAsia="ru-RU"/>
        </w:rPr>
        <w:t>.3. Перечень исходных данных, представляемых Инициатором закупки для организации и проведения закупки в зависимости от способа и предмета закупки, устанавливается Организатором.</w:t>
      </w:r>
      <w:bookmarkStart w:id="104" w:name="sub_334"/>
      <w:bookmarkEnd w:id="103"/>
    </w:p>
    <w:p w:rsidR="004003F4" w:rsidRPr="004003F4" w:rsidRDefault="003B1624" w:rsidP="002F0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5" w:name="sub_304"/>
      <w:bookmarkEnd w:id="104"/>
      <w:r>
        <w:rPr>
          <w:rFonts w:ascii="Times New Roman" w:eastAsia="Times New Roman" w:hAnsi="Times New Roman" w:cs="Times New Roman"/>
          <w:sz w:val="24"/>
          <w:szCs w:val="24"/>
          <w:lang w:eastAsia="ru-RU"/>
        </w:rPr>
        <w:t>4</w:t>
      </w:r>
      <w:r w:rsidR="004003F4" w:rsidRPr="004003F4">
        <w:rPr>
          <w:rFonts w:ascii="Times New Roman" w:eastAsia="Times New Roman" w:hAnsi="Times New Roman" w:cs="Times New Roman"/>
          <w:sz w:val="24"/>
          <w:szCs w:val="24"/>
          <w:lang w:eastAsia="ru-RU"/>
        </w:rPr>
        <w:t>.4. </w:t>
      </w:r>
      <w:bookmarkStart w:id="106" w:name="sub_305"/>
      <w:bookmarkEnd w:id="105"/>
      <w:r w:rsidR="004003F4" w:rsidRPr="004003F4">
        <w:rPr>
          <w:rFonts w:ascii="Times New Roman" w:eastAsia="Times New Roman" w:hAnsi="Times New Roman" w:cs="Times New Roman"/>
          <w:sz w:val="24"/>
          <w:szCs w:val="24"/>
          <w:lang w:eastAsia="ru-RU"/>
        </w:rPr>
        <w:t xml:space="preserve">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 </w:t>
      </w:r>
      <w:bookmarkEnd w:id="106"/>
      <w:r w:rsidR="004003F4" w:rsidRPr="004003F4">
        <w:rPr>
          <w:rFonts w:ascii="Times New Roman" w:eastAsia="Times New Roman" w:hAnsi="Times New Roman" w:cs="Times New Roman"/>
          <w:sz w:val="24"/>
          <w:szCs w:val="24"/>
          <w:lang w:eastAsia="ru-RU"/>
        </w:rPr>
        <w:t>При формировании лотов запрещается искусственное ограничение конкуренции путём включения в состав лотов товаров, работ, услуг, технологически и функционально не связанных с товарами, работами, услугами, поставка, выполнение, оказание которых являются предметом закупки.</w:t>
      </w:r>
    </w:p>
    <w:p w:rsidR="004003F4" w:rsidRPr="004003F4" w:rsidRDefault="004003F4" w:rsidP="002F0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Разделение предмета закупки на лоты или объединение в один лот может осуществляться как на этапе формирования плана закупок Заказчика, так и на этапе подготовки Документации о закупке.</w:t>
      </w:r>
    </w:p>
    <w:p w:rsidR="004003F4" w:rsidRPr="004003F4" w:rsidRDefault="003B1624" w:rsidP="002F0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7" w:name="sub_307"/>
      <w:r>
        <w:rPr>
          <w:rFonts w:ascii="Times New Roman" w:eastAsia="Times New Roman" w:hAnsi="Times New Roman" w:cs="Times New Roman"/>
          <w:sz w:val="24"/>
          <w:szCs w:val="24"/>
          <w:lang w:eastAsia="ru-RU"/>
        </w:rPr>
        <w:lastRenderedPageBreak/>
        <w:t>4</w:t>
      </w:r>
      <w:r w:rsidR="004003F4" w:rsidRPr="004003F4">
        <w:rPr>
          <w:rFonts w:ascii="Times New Roman" w:eastAsia="Times New Roman" w:hAnsi="Times New Roman" w:cs="Times New Roman"/>
          <w:sz w:val="24"/>
          <w:szCs w:val="24"/>
          <w:lang w:eastAsia="ru-RU"/>
        </w:rPr>
        <w:t>.5. Для обеспечения максимальной эффективности проводимой закупки Заказчик (Организатор) в случаях, не противоречащих законодательству, вправе:</w:t>
      </w:r>
    </w:p>
    <w:bookmarkEnd w:id="107"/>
    <w:p w:rsidR="004003F4" w:rsidRPr="004003F4" w:rsidRDefault="004003F4" w:rsidP="002F0C6B">
      <w:pPr>
        <w:numPr>
          <w:ilvl w:val="0"/>
          <w:numId w:val="18"/>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уточнять технические требования на этапе подготовки и проведения закупки;</w:t>
      </w:r>
    </w:p>
    <w:p w:rsidR="004003F4" w:rsidRPr="004003F4" w:rsidRDefault="004003F4" w:rsidP="002F0C6B">
      <w:pPr>
        <w:numPr>
          <w:ilvl w:val="0"/>
          <w:numId w:val="18"/>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проводить предварительный отбор Участников закупки;</w:t>
      </w:r>
    </w:p>
    <w:p w:rsidR="004003F4" w:rsidRPr="004003F4" w:rsidRDefault="004003F4" w:rsidP="002F0C6B">
      <w:pPr>
        <w:numPr>
          <w:ilvl w:val="0"/>
          <w:numId w:val="18"/>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проводить процедуру уторговывания;</w:t>
      </w:r>
    </w:p>
    <w:p w:rsidR="004003F4" w:rsidRPr="004003F4" w:rsidRDefault="004003F4" w:rsidP="002F0C6B">
      <w:pPr>
        <w:numPr>
          <w:ilvl w:val="0"/>
          <w:numId w:val="18"/>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изменять начальную (максимальную) цену договора (лота), исходя из актуальной на дату объявления закупки конъюнктуры рынка.</w:t>
      </w:r>
    </w:p>
    <w:p w:rsidR="00F44AEE" w:rsidRDefault="003B1624" w:rsidP="002F0C6B">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03F4" w:rsidRPr="004003F4">
        <w:rPr>
          <w:rFonts w:ascii="Times New Roman" w:eastAsia="Times New Roman" w:hAnsi="Times New Roman" w:cs="Times New Roman"/>
          <w:sz w:val="24"/>
          <w:szCs w:val="24"/>
          <w:lang w:eastAsia="ru-RU"/>
        </w:rPr>
        <w:t>.6. В случае, если это предусмотрено Документацией о закупке, Участник закупки до даты подведения итогов закупки, указанной в Документации о закупке, вправе снижать заявленную цену путём подачи новых коммерческих предложений, подготовленных в соответствии с требованиями Документации о закупке.</w:t>
      </w:r>
    </w:p>
    <w:p w:rsidR="003459FF" w:rsidRPr="00F71726" w:rsidRDefault="003B1624" w:rsidP="002F0C6B">
      <w:pPr>
        <w:pStyle w:val="af5"/>
        <w:shd w:val="clear" w:color="auto" w:fill="FFFFFF"/>
        <w:spacing w:before="0" w:beforeAutospacing="0" w:after="0" w:afterAutospacing="0"/>
        <w:ind w:firstLine="540"/>
        <w:jc w:val="both"/>
        <w:rPr>
          <w:color w:val="111111"/>
        </w:rPr>
      </w:pPr>
      <w:r>
        <w:t>4</w:t>
      </w:r>
      <w:r w:rsidR="005F7B1C" w:rsidRPr="00F71726">
        <w:t>.7. При</w:t>
      </w:r>
      <w:r w:rsidR="00F71726" w:rsidRPr="00F71726">
        <w:t xml:space="preserve"> регистрации договоров</w:t>
      </w:r>
      <w:r w:rsidR="003459FF" w:rsidRPr="00F71726">
        <w:t>:</w:t>
      </w:r>
    </w:p>
    <w:p w:rsidR="00F44AEE" w:rsidRDefault="00F44AEE" w:rsidP="00324D54">
      <w:pPr>
        <w:pStyle w:val="af5"/>
        <w:shd w:val="clear" w:color="auto" w:fill="FFFFFF"/>
        <w:spacing w:before="0" w:beforeAutospacing="0" w:after="0" w:afterAutospacing="0"/>
        <w:ind w:firstLine="540"/>
        <w:jc w:val="both"/>
        <w:rPr>
          <w:color w:val="111111"/>
        </w:rPr>
      </w:pPr>
      <w:r>
        <w:rPr>
          <w:color w:val="111111"/>
        </w:rPr>
        <w:t xml:space="preserve">4.7.1. </w:t>
      </w:r>
      <w:r w:rsidR="00F71726" w:rsidRPr="00F71726">
        <w:rPr>
          <w:color w:val="111111"/>
        </w:rPr>
        <w:t xml:space="preserve">Заказчик </w:t>
      </w:r>
      <w:r w:rsidR="003459FF" w:rsidRPr="00F71726">
        <w:rPr>
          <w:color w:val="111111"/>
        </w:rPr>
        <w:t>имеет право включить в Реестр договоров документы,</w:t>
      </w:r>
      <w:r w:rsidR="005F7B1C" w:rsidRPr="00F71726">
        <w:rPr>
          <w:color w:val="111111"/>
        </w:rPr>
        <w:t xml:space="preserve"> сформирован</w:t>
      </w:r>
      <w:r w:rsidR="00F71726" w:rsidRPr="00F71726">
        <w:rPr>
          <w:color w:val="111111"/>
        </w:rPr>
        <w:t>н</w:t>
      </w:r>
      <w:r w:rsidR="005F7B1C" w:rsidRPr="00F71726">
        <w:rPr>
          <w:color w:val="111111"/>
        </w:rPr>
        <w:t>ы</w:t>
      </w:r>
      <w:r w:rsidR="003459FF" w:rsidRPr="00F71726">
        <w:rPr>
          <w:color w:val="111111"/>
        </w:rPr>
        <w:t>е</w:t>
      </w:r>
      <w:r w:rsidR="005F7B1C" w:rsidRPr="00F71726">
        <w:rPr>
          <w:color w:val="111111"/>
        </w:rPr>
        <w:t xml:space="preserve"> в</w:t>
      </w:r>
      <w:r w:rsidR="003459FF" w:rsidRPr="00F71726">
        <w:rPr>
          <w:color w:val="111111"/>
        </w:rPr>
        <w:t xml:space="preserve"> электронном виде</w:t>
      </w:r>
      <w:r w:rsidR="005F7B1C" w:rsidRPr="00F71726">
        <w:rPr>
          <w:color w:val="111111"/>
        </w:rPr>
        <w:t xml:space="preserve"> (нап</w:t>
      </w:r>
      <w:r w:rsidR="003459FF" w:rsidRPr="00F71726">
        <w:rPr>
          <w:color w:val="111111"/>
        </w:rPr>
        <w:t>ример, договоры формируемые и подписываемые</w:t>
      </w:r>
      <w:r w:rsidR="005F7B1C" w:rsidRPr="00F71726">
        <w:rPr>
          <w:color w:val="111111"/>
        </w:rPr>
        <w:t xml:space="preserve"> электронными подписями сторон с помощью фу</w:t>
      </w:r>
      <w:r w:rsidR="003459FF" w:rsidRPr="00F71726">
        <w:rPr>
          <w:color w:val="111111"/>
        </w:rPr>
        <w:t>нкционала электронных площадок)</w:t>
      </w:r>
      <w:r>
        <w:rPr>
          <w:color w:val="111111"/>
        </w:rPr>
        <w:t>.</w:t>
      </w:r>
    </w:p>
    <w:p w:rsidR="00F44AEE" w:rsidRDefault="00F44AEE" w:rsidP="00324D54">
      <w:pPr>
        <w:pStyle w:val="af5"/>
        <w:shd w:val="clear" w:color="auto" w:fill="FFFFFF"/>
        <w:spacing w:before="0" w:beforeAutospacing="0" w:after="0" w:afterAutospacing="0"/>
        <w:ind w:firstLine="540"/>
        <w:jc w:val="both"/>
      </w:pPr>
      <w:r w:rsidRPr="0085534D">
        <w:t xml:space="preserve">4.7.2. </w:t>
      </w:r>
      <w:r w:rsidR="00510E64" w:rsidRPr="0085534D">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r w:rsidRPr="0085534D">
        <w:t>.</w:t>
      </w:r>
    </w:p>
    <w:p w:rsidR="00762856" w:rsidRPr="0085534D" w:rsidRDefault="00762856" w:rsidP="00324D54">
      <w:pPr>
        <w:pStyle w:val="af5"/>
        <w:shd w:val="clear" w:color="auto" w:fill="FFFFFF"/>
        <w:spacing w:before="0" w:beforeAutospacing="0" w:after="0" w:afterAutospacing="0"/>
        <w:ind w:firstLine="540"/>
        <w:jc w:val="both"/>
      </w:pPr>
      <w:r w:rsidRPr="00762856">
        <w:t>4.7.</w:t>
      </w:r>
      <w:r>
        <w:t>3</w:t>
      </w:r>
      <w:r w:rsidRPr="00762856">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2F0C6B" w:rsidRPr="0085534D" w:rsidRDefault="00F44AEE" w:rsidP="00324D54">
      <w:pPr>
        <w:pStyle w:val="af5"/>
        <w:shd w:val="clear" w:color="auto" w:fill="FFFFFF"/>
        <w:spacing w:before="0" w:beforeAutospacing="0" w:after="0" w:afterAutospacing="0"/>
        <w:ind w:firstLine="540"/>
        <w:jc w:val="both"/>
      </w:pPr>
      <w:r w:rsidRPr="0085534D">
        <w:t>4.7.</w:t>
      </w:r>
      <w:r w:rsidR="00762856">
        <w:t>4</w:t>
      </w:r>
      <w:r w:rsidRPr="0085534D">
        <w:t xml:space="preserve">. </w:t>
      </w:r>
      <w:r w:rsidR="00510E64" w:rsidRPr="0085534D">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rsidR="002F0C6B" w:rsidRPr="0085534D" w:rsidRDefault="002F0C6B" w:rsidP="00324D54">
      <w:pPr>
        <w:pStyle w:val="af5"/>
        <w:shd w:val="clear" w:color="auto" w:fill="FFFFFF"/>
        <w:spacing w:before="0" w:beforeAutospacing="0" w:after="0" w:afterAutospacing="0"/>
        <w:ind w:firstLine="540"/>
        <w:jc w:val="both"/>
      </w:pPr>
      <w:r w:rsidRPr="0085534D">
        <w:t>4.7.</w:t>
      </w:r>
      <w:r w:rsidR="00762856">
        <w:t>5</w:t>
      </w:r>
      <w:r w:rsidRPr="0085534D">
        <w:t xml:space="preserve">. </w:t>
      </w:r>
      <w:r w:rsidR="00510E64" w:rsidRPr="0085534D">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 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rsidR="00510E64" w:rsidRPr="0085534D" w:rsidRDefault="002F0C6B" w:rsidP="00324D54">
      <w:pPr>
        <w:pStyle w:val="af5"/>
        <w:shd w:val="clear" w:color="auto" w:fill="FFFFFF"/>
        <w:spacing w:before="0" w:beforeAutospacing="0" w:after="0" w:afterAutospacing="0"/>
        <w:ind w:firstLine="540"/>
        <w:jc w:val="both"/>
      </w:pPr>
      <w:r w:rsidRPr="0085534D">
        <w:t>4</w:t>
      </w:r>
      <w:r w:rsidR="00510E64" w:rsidRPr="0085534D">
        <w:t>.8. В случае, если конкурентная закупка не состоялась, Заказчик обязан включить в протокол по результатам закупки причину, по которой это произошло.</w:t>
      </w:r>
    </w:p>
    <w:p w:rsidR="00064D11" w:rsidRPr="0085534D" w:rsidRDefault="002F0C6B" w:rsidP="00324D54">
      <w:pPr>
        <w:pStyle w:val="af5"/>
        <w:shd w:val="clear" w:color="auto" w:fill="FFFFFF"/>
        <w:spacing w:before="0" w:beforeAutospacing="0" w:after="0" w:afterAutospacing="0"/>
        <w:ind w:firstLine="540"/>
        <w:jc w:val="both"/>
      </w:pPr>
      <w:r w:rsidRPr="0085534D">
        <w:t>4.9.При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rsidR="00F17C52" w:rsidRPr="0085534D" w:rsidRDefault="00064D11" w:rsidP="00324D54">
      <w:pPr>
        <w:pStyle w:val="af5"/>
        <w:shd w:val="clear" w:color="auto" w:fill="FFFFFF"/>
        <w:spacing w:before="0" w:beforeAutospacing="0" w:after="0" w:afterAutospacing="0"/>
        <w:ind w:firstLine="431"/>
        <w:jc w:val="both"/>
      </w:pPr>
      <w:r w:rsidRPr="0085534D">
        <w:t>4.</w:t>
      </w:r>
      <w:r w:rsidR="00510E64" w:rsidRPr="0085534D">
        <w:t xml:space="preserve">10. В случае возникновения при ведении единой информационной системы федеральным органом исполнительной власти, уполномоченным на ведение единой </w:t>
      </w:r>
      <w:r w:rsidR="00510E64" w:rsidRPr="0085534D">
        <w:lastRenderedPageBreak/>
        <w:t>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закономот 18 июля 2011 г.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A3CC0" w:rsidRDefault="00DA3CC0"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bookmarkStart w:id="108" w:name="_Toc470256499"/>
      <w:bookmarkStart w:id="109" w:name="sub_400"/>
    </w:p>
    <w:p w:rsidR="004003F4" w:rsidRDefault="00DA3CC0"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r>
        <w:rPr>
          <w:rFonts w:ascii="Times New Roman" w:eastAsia="Times New Roman" w:hAnsi="Times New Roman" w:cs="Times New Roman"/>
          <w:b/>
          <w:bCs/>
          <w:sz w:val="24"/>
          <w:szCs w:val="32"/>
          <w:lang w:eastAsia="ru-RU"/>
        </w:rPr>
        <w:t>5</w:t>
      </w:r>
      <w:r w:rsidR="004003F4" w:rsidRPr="004003F4">
        <w:rPr>
          <w:rFonts w:ascii="Times New Roman" w:eastAsia="Times New Roman" w:hAnsi="Times New Roman" w:cs="Times New Roman"/>
          <w:b/>
          <w:bCs/>
          <w:sz w:val="24"/>
          <w:szCs w:val="32"/>
          <w:lang w:eastAsia="ru-RU"/>
        </w:rPr>
        <w:t>. Способы закупок и условия их применения</w:t>
      </w:r>
      <w:bookmarkEnd w:id="108"/>
    </w:p>
    <w:p w:rsidR="00DA3CC0" w:rsidRPr="009C4539" w:rsidRDefault="00DA3CC0"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Cs/>
          <w:color w:val="4472C4" w:themeColor="accent1"/>
          <w:sz w:val="24"/>
          <w:szCs w:val="24"/>
          <w:lang w:eastAsia="ru-RU"/>
        </w:rPr>
      </w:pPr>
    </w:p>
    <w:p w:rsidR="005853F4" w:rsidRPr="0085534D" w:rsidRDefault="00DA3CC0" w:rsidP="009C4539">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bookmarkStart w:id="110" w:name="sub_401"/>
      <w:bookmarkEnd w:id="109"/>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.1. Закупки осуществляются Заказчиком преимущественно на конкурентной основе.</w:t>
      </w:r>
    </w:p>
    <w:p w:rsidR="004003F4" w:rsidRPr="0085534D" w:rsidRDefault="00DA3CC0"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bookmarkStart w:id="111" w:name="sub_402"/>
      <w:bookmarkEnd w:id="110"/>
      <w:r w:rsidRPr="0085534D">
        <w:rPr>
          <w:rFonts w:ascii="Times New Roman" w:eastAsia="Times New Roman" w:hAnsi="Times New Roman" w:cs="Times New Roman"/>
          <w:sz w:val="24"/>
          <w:szCs w:val="24"/>
          <w:lang w:eastAsia="ru-RU"/>
        </w:rPr>
        <w:t>5</w:t>
      </w:r>
      <w:r w:rsidR="00221976"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 xml:space="preserve"> Способы </w:t>
      </w:r>
      <w:r w:rsidR="00F34C3C" w:rsidRPr="0085534D">
        <w:rPr>
          <w:rFonts w:ascii="Times New Roman" w:eastAsia="Times New Roman" w:hAnsi="Times New Roman" w:cs="Times New Roman"/>
          <w:sz w:val="24"/>
          <w:szCs w:val="24"/>
          <w:lang w:eastAsia="ru-RU"/>
        </w:rPr>
        <w:t xml:space="preserve">конкурентных </w:t>
      </w:r>
      <w:r w:rsidR="004003F4" w:rsidRPr="0085534D">
        <w:rPr>
          <w:rFonts w:ascii="Times New Roman" w:eastAsia="Times New Roman" w:hAnsi="Times New Roman" w:cs="Times New Roman"/>
          <w:sz w:val="24"/>
          <w:szCs w:val="24"/>
          <w:lang w:eastAsia="ru-RU"/>
        </w:rPr>
        <w:t>закупок, применяемые Заказчиком:</w:t>
      </w:r>
    </w:p>
    <w:p w:rsidR="004003F4" w:rsidRPr="0085534D" w:rsidRDefault="00DA3CC0"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bookmarkStart w:id="112" w:name="sub_421"/>
      <w:bookmarkEnd w:id="111"/>
      <w:r w:rsidRPr="0085534D">
        <w:rPr>
          <w:rFonts w:ascii="Times New Roman" w:eastAsia="Times New Roman" w:hAnsi="Times New Roman" w:cs="Times New Roman"/>
          <w:sz w:val="24"/>
          <w:szCs w:val="24"/>
          <w:lang w:eastAsia="ru-RU"/>
        </w:rPr>
        <w:t>5</w:t>
      </w:r>
      <w:r w:rsidR="00221976" w:rsidRPr="0085534D">
        <w:rPr>
          <w:rFonts w:ascii="Times New Roman" w:eastAsia="Times New Roman" w:hAnsi="Times New Roman" w:cs="Times New Roman"/>
          <w:sz w:val="24"/>
          <w:szCs w:val="24"/>
          <w:lang w:eastAsia="ru-RU"/>
        </w:rPr>
        <w:t>.1.1.1</w:t>
      </w:r>
      <w:r w:rsidR="004003F4" w:rsidRPr="0085534D">
        <w:rPr>
          <w:rFonts w:ascii="Times New Roman" w:eastAsia="Times New Roman" w:hAnsi="Times New Roman" w:cs="Times New Roman"/>
          <w:sz w:val="24"/>
          <w:szCs w:val="24"/>
          <w:lang w:eastAsia="ru-RU"/>
        </w:rPr>
        <w:t>. Путём проведения торгов:</w:t>
      </w:r>
    </w:p>
    <w:p w:rsidR="004003F4" w:rsidRPr="0085534D" w:rsidRDefault="00221976"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Конкурс (открытый,без проведения или с проведением предварительного отбора</w:t>
      </w:r>
      <w:r w:rsidRPr="0085534D">
        <w:rPr>
          <w:rFonts w:ascii="Times New Roman" w:eastAsia="Times New Roman" w:hAnsi="Times New Roman" w:cs="Times New Roman"/>
          <w:sz w:val="24"/>
          <w:szCs w:val="24"/>
          <w:lang w:eastAsia="ru-RU"/>
        </w:rPr>
        <w:t>)</w:t>
      </w:r>
      <w:r w:rsidR="00F34C3C" w:rsidRPr="0085534D">
        <w:rPr>
          <w:rFonts w:ascii="Times New Roman" w:eastAsia="Times New Roman" w:hAnsi="Times New Roman" w:cs="Times New Roman"/>
          <w:sz w:val="24"/>
          <w:szCs w:val="24"/>
          <w:lang w:eastAsia="ru-RU"/>
        </w:rPr>
        <w:t xml:space="preserve">, </w:t>
      </w:r>
      <w:r w:rsidR="00F34C3C" w:rsidRPr="0085534D">
        <w:rPr>
          <w:rFonts w:ascii="Times New Roman" w:hAnsi="Times New Roman" w:cs="Times New Roman"/>
          <w:sz w:val="24"/>
          <w:szCs w:val="24"/>
        </w:rPr>
        <w:t>конкурс в электронной форме, закрытый конкурс</w:t>
      </w:r>
      <w:r w:rsidR="004003F4" w:rsidRPr="0085534D">
        <w:rPr>
          <w:rFonts w:ascii="Times New Roman" w:eastAsia="Times New Roman" w:hAnsi="Times New Roman" w:cs="Times New Roman"/>
          <w:sz w:val="24"/>
          <w:szCs w:val="24"/>
          <w:lang w:eastAsia="ru-RU"/>
        </w:rPr>
        <w:t>.</w:t>
      </w:r>
    </w:p>
    <w:p w:rsidR="004003F4" w:rsidRPr="0085534D" w:rsidRDefault="00221976" w:rsidP="004003F4">
      <w:pPr>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Аукцион (открытый), в том числе аукцион в электрон</w:t>
      </w:r>
      <w:r w:rsidRPr="0085534D">
        <w:rPr>
          <w:rFonts w:ascii="Times New Roman" w:eastAsia="Times New Roman" w:hAnsi="Times New Roman" w:cs="Times New Roman"/>
          <w:sz w:val="24"/>
          <w:szCs w:val="24"/>
          <w:lang w:eastAsia="ru-RU"/>
        </w:rPr>
        <w:t>ной форме (электронный аукцион),</w:t>
      </w:r>
      <w:r w:rsidRPr="0085534D">
        <w:rPr>
          <w:rFonts w:ascii="Times New Roman" w:hAnsi="Times New Roman" w:cs="Times New Roman"/>
          <w:sz w:val="24"/>
          <w:szCs w:val="24"/>
        </w:rPr>
        <w:t xml:space="preserve"> закрытый аукцион.</w:t>
      </w:r>
    </w:p>
    <w:p w:rsidR="004003F4" w:rsidRPr="0085534D" w:rsidRDefault="00221976"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bookmarkStart w:id="113" w:name="sub_422"/>
      <w:bookmarkEnd w:id="112"/>
      <w:r w:rsidRPr="0085534D">
        <w:rPr>
          <w:rFonts w:ascii="Times New Roman" w:eastAsia="Times New Roman" w:hAnsi="Times New Roman" w:cs="Times New Roman"/>
          <w:sz w:val="24"/>
          <w:szCs w:val="24"/>
          <w:lang w:eastAsia="ru-RU"/>
        </w:rPr>
        <w:t>5.1.1.2.</w:t>
      </w:r>
      <w:r w:rsidR="004003F4" w:rsidRPr="0085534D">
        <w:rPr>
          <w:rFonts w:ascii="Times New Roman" w:eastAsia="Times New Roman" w:hAnsi="Times New Roman" w:cs="Times New Roman"/>
          <w:sz w:val="24"/>
          <w:szCs w:val="24"/>
          <w:lang w:eastAsia="ru-RU"/>
        </w:rPr>
        <w:t> Без проведения торгов:</w:t>
      </w:r>
    </w:p>
    <w:p w:rsidR="004003F4" w:rsidRDefault="00221976" w:rsidP="004003F4">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bookmarkStart w:id="114" w:name="sub_4221"/>
      <w:bookmarkEnd w:id="113"/>
      <w:r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Запрос предложений</w:t>
      </w:r>
      <w:bookmarkStart w:id="115" w:name="_Hlk123037850"/>
      <w:r w:rsidR="004003F4" w:rsidRPr="0085534D">
        <w:rPr>
          <w:rFonts w:ascii="Times New Roman" w:eastAsia="Times New Roman" w:hAnsi="Times New Roman" w:cs="Times New Roman"/>
          <w:sz w:val="24"/>
          <w:szCs w:val="24"/>
          <w:lang w:eastAsia="ru-RU"/>
        </w:rPr>
        <w:t>(открытый,без проведения или с проведением предварительного отбора</w:t>
      </w:r>
      <w:r w:rsidRPr="0085534D">
        <w:rPr>
          <w:rFonts w:ascii="Times New Roman" w:eastAsia="Times New Roman" w:hAnsi="Times New Roman" w:cs="Times New Roman"/>
          <w:sz w:val="24"/>
          <w:szCs w:val="24"/>
          <w:lang w:eastAsia="ru-RU"/>
        </w:rPr>
        <w:t>, закрытый</w:t>
      </w:r>
      <w:r w:rsidR="004003F4" w:rsidRPr="0085534D">
        <w:rPr>
          <w:rFonts w:ascii="Times New Roman" w:eastAsia="Times New Roman" w:hAnsi="Times New Roman" w:cs="Times New Roman"/>
          <w:sz w:val="24"/>
          <w:szCs w:val="24"/>
          <w:lang w:eastAsia="ru-RU"/>
        </w:rPr>
        <w:t>)</w:t>
      </w:r>
      <w:r w:rsidR="009C4539" w:rsidRPr="0085534D">
        <w:rPr>
          <w:rFonts w:ascii="Times New Roman" w:eastAsia="Times New Roman" w:hAnsi="Times New Roman" w:cs="Times New Roman"/>
          <w:sz w:val="24"/>
          <w:szCs w:val="24"/>
          <w:lang w:eastAsia="ru-RU"/>
        </w:rPr>
        <w:t>, запрос предложений в электронной форме</w:t>
      </w:r>
      <w:r w:rsidR="004003F4" w:rsidRPr="0085534D">
        <w:rPr>
          <w:rFonts w:ascii="Times New Roman" w:eastAsia="Times New Roman" w:hAnsi="Times New Roman" w:cs="Times New Roman"/>
          <w:sz w:val="24"/>
          <w:szCs w:val="24"/>
          <w:lang w:eastAsia="ru-RU"/>
        </w:rPr>
        <w:t>.</w:t>
      </w:r>
    </w:p>
    <w:bookmarkEnd w:id="115"/>
    <w:p w:rsidR="006D2341" w:rsidRPr="00437110" w:rsidRDefault="006D2341" w:rsidP="006D2341">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437110">
        <w:rPr>
          <w:rFonts w:ascii="Times New Roman" w:eastAsia="Times New Roman" w:hAnsi="Times New Roman" w:cs="Times New Roman"/>
          <w:sz w:val="24"/>
          <w:szCs w:val="24"/>
          <w:lang w:eastAsia="ru-RU"/>
        </w:rPr>
        <w:t>-  Запрос котировок (открытый, без проведения или с проведением предварительного отбора, закрытый), запрос котировок в электронной форме.</w:t>
      </w:r>
    </w:p>
    <w:p w:rsidR="00221976" w:rsidRPr="0085534D" w:rsidRDefault="00221976" w:rsidP="00BC445A">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BC445A" w:rsidRPr="0085534D">
        <w:rPr>
          <w:rFonts w:ascii="Times New Roman" w:eastAsia="Times New Roman" w:hAnsi="Times New Roman" w:cs="Times New Roman"/>
          <w:sz w:val="24"/>
          <w:szCs w:val="24"/>
          <w:lang w:eastAsia="ru-RU"/>
        </w:rPr>
        <w:t xml:space="preserve"> Конкурентные переговоры</w:t>
      </w:r>
      <w:r w:rsidRPr="0085534D">
        <w:rPr>
          <w:rFonts w:ascii="Times New Roman" w:eastAsia="Times New Roman" w:hAnsi="Times New Roman" w:cs="Times New Roman"/>
          <w:sz w:val="24"/>
          <w:szCs w:val="24"/>
          <w:lang w:eastAsia="ru-RU"/>
        </w:rPr>
        <w:t xml:space="preserve"> (</w:t>
      </w:r>
      <w:r w:rsidR="00C12F61" w:rsidRPr="0085534D">
        <w:rPr>
          <w:rFonts w:ascii="Times New Roman" w:eastAsia="Times New Roman" w:hAnsi="Times New Roman" w:cs="Times New Roman"/>
          <w:sz w:val="24"/>
          <w:szCs w:val="24"/>
          <w:lang w:eastAsia="ru-RU"/>
        </w:rPr>
        <w:t xml:space="preserve">с предварительным отбором и без предварительного отбора, </w:t>
      </w:r>
      <w:r w:rsidRPr="0085534D">
        <w:rPr>
          <w:rFonts w:ascii="Times New Roman" w:eastAsia="Times New Roman" w:hAnsi="Times New Roman" w:cs="Times New Roman"/>
          <w:sz w:val="24"/>
          <w:szCs w:val="24"/>
          <w:lang w:eastAsia="ru-RU"/>
        </w:rPr>
        <w:t>открытые)</w:t>
      </w:r>
    </w:p>
    <w:p w:rsidR="00BC445A" w:rsidRPr="0085534D" w:rsidRDefault="00221976" w:rsidP="00221976">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5.2</w:t>
      </w:r>
      <w:r w:rsidR="00BC445A"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 xml:space="preserve"> Неконкурентные закупки осуществляются без проведения торгов способом закупки</w:t>
      </w:r>
      <w:r w:rsidR="00BC445A" w:rsidRPr="0085534D">
        <w:rPr>
          <w:rFonts w:ascii="Times New Roman" w:eastAsia="Times New Roman" w:hAnsi="Times New Roman" w:cs="Times New Roman"/>
          <w:sz w:val="24"/>
          <w:szCs w:val="24"/>
          <w:lang w:eastAsia="ru-RU"/>
        </w:rPr>
        <w:t xml:space="preserve"> у единственного поставщика (подрядчика, исполнителя). </w:t>
      </w:r>
    </w:p>
    <w:p w:rsidR="004E2F37" w:rsidRPr="0085534D" w:rsidRDefault="00BC445A" w:rsidP="00BC445A">
      <w:pPr>
        <w:autoSpaceDE w:val="0"/>
        <w:autoSpaceDN w:val="0"/>
        <w:adjustRightInd w:val="0"/>
        <w:spacing w:before="100" w:after="0" w:line="240" w:lineRule="auto"/>
        <w:ind w:firstLine="539"/>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54358" w:rsidRPr="0085534D">
        <w:rPr>
          <w:rFonts w:ascii="Times New Roman" w:eastAsia="Times New Roman" w:hAnsi="Times New Roman" w:cs="Times New Roman"/>
          <w:sz w:val="24"/>
          <w:szCs w:val="24"/>
          <w:lang w:eastAsia="ru-RU"/>
        </w:rPr>
        <w:t>3</w:t>
      </w:r>
      <w:r w:rsidRPr="0085534D">
        <w:rPr>
          <w:rFonts w:ascii="Times New Roman" w:eastAsia="Times New Roman" w:hAnsi="Times New Roman" w:cs="Times New Roman"/>
          <w:sz w:val="24"/>
          <w:szCs w:val="24"/>
          <w:lang w:eastAsia="ru-RU"/>
        </w:rPr>
        <w:t xml:space="preserve">. Способ и форма (электронная или бумажная) закупки предварительно определяются Организатором закупок на этапе формирования годового плана закупок. </w:t>
      </w:r>
    </w:p>
    <w:p w:rsidR="004003F4" w:rsidRPr="0085534D" w:rsidRDefault="003725F5" w:rsidP="004003F4">
      <w:pPr>
        <w:spacing w:before="100" w:after="0" w:line="240" w:lineRule="auto"/>
        <w:ind w:firstLine="540"/>
        <w:contextualSpacing/>
        <w:jc w:val="both"/>
        <w:rPr>
          <w:rFonts w:ascii="Times New Roman" w:eastAsia="Times New Roman" w:hAnsi="Times New Roman" w:cs="Times New Roman"/>
          <w:sz w:val="24"/>
          <w:szCs w:val="24"/>
          <w:lang w:eastAsia="ru-RU"/>
        </w:rPr>
      </w:pPr>
      <w:bookmarkStart w:id="116" w:name="sub_403"/>
      <w:bookmarkEnd w:id="114"/>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33007F" w:rsidRPr="0085534D">
        <w:rPr>
          <w:rFonts w:ascii="Times New Roman" w:eastAsia="Times New Roman" w:hAnsi="Times New Roman" w:cs="Times New Roman"/>
          <w:sz w:val="24"/>
          <w:szCs w:val="24"/>
          <w:lang w:eastAsia="ru-RU"/>
        </w:rPr>
        <w:t>4</w:t>
      </w:r>
      <w:r w:rsidR="004003F4" w:rsidRPr="0085534D">
        <w:rPr>
          <w:rFonts w:ascii="Times New Roman" w:eastAsia="Times New Roman" w:hAnsi="Times New Roman" w:cs="Times New Roman"/>
          <w:sz w:val="24"/>
          <w:szCs w:val="24"/>
          <w:lang w:eastAsia="ru-RU"/>
        </w:rPr>
        <w:t>. Закупки должны осуществляться способами, установленными утверждённым планом закупки Заказчика. Способ закупки устанавливается Заказчиком (Организатором) на стадии формирования плана закупки Заказчика, исходя из следующих условий:</w:t>
      </w:r>
    </w:p>
    <w:p w:rsidR="004003F4" w:rsidRPr="0085534D" w:rsidRDefault="003725F5" w:rsidP="004003F4">
      <w:pPr>
        <w:autoSpaceDE w:val="0"/>
        <w:autoSpaceDN w:val="0"/>
        <w:adjustRightInd w:val="0"/>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33007F" w:rsidRPr="0085534D">
        <w:rPr>
          <w:rFonts w:ascii="Times New Roman" w:eastAsia="Times New Roman" w:hAnsi="Times New Roman" w:cs="Times New Roman"/>
          <w:sz w:val="24"/>
          <w:szCs w:val="24"/>
          <w:lang w:eastAsia="ru-RU"/>
        </w:rPr>
        <w:t>4</w:t>
      </w:r>
      <w:r w:rsidR="004003F4" w:rsidRPr="0085534D">
        <w:rPr>
          <w:rFonts w:ascii="Times New Roman" w:eastAsia="Times New Roman" w:hAnsi="Times New Roman" w:cs="Times New Roman"/>
          <w:sz w:val="24"/>
          <w:szCs w:val="24"/>
          <w:lang w:eastAsia="ru-RU"/>
        </w:rPr>
        <w:t>.1. Закупка товаров, работ, услуг осуществляется путём проведения конкурса на основании конкретных потребностей Заказчика, когда для выбора лучших условий исполнения договора используется не менее двух критериев оценки заявок на участие в конкурсе</w:t>
      </w:r>
      <w:r w:rsidR="00795158" w:rsidRPr="0085534D">
        <w:rPr>
          <w:rFonts w:ascii="Times New Roman" w:eastAsia="Times New Roman" w:hAnsi="Times New Roman" w:cs="Times New Roman"/>
          <w:sz w:val="24"/>
          <w:szCs w:val="24"/>
          <w:lang w:eastAsia="ru-RU"/>
        </w:rPr>
        <w:t>.</w:t>
      </w:r>
    </w:p>
    <w:p w:rsidR="00454358" w:rsidRPr="0085534D" w:rsidRDefault="00795158" w:rsidP="00795158">
      <w:pPr>
        <w:autoSpaceDE w:val="0"/>
        <w:autoSpaceDN w:val="0"/>
        <w:adjustRightInd w:val="0"/>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Конкурс проводится</w:t>
      </w:r>
      <w:r w:rsidR="00462C33" w:rsidRPr="0085534D">
        <w:rPr>
          <w:rFonts w:ascii="Times New Roman" w:eastAsia="Times New Roman" w:hAnsi="Times New Roman" w:cs="Times New Roman"/>
          <w:sz w:val="24"/>
          <w:szCs w:val="24"/>
          <w:lang w:eastAsia="ru-RU"/>
        </w:rPr>
        <w:t xml:space="preserve"> также</w:t>
      </w:r>
      <w:r w:rsidRPr="0085534D">
        <w:rPr>
          <w:rFonts w:ascii="Times New Roman" w:eastAsia="Times New Roman" w:hAnsi="Times New Roman" w:cs="Times New Roman"/>
          <w:sz w:val="24"/>
          <w:szCs w:val="24"/>
          <w:lang w:eastAsia="ru-RU"/>
        </w:rPr>
        <w:t>,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4003F4" w:rsidRPr="0085534D" w:rsidRDefault="003725F5" w:rsidP="004003F4">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33007F" w:rsidRPr="0085534D">
        <w:rPr>
          <w:rFonts w:ascii="Times New Roman" w:eastAsia="Times New Roman" w:hAnsi="Times New Roman" w:cs="Times New Roman"/>
          <w:sz w:val="24"/>
          <w:szCs w:val="24"/>
          <w:lang w:eastAsia="ru-RU"/>
        </w:rPr>
        <w:t>4</w:t>
      </w:r>
      <w:r w:rsidR="00795158" w:rsidRPr="0085534D">
        <w:rPr>
          <w:rFonts w:ascii="Times New Roman" w:eastAsia="Times New Roman" w:hAnsi="Times New Roman" w:cs="Times New Roman"/>
          <w:sz w:val="24"/>
          <w:szCs w:val="24"/>
          <w:lang w:eastAsia="ru-RU"/>
        </w:rPr>
        <w:t>.</w:t>
      </w:r>
      <w:r w:rsidR="00462C33" w:rsidRPr="0085534D">
        <w:rPr>
          <w:rFonts w:ascii="Times New Roman" w:eastAsia="Times New Roman" w:hAnsi="Times New Roman" w:cs="Times New Roman"/>
          <w:sz w:val="24"/>
          <w:szCs w:val="24"/>
          <w:lang w:eastAsia="ru-RU"/>
        </w:rPr>
        <w:t>2</w:t>
      </w:r>
      <w:r w:rsidR="00795158" w:rsidRPr="0085534D">
        <w:rPr>
          <w:rFonts w:ascii="Times New Roman" w:eastAsia="Times New Roman" w:hAnsi="Times New Roman" w:cs="Times New Roman"/>
          <w:sz w:val="24"/>
          <w:szCs w:val="24"/>
          <w:lang w:eastAsia="ru-RU"/>
        </w:rPr>
        <w:t>.</w:t>
      </w:r>
      <w:r w:rsidR="004003F4" w:rsidRPr="0085534D">
        <w:rPr>
          <w:rFonts w:ascii="Times New Roman" w:eastAsia="Times New Roman" w:hAnsi="Times New Roman" w:cs="Times New Roman"/>
          <w:sz w:val="24"/>
          <w:szCs w:val="24"/>
          <w:lang w:eastAsia="ru-RU"/>
        </w:rPr>
        <w:t xml:space="preserve"> Закупка товаров, работ, услуг осуществляется путём проведения аукциона в случае, если возможно сравнение предложений Участников закупки только по критерию цены</w:t>
      </w:r>
      <w:r w:rsidR="00462C33" w:rsidRPr="0085534D">
        <w:rPr>
          <w:rFonts w:ascii="Times New Roman" w:eastAsia="Times New Roman" w:hAnsi="Times New Roman" w:cs="Times New Roman"/>
          <w:sz w:val="24"/>
          <w:szCs w:val="24"/>
          <w:lang w:eastAsia="ru-RU"/>
        </w:rPr>
        <w:t>.</w:t>
      </w:r>
    </w:p>
    <w:p w:rsidR="00795158" w:rsidRPr="0085534D" w:rsidRDefault="00795158" w:rsidP="00462C33">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или закупаемый товар, работа, услуга включены в утверждаемый Обществом Перечень товаров (работ, услуг), закупка которых осуществляется путем проведения аукциона.</w:t>
      </w:r>
    </w:p>
    <w:p w:rsidR="00795158" w:rsidRPr="0085534D" w:rsidRDefault="00795158" w:rsidP="00462C33">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w:t>
      </w:r>
      <w:r w:rsidRPr="0085534D">
        <w:rPr>
          <w:rFonts w:ascii="Times New Roman" w:eastAsia="Times New Roman" w:hAnsi="Times New Roman" w:cs="Times New Roman"/>
          <w:sz w:val="24"/>
          <w:szCs w:val="24"/>
          <w:lang w:eastAsia="ru-RU"/>
        </w:rPr>
        <w:lastRenderedPageBreak/>
        <w:t>при проведении их закупки единственным критерием определения поставщика, подрядчика, исполнителя является цена договора.</w:t>
      </w:r>
    </w:p>
    <w:p w:rsidR="00047C0F" w:rsidRPr="00047C0F" w:rsidRDefault="003725F5" w:rsidP="00047C0F">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4</w:t>
      </w:r>
      <w:r w:rsidR="004003F4" w:rsidRPr="0085534D">
        <w:rPr>
          <w:rFonts w:ascii="Times New Roman" w:eastAsia="Times New Roman" w:hAnsi="Times New Roman" w:cs="Times New Roman"/>
          <w:sz w:val="24"/>
          <w:szCs w:val="24"/>
          <w:lang w:eastAsia="ru-RU"/>
        </w:rPr>
        <w:t>.</w:t>
      </w:r>
      <w:r w:rsidR="00462C33" w:rsidRPr="0085534D">
        <w:rPr>
          <w:rFonts w:ascii="Times New Roman" w:eastAsia="Times New Roman" w:hAnsi="Times New Roman" w:cs="Times New Roman"/>
          <w:sz w:val="24"/>
          <w:szCs w:val="24"/>
          <w:lang w:eastAsia="ru-RU"/>
        </w:rPr>
        <w:t>3</w:t>
      </w:r>
      <w:r w:rsidR="004003F4" w:rsidRPr="0085534D">
        <w:rPr>
          <w:rFonts w:ascii="Times New Roman" w:eastAsia="Times New Roman" w:hAnsi="Times New Roman" w:cs="Times New Roman"/>
          <w:sz w:val="24"/>
          <w:szCs w:val="24"/>
          <w:lang w:eastAsia="ru-RU"/>
        </w:rPr>
        <w:t xml:space="preserve">. </w:t>
      </w:r>
      <w:r w:rsidR="00047C0F" w:rsidRPr="00047C0F">
        <w:rPr>
          <w:rFonts w:ascii="Times New Roman" w:eastAsia="Times New Roman" w:hAnsi="Times New Roman" w:cs="Times New Roman"/>
          <w:sz w:val="24"/>
          <w:szCs w:val="24"/>
        </w:rPr>
        <w:t>По результатам проведения запроса предложений побеждает участник, заявка которого наиболее полно отвечает требованиям заказчика и содержит лучшие условия.</w:t>
      </w:r>
    </w:p>
    <w:p w:rsidR="00047C0F" w:rsidRPr="00047C0F" w:rsidRDefault="00047C0F" w:rsidP="00047C0F">
      <w:pPr>
        <w:spacing w:after="0" w:line="240" w:lineRule="auto"/>
        <w:ind w:firstLine="540"/>
        <w:contextualSpacing/>
        <w:jc w:val="both"/>
        <w:rPr>
          <w:rFonts w:ascii="Times New Roman" w:eastAsia="Times New Roman" w:hAnsi="Times New Roman" w:cs="Times New Roman"/>
          <w:sz w:val="24"/>
          <w:szCs w:val="24"/>
        </w:rPr>
      </w:pPr>
      <w:r w:rsidRPr="00047C0F">
        <w:rPr>
          <w:rFonts w:ascii="Times New Roman" w:eastAsia="Times New Roman" w:hAnsi="Times New Roman" w:cs="Times New Roman"/>
          <w:sz w:val="24"/>
          <w:szCs w:val="24"/>
        </w:rPr>
        <w:t xml:space="preserve">   Закупка товаров, работ, услуг может осуществляться путём проведения запроса предложений при условии, что начальная (максимальная) цена договора (лота) не превышает 8 000 000 (Восемь миллионов) рублей.</w:t>
      </w:r>
    </w:p>
    <w:p w:rsidR="00047C0F" w:rsidRPr="006051FE" w:rsidRDefault="00047C0F" w:rsidP="00047C0F">
      <w:pPr>
        <w:spacing w:after="0" w:line="240" w:lineRule="auto"/>
        <w:ind w:firstLine="540"/>
        <w:contextualSpacing/>
        <w:jc w:val="both"/>
        <w:rPr>
          <w:rFonts w:ascii="Times New Roman" w:eastAsia="Times New Roman" w:hAnsi="Times New Roman" w:cs="Times New Roman"/>
          <w:sz w:val="24"/>
          <w:szCs w:val="24"/>
        </w:rPr>
      </w:pPr>
      <w:r w:rsidRPr="00047C0F">
        <w:rPr>
          <w:rFonts w:ascii="Times New Roman" w:eastAsia="Times New Roman" w:hAnsi="Times New Roman" w:cs="Times New Roman"/>
          <w:sz w:val="24"/>
          <w:szCs w:val="24"/>
        </w:rPr>
        <w:t xml:space="preserve">   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в электронной форме в силу прямого указания на это в законодательстве Российской Федерации, регулирующем деятельность Заказчика.»</w:t>
      </w:r>
    </w:p>
    <w:p w:rsidR="006051FE" w:rsidRPr="00437110" w:rsidRDefault="006051FE" w:rsidP="006051FE">
      <w:pPr>
        <w:spacing w:before="100" w:after="0" w:line="240" w:lineRule="auto"/>
        <w:ind w:firstLine="540"/>
        <w:contextualSpacing/>
        <w:jc w:val="both"/>
        <w:rPr>
          <w:rFonts w:ascii="Times New Roman" w:eastAsia="Times New Roman" w:hAnsi="Times New Roman" w:cs="Times New Roman"/>
          <w:sz w:val="24"/>
          <w:szCs w:val="24"/>
          <w:lang w:eastAsia="ru-RU"/>
        </w:rPr>
      </w:pPr>
      <w:r w:rsidRPr="00437110">
        <w:rPr>
          <w:rFonts w:ascii="Times New Roman" w:eastAsia="Times New Roman" w:hAnsi="Times New Roman" w:cs="Times New Roman"/>
          <w:sz w:val="24"/>
          <w:szCs w:val="24"/>
          <w:lang w:eastAsia="ru-RU"/>
        </w:rPr>
        <w:t>5.4.4. Запрос котировок проводится в случае, когда проведение торгов (аукцион или конкурс) является нецелесообразным или практически неосуществимым для закупки товаров, работ, услуг, в том числе вследствие невозможности сформулировать подробные или окончательные спецификации в той степени, в какой это требуется для процедур торгов, либо при незначительности закупки стандартных товаров (работ, услуг), если её стоимость не превышает 100 000 (ста тысяч) рублей, а также в случае существования срочной потребности в закупке в качестве альтернативы закупке у единственного источника.</w:t>
      </w:r>
    </w:p>
    <w:p w:rsidR="006051FE" w:rsidRPr="00437110" w:rsidRDefault="00AF45D4" w:rsidP="006051FE">
      <w:pPr>
        <w:spacing w:before="10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проведения запроса котировок </w:t>
      </w:r>
      <w:r w:rsidR="006051FE" w:rsidRPr="00437110">
        <w:rPr>
          <w:rFonts w:ascii="Times New Roman" w:eastAsia="Times New Roman" w:hAnsi="Times New Roman" w:cs="Times New Roman"/>
          <w:sz w:val="24"/>
          <w:szCs w:val="24"/>
          <w:lang w:eastAsia="ru-RU"/>
        </w:rPr>
        <w:t xml:space="preserve">победителем становится участник, заявка которого соответствует требованиям и содержит наименьшую цену.       </w:t>
      </w:r>
    </w:p>
    <w:p w:rsidR="006051FE" w:rsidRPr="00437110" w:rsidRDefault="006051FE" w:rsidP="006051FE">
      <w:pPr>
        <w:spacing w:before="100" w:after="0" w:line="240" w:lineRule="auto"/>
        <w:ind w:firstLine="540"/>
        <w:contextualSpacing/>
        <w:jc w:val="both"/>
        <w:rPr>
          <w:rFonts w:ascii="Times New Roman" w:eastAsia="Times New Roman" w:hAnsi="Times New Roman" w:cs="Times New Roman"/>
          <w:sz w:val="24"/>
          <w:szCs w:val="24"/>
          <w:lang w:eastAsia="ru-RU"/>
        </w:rPr>
      </w:pPr>
      <w:r w:rsidRPr="00437110">
        <w:rPr>
          <w:rFonts w:ascii="Times New Roman" w:eastAsia="Times New Roman" w:hAnsi="Times New Roman" w:cs="Times New Roman"/>
          <w:sz w:val="24"/>
          <w:szCs w:val="24"/>
          <w:lang w:eastAsia="ru-RU"/>
        </w:rPr>
        <w:t>В целях настоящего Положения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победителем в котором признается участник закупки, предложивший наиболее низкую цену договора, и при котором размещение извещения и подача заявок производится только в электронной форме с помощью электронной площадки.</w:t>
      </w:r>
    </w:p>
    <w:p w:rsidR="006051FE" w:rsidRPr="00437110" w:rsidRDefault="006051FE" w:rsidP="006051FE">
      <w:pPr>
        <w:spacing w:before="100" w:after="0" w:line="240" w:lineRule="auto"/>
        <w:ind w:firstLine="540"/>
        <w:contextualSpacing/>
        <w:jc w:val="both"/>
        <w:rPr>
          <w:rFonts w:ascii="Times New Roman" w:eastAsia="Times New Roman" w:hAnsi="Times New Roman" w:cs="Times New Roman"/>
          <w:sz w:val="24"/>
          <w:szCs w:val="24"/>
          <w:lang w:eastAsia="ru-RU"/>
        </w:rPr>
      </w:pPr>
      <w:r w:rsidRPr="00437110">
        <w:rPr>
          <w:rFonts w:ascii="Times New Roman" w:eastAsia="Times New Roman" w:hAnsi="Times New Roman" w:cs="Times New Roman"/>
          <w:sz w:val="24"/>
          <w:szCs w:val="24"/>
          <w:lang w:eastAsia="ru-RU"/>
        </w:rPr>
        <w:t xml:space="preserve"> В зависимости от числа этапов запрос котировок может быть одно-, двух и иным многоэтапным.</w:t>
      </w:r>
    </w:p>
    <w:p w:rsidR="006051FE" w:rsidRPr="00437110" w:rsidRDefault="006051FE" w:rsidP="006051FE">
      <w:pPr>
        <w:spacing w:before="100" w:after="0" w:line="240" w:lineRule="auto"/>
        <w:ind w:firstLine="540"/>
        <w:contextualSpacing/>
        <w:jc w:val="both"/>
        <w:rPr>
          <w:rFonts w:ascii="Times New Roman" w:eastAsia="Times New Roman" w:hAnsi="Times New Roman" w:cs="Times New Roman"/>
          <w:sz w:val="24"/>
          <w:szCs w:val="24"/>
          <w:lang w:eastAsia="ru-RU"/>
        </w:rPr>
      </w:pPr>
      <w:r w:rsidRPr="00437110">
        <w:rPr>
          <w:rFonts w:ascii="Times New Roman" w:eastAsia="Times New Roman" w:hAnsi="Times New Roman" w:cs="Times New Roman"/>
          <w:sz w:val="24"/>
          <w:szCs w:val="24"/>
          <w:lang w:eastAsia="ru-RU"/>
        </w:rPr>
        <w:t xml:space="preserve"> В зависимости от наличия процедуры предварительного квалификационного отбора запрос котировок может быть с проведением или без проведения предварительного квалификационного отбора.</w:t>
      </w:r>
    </w:p>
    <w:p w:rsidR="00493945" w:rsidRPr="0085534D" w:rsidRDefault="00493945" w:rsidP="00493945">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6F419C" w:rsidRPr="0085534D">
        <w:rPr>
          <w:rFonts w:ascii="Times New Roman" w:eastAsia="Times New Roman" w:hAnsi="Times New Roman" w:cs="Times New Roman"/>
          <w:sz w:val="24"/>
          <w:szCs w:val="24"/>
          <w:lang w:eastAsia="ru-RU"/>
        </w:rPr>
        <w:t>4</w:t>
      </w:r>
      <w:r w:rsidRPr="0085534D">
        <w:rPr>
          <w:rFonts w:ascii="Times New Roman" w:eastAsia="Times New Roman" w:hAnsi="Times New Roman" w:cs="Times New Roman"/>
          <w:sz w:val="24"/>
          <w:szCs w:val="24"/>
          <w:lang w:eastAsia="ru-RU"/>
        </w:rPr>
        <w:t>.</w:t>
      </w:r>
      <w:r w:rsidR="006051FE">
        <w:rPr>
          <w:rFonts w:ascii="Times New Roman" w:eastAsia="Times New Roman" w:hAnsi="Times New Roman" w:cs="Times New Roman"/>
          <w:sz w:val="24"/>
          <w:szCs w:val="24"/>
          <w:lang w:eastAsia="ru-RU"/>
        </w:rPr>
        <w:t>5</w:t>
      </w:r>
      <w:r w:rsidRPr="0085534D">
        <w:rPr>
          <w:rFonts w:ascii="Times New Roman" w:eastAsia="Times New Roman" w:hAnsi="Times New Roman" w:cs="Times New Roman"/>
          <w:sz w:val="24"/>
          <w:szCs w:val="24"/>
          <w:lang w:eastAsia="ru-RU"/>
        </w:rPr>
        <w:t xml:space="preserve">. </w:t>
      </w:r>
      <w:r w:rsidR="00C12F61" w:rsidRPr="0085534D">
        <w:rPr>
          <w:rFonts w:ascii="Times New Roman" w:eastAsia="Times New Roman" w:hAnsi="Times New Roman" w:cs="Times New Roman"/>
          <w:sz w:val="24"/>
          <w:szCs w:val="24"/>
          <w:lang w:eastAsia="ru-RU"/>
        </w:rPr>
        <w:t>Конкурентные</w:t>
      </w:r>
      <w:r w:rsidR="00576F40" w:rsidRPr="0085534D">
        <w:rPr>
          <w:rFonts w:ascii="Times New Roman" w:eastAsia="Times New Roman" w:hAnsi="Times New Roman" w:cs="Times New Roman"/>
          <w:sz w:val="24"/>
          <w:szCs w:val="24"/>
          <w:lang w:eastAsia="ru-RU"/>
        </w:rPr>
        <w:t>переговоры (</w:t>
      </w:r>
      <w:r w:rsidRPr="0085534D">
        <w:rPr>
          <w:rFonts w:ascii="Times New Roman" w:eastAsia="Times New Roman" w:hAnsi="Times New Roman" w:cs="Times New Roman"/>
          <w:sz w:val="24"/>
          <w:szCs w:val="24"/>
          <w:lang w:eastAsia="ru-RU"/>
        </w:rPr>
        <w:t>отбор</w:t>
      </w:r>
      <w:r w:rsidR="00576F40" w:rsidRPr="0085534D">
        <w:rPr>
          <w:rFonts w:ascii="Times New Roman" w:eastAsia="Times New Roman" w:hAnsi="Times New Roman" w:cs="Times New Roman"/>
          <w:sz w:val="24"/>
          <w:szCs w:val="24"/>
          <w:lang w:eastAsia="ru-RU"/>
        </w:rPr>
        <w:t>)</w:t>
      </w:r>
      <w:r w:rsidR="00C12F61" w:rsidRPr="0085534D">
        <w:rPr>
          <w:rFonts w:ascii="Times New Roman" w:eastAsia="Times New Roman" w:hAnsi="Times New Roman" w:cs="Times New Roman"/>
          <w:sz w:val="24"/>
          <w:szCs w:val="24"/>
          <w:lang w:eastAsia="ru-RU"/>
        </w:rPr>
        <w:t xml:space="preserve"> могут</w:t>
      </w:r>
      <w:r w:rsidRPr="0085534D">
        <w:rPr>
          <w:rFonts w:ascii="Times New Roman" w:eastAsia="Times New Roman" w:hAnsi="Times New Roman" w:cs="Times New Roman"/>
          <w:sz w:val="24"/>
          <w:szCs w:val="24"/>
          <w:lang w:eastAsia="ru-RU"/>
        </w:rPr>
        <w:t xml:space="preserve"> проводиться во всех случаях осуществления конкурентной закупки, за исключением предусмотренных пунктами 5.</w:t>
      </w:r>
      <w:r w:rsidR="006F419C" w:rsidRPr="0085534D">
        <w:rPr>
          <w:rFonts w:ascii="Times New Roman" w:eastAsia="Times New Roman" w:hAnsi="Times New Roman" w:cs="Times New Roman"/>
          <w:sz w:val="24"/>
          <w:szCs w:val="24"/>
          <w:lang w:eastAsia="ru-RU"/>
        </w:rPr>
        <w:t>4</w:t>
      </w:r>
      <w:r w:rsidRPr="0085534D">
        <w:rPr>
          <w:rFonts w:ascii="Times New Roman" w:eastAsia="Times New Roman" w:hAnsi="Times New Roman" w:cs="Times New Roman"/>
          <w:sz w:val="24"/>
          <w:szCs w:val="24"/>
          <w:lang w:eastAsia="ru-RU"/>
        </w:rPr>
        <w:t>.1.</w:t>
      </w:r>
      <w:r w:rsidR="006F419C" w:rsidRPr="0085534D">
        <w:rPr>
          <w:rFonts w:ascii="Times New Roman" w:eastAsia="Times New Roman" w:hAnsi="Times New Roman" w:cs="Times New Roman"/>
          <w:sz w:val="24"/>
          <w:szCs w:val="24"/>
          <w:lang w:eastAsia="ru-RU"/>
        </w:rPr>
        <w:t xml:space="preserve"> и</w:t>
      </w:r>
      <w:r w:rsidRPr="0085534D">
        <w:rPr>
          <w:rFonts w:ascii="Times New Roman" w:eastAsia="Times New Roman" w:hAnsi="Times New Roman" w:cs="Times New Roman"/>
          <w:sz w:val="24"/>
          <w:szCs w:val="24"/>
          <w:lang w:eastAsia="ru-RU"/>
        </w:rPr>
        <w:t xml:space="preserve"> 5.</w:t>
      </w:r>
      <w:r w:rsidR="006F419C" w:rsidRPr="0085534D">
        <w:rPr>
          <w:rFonts w:ascii="Times New Roman" w:eastAsia="Times New Roman" w:hAnsi="Times New Roman" w:cs="Times New Roman"/>
          <w:sz w:val="24"/>
          <w:szCs w:val="24"/>
          <w:lang w:eastAsia="ru-RU"/>
        </w:rPr>
        <w:t>4</w:t>
      </w:r>
      <w:r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 </w:t>
      </w:r>
    </w:p>
    <w:p w:rsidR="00493945" w:rsidRPr="0085534D" w:rsidRDefault="00576F40" w:rsidP="00493945">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с</w:t>
      </w:r>
      <w:r w:rsidR="00493945" w:rsidRPr="0085534D">
        <w:rPr>
          <w:rFonts w:ascii="Times New Roman" w:eastAsia="Times New Roman" w:hAnsi="Times New Roman" w:cs="Times New Roman"/>
          <w:sz w:val="24"/>
          <w:szCs w:val="24"/>
          <w:lang w:eastAsia="ru-RU"/>
        </w:rPr>
        <w:t>жатые сроки для проведения закупки не позволяют провести конкурс, аукцион.</w:t>
      </w:r>
    </w:p>
    <w:p w:rsidR="00493945" w:rsidRPr="0085534D" w:rsidRDefault="00576F40" w:rsidP="00493945">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с</w:t>
      </w:r>
      <w:r w:rsidR="00493945" w:rsidRPr="0085534D">
        <w:rPr>
          <w:rFonts w:ascii="Times New Roman" w:eastAsia="Times New Roman" w:hAnsi="Times New Roman" w:cs="Times New Roman"/>
          <w:sz w:val="24"/>
          <w:szCs w:val="24"/>
          <w:lang w:eastAsia="ru-RU"/>
        </w:rPr>
        <w:t xml:space="preserve">ложность товаров (работ, услуг), являющихся предметом закупки, не позволяет провести аукцион, запрос </w:t>
      </w:r>
      <w:r w:rsidR="006F419C" w:rsidRPr="0085534D">
        <w:rPr>
          <w:rFonts w:ascii="Times New Roman" w:eastAsia="Times New Roman" w:hAnsi="Times New Roman" w:cs="Times New Roman"/>
          <w:sz w:val="24"/>
          <w:szCs w:val="24"/>
          <w:lang w:eastAsia="ru-RU"/>
        </w:rPr>
        <w:t>предложений</w:t>
      </w:r>
      <w:r w:rsidR="00493945" w:rsidRPr="0085534D">
        <w:rPr>
          <w:rFonts w:ascii="Times New Roman" w:eastAsia="Times New Roman" w:hAnsi="Times New Roman" w:cs="Times New Roman"/>
          <w:sz w:val="24"/>
          <w:szCs w:val="24"/>
          <w:lang w:eastAsia="ru-RU"/>
        </w:rPr>
        <w:t xml:space="preserve">. </w:t>
      </w:r>
    </w:p>
    <w:p w:rsidR="00493945" w:rsidRPr="0085534D" w:rsidRDefault="00576F40" w:rsidP="00493945">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к</w:t>
      </w:r>
      <w:r w:rsidR="00493945" w:rsidRPr="0085534D">
        <w:rPr>
          <w:rFonts w:ascii="Times New Roman" w:eastAsia="Times New Roman" w:hAnsi="Times New Roman" w:cs="Times New Roman"/>
          <w:sz w:val="24"/>
          <w:szCs w:val="24"/>
          <w:lang w:eastAsia="ru-RU"/>
        </w:rPr>
        <w:t xml:space="preserve">онкурс, аукцион, запрос предложений признаны несостоявшимся, проведение повторного конкурса, аукциона, запроса предложений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 </w:t>
      </w:r>
    </w:p>
    <w:p w:rsidR="00493945" w:rsidRPr="0085534D" w:rsidRDefault="00576F40" w:rsidP="00493945">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для</w:t>
      </w:r>
      <w:r w:rsidR="00493945" w:rsidRPr="0085534D">
        <w:rPr>
          <w:rFonts w:ascii="Times New Roman" w:eastAsia="Times New Roman" w:hAnsi="Times New Roman" w:cs="Times New Roman"/>
          <w:sz w:val="24"/>
          <w:szCs w:val="24"/>
          <w:lang w:eastAsia="ru-RU"/>
        </w:rPr>
        <w:t xml:space="preserve">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w:t>
      </w:r>
      <w:r w:rsidR="00493945" w:rsidRPr="0085534D">
        <w:rPr>
          <w:rFonts w:ascii="Times New Roman" w:eastAsia="Times New Roman" w:hAnsi="Times New Roman" w:cs="Times New Roman"/>
          <w:sz w:val="24"/>
          <w:szCs w:val="24"/>
          <w:lang w:eastAsia="ru-RU"/>
        </w:rPr>
        <w:lastRenderedPageBreak/>
        <w:t xml:space="preserve">договора, расторжение которого осуществлено Заказчиком путём одностороннего отказа от его исполнения, если такой порядок был предусмотрен договором. </w:t>
      </w:r>
    </w:p>
    <w:p w:rsidR="00493945" w:rsidRPr="0085534D" w:rsidRDefault="00493945" w:rsidP="00FA0FF7">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Конкурентны</w:t>
      </w:r>
      <w:r w:rsidR="00576F40" w:rsidRPr="0085534D">
        <w:rPr>
          <w:rFonts w:ascii="Times New Roman" w:eastAsia="Times New Roman" w:hAnsi="Times New Roman" w:cs="Times New Roman"/>
          <w:sz w:val="24"/>
          <w:szCs w:val="24"/>
          <w:lang w:eastAsia="ru-RU"/>
        </w:rPr>
        <w:t>е переговоры(</w:t>
      </w:r>
      <w:r w:rsidRPr="0085534D">
        <w:rPr>
          <w:rFonts w:ascii="Times New Roman" w:eastAsia="Times New Roman" w:hAnsi="Times New Roman" w:cs="Times New Roman"/>
          <w:sz w:val="24"/>
          <w:szCs w:val="24"/>
          <w:lang w:eastAsia="ru-RU"/>
        </w:rPr>
        <w:t>отбор</w:t>
      </w:r>
      <w:r w:rsidR="00576F40"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 xml:space="preserve"> с предварительным отбором, с повышением стартовой цены проводится с учетом особенностей, предусмотренных разделом </w:t>
      </w:r>
      <w:r w:rsidR="008D35FC" w:rsidRPr="0085534D">
        <w:rPr>
          <w:rFonts w:ascii="Times New Roman" w:eastAsia="Times New Roman" w:hAnsi="Times New Roman" w:cs="Times New Roman"/>
          <w:sz w:val="24"/>
          <w:szCs w:val="24"/>
          <w:lang w:eastAsia="ru-RU"/>
        </w:rPr>
        <w:t>12.</w:t>
      </w:r>
    </w:p>
    <w:p w:rsidR="00791542" w:rsidRPr="0085534D" w:rsidRDefault="003725F5" w:rsidP="004003F4">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4.</w:t>
      </w:r>
      <w:r w:rsidR="00437110">
        <w:rPr>
          <w:rFonts w:ascii="Times New Roman" w:eastAsia="Times New Roman" w:hAnsi="Times New Roman" w:cs="Times New Roman"/>
          <w:sz w:val="24"/>
          <w:szCs w:val="24"/>
          <w:lang w:eastAsia="ru-RU"/>
        </w:rPr>
        <w:t>6</w:t>
      </w:r>
      <w:r w:rsidR="006F419C" w:rsidRPr="0085534D">
        <w:rPr>
          <w:rFonts w:ascii="Times New Roman" w:eastAsia="Times New Roman" w:hAnsi="Times New Roman" w:cs="Times New Roman"/>
          <w:sz w:val="24"/>
          <w:szCs w:val="24"/>
          <w:lang w:eastAsia="ru-RU"/>
        </w:rPr>
        <w:t xml:space="preserve">. </w:t>
      </w:r>
      <w:r w:rsidR="00791542" w:rsidRPr="0085534D">
        <w:rPr>
          <w:rFonts w:ascii="Times New Roman" w:eastAsia="Times New Roman" w:hAnsi="Times New Roman" w:cs="Times New Roman"/>
          <w:sz w:val="24"/>
          <w:szCs w:val="24"/>
          <w:lang w:eastAsia="ru-RU"/>
        </w:rPr>
        <w:t>При закупке</w:t>
      </w:r>
      <w:r w:rsidR="004003F4" w:rsidRPr="0085534D">
        <w:rPr>
          <w:rFonts w:ascii="Times New Roman" w:eastAsia="Times New Roman" w:hAnsi="Times New Roman" w:cs="Times New Roman"/>
          <w:sz w:val="24"/>
          <w:szCs w:val="24"/>
          <w:lang w:eastAsia="ru-RU"/>
        </w:rPr>
        <w:t xml:space="preserve"> у единственного поставщика (исполнителя, подрядчика)</w:t>
      </w:r>
      <w:r w:rsidR="00791542" w:rsidRPr="0085534D">
        <w:rPr>
          <w:rFonts w:ascii="Times New Roman" w:eastAsia="Times New Roman" w:hAnsi="Times New Roman" w:cs="Times New Roman"/>
          <w:sz w:val="24"/>
          <w:szCs w:val="24"/>
          <w:lang w:eastAsia="ru-RU"/>
        </w:rPr>
        <w:t xml:space="preserve"> договор заключается напрямую с поставщиком (подрядчиком, исполнителем) по основаниям и в случаях, предусмотренных настоящим Положением.</w:t>
      </w:r>
    </w:p>
    <w:p w:rsidR="004003F4" w:rsidRPr="0085534D" w:rsidRDefault="00062D41" w:rsidP="00062D41">
      <w:pPr>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6F419C" w:rsidRPr="0085534D">
        <w:rPr>
          <w:rFonts w:ascii="Times New Roman" w:eastAsia="Times New Roman" w:hAnsi="Times New Roman" w:cs="Times New Roman"/>
          <w:sz w:val="24"/>
          <w:szCs w:val="24"/>
          <w:lang w:eastAsia="ru-RU"/>
        </w:rPr>
        <w:t>5</w:t>
      </w:r>
      <w:r w:rsidRPr="0085534D">
        <w:rPr>
          <w:rFonts w:ascii="Times New Roman" w:eastAsia="Times New Roman" w:hAnsi="Times New Roman" w:cs="Times New Roman"/>
          <w:sz w:val="24"/>
          <w:szCs w:val="24"/>
          <w:lang w:eastAsia="ru-RU"/>
        </w:rPr>
        <w:t xml:space="preserve">. </w:t>
      </w:r>
      <w:r w:rsidR="00791542" w:rsidRPr="0085534D">
        <w:rPr>
          <w:rFonts w:ascii="Times New Roman" w:eastAsia="Times New Roman" w:hAnsi="Times New Roman" w:cs="Times New Roman"/>
          <w:sz w:val="24"/>
          <w:szCs w:val="24"/>
          <w:lang w:eastAsia="ru-RU"/>
        </w:rPr>
        <w:t>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4003F4" w:rsidRPr="0085534D" w:rsidRDefault="003725F5" w:rsidP="004003F4">
      <w:pPr>
        <w:autoSpaceDE w:val="0"/>
        <w:autoSpaceDN w:val="0"/>
        <w:adjustRightInd w:val="0"/>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 Допускается изменение способа закупки путём внесения изменений в план закупок Заказчика.</w:t>
      </w:r>
    </w:p>
    <w:p w:rsidR="004003F4" w:rsidRPr="0085534D" w:rsidRDefault="003725F5" w:rsidP="004003F4">
      <w:pPr>
        <w:autoSpaceDE w:val="0"/>
        <w:autoSpaceDN w:val="0"/>
        <w:adjustRightInd w:val="0"/>
        <w:spacing w:before="10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7</w:t>
      </w:r>
      <w:r w:rsidR="004003F4" w:rsidRPr="0085534D">
        <w:rPr>
          <w:rFonts w:ascii="Times New Roman" w:eastAsia="Times New Roman" w:hAnsi="Times New Roman" w:cs="Times New Roman"/>
          <w:sz w:val="24"/>
          <w:szCs w:val="24"/>
          <w:lang w:eastAsia="ru-RU"/>
        </w:rPr>
        <w:t xml:space="preserve">. </w:t>
      </w:r>
      <w:r w:rsidRPr="0085534D">
        <w:rPr>
          <w:rFonts w:ascii="Times New Roman" w:eastAsia="Times New Roman" w:hAnsi="Times New Roman" w:cs="Times New Roman"/>
          <w:sz w:val="24"/>
          <w:szCs w:val="24"/>
          <w:lang w:eastAsia="ru-RU"/>
        </w:rPr>
        <w:t>Организатор закупок</w:t>
      </w:r>
      <w:r w:rsidR="004003F4" w:rsidRPr="0085534D">
        <w:rPr>
          <w:rFonts w:ascii="Times New Roman" w:eastAsia="Times New Roman" w:hAnsi="Times New Roman" w:cs="Times New Roman"/>
          <w:sz w:val="24"/>
          <w:szCs w:val="24"/>
          <w:lang w:eastAsia="ru-RU"/>
        </w:rPr>
        <w:t xml:space="preserve"> вправе принять решение об изменении способа закупки до момента окончания приёма заявок.</w:t>
      </w:r>
    </w:p>
    <w:p w:rsidR="00791542" w:rsidRPr="0085534D" w:rsidRDefault="003725F5" w:rsidP="0068192B">
      <w:pPr>
        <w:shd w:val="clear" w:color="auto" w:fill="FFFFFF"/>
        <w:tabs>
          <w:tab w:val="num" w:pos="1701"/>
        </w:tabs>
        <w:spacing w:before="8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Любые</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способы</w:t>
      </w:r>
      <w:r w:rsidR="004003F4" w:rsidRPr="0085534D">
        <w:rPr>
          <w:rFonts w:ascii="Times New Roman" w:eastAsia="Times New Roman" w:hAnsi="Times New Roman" w:cs="Times New Roman"/>
          <w:sz w:val="24"/>
          <w:szCs w:val="24"/>
          <w:lang w:eastAsia="ru-RU"/>
        </w:rPr>
        <w:t xml:space="preserve"> закупок, предусмотренные настоящим Положением, </w:t>
      </w:r>
      <w:r w:rsidR="004003F4" w:rsidRPr="0085534D">
        <w:rPr>
          <w:rFonts w:ascii="Times New Roman" w:eastAsia="Times New Roman" w:hAnsi="Times New Roman" w:cs="Times New Roman" w:hint="eastAsia"/>
          <w:sz w:val="24"/>
          <w:szCs w:val="24"/>
          <w:lang w:eastAsia="ru-RU"/>
        </w:rPr>
        <w:t>могут</w:t>
      </w:r>
      <w:r w:rsidR="004003F4" w:rsidRPr="0085534D">
        <w:rPr>
          <w:rFonts w:ascii="Times New Roman" w:eastAsia="Times New Roman" w:hAnsi="Times New Roman" w:cs="Times New Roman"/>
          <w:sz w:val="24"/>
          <w:szCs w:val="24"/>
          <w:lang w:eastAsia="ru-RU"/>
        </w:rPr>
        <w:t xml:space="preserve"> проводиться в электронной форме, то есть </w:t>
      </w:r>
      <w:r w:rsidR="004003F4" w:rsidRPr="0085534D">
        <w:rPr>
          <w:rFonts w:ascii="Times New Roman" w:eastAsia="Times New Roman" w:hAnsi="Times New Roman" w:cs="Times New Roman" w:hint="eastAsia"/>
          <w:sz w:val="24"/>
          <w:szCs w:val="24"/>
          <w:lang w:eastAsia="ru-RU"/>
        </w:rPr>
        <w:t>применяться</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с</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использованием</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для</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их</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п</w:t>
      </w:r>
      <w:r w:rsidR="004003F4" w:rsidRPr="0085534D">
        <w:rPr>
          <w:rFonts w:ascii="Times New Roman" w:eastAsia="Times New Roman" w:hAnsi="Times New Roman" w:cs="Times New Roman" w:hint="eastAsia"/>
          <w:sz w:val="24"/>
          <w:szCs w:val="24"/>
          <w:lang w:eastAsia="ru-RU"/>
        </w:rPr>
        <w:t>роведения</w:t>
      </w:r>
      <w:r w:rsidR="004003F4"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полностью</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или</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на</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отдельных</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стадиях</w:t>
      </w:r>
      <w:r w:rsidR="004003F4" w:rsidRPr="0085534D">
        <w:rPr>
          <w:rFonts w:ascii="Times New Roman" w:eastAsia="Times New Roman" w:hAnsi="Times New Roman" w:cs="Times New Roman"/>
          <w:sz w:val="24"/>
          <w:szCs w:val="24"/>
          <w:lang w:eastAsia="ru-RU"/>
        </w:rPr>
        <w:t xml:space="preserve">) электронного документооборота, а также </w:t>
      </w:r>
      <w:r w:rsidR="004003F4" w:rsidRPr="0085534D">
        <w:rPr>
          <w:rFonts w:ascii="Times New Roman" w:eastAsia="Times New Roman" w:hAnsi="Times New Roman" w:cs="Times New Roman" w:hint="eastAsia"/>
          <w:sz w:val="24"/>
          <w:szCs w:val="24"/>
          <w:lang w:eastAsia="ru-RU"/>
        </w:rPr>
        <w:t>электронных</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sz w:val="24"/>
          <w:szCs w:val="24"/>
          <w:lang w:eastAsia="ru-RU"/>
        </w:rPr>
        <w:t>п</w:t>
      </w:r>
      <w:r w:rsidR="004003F4" w:rsidRPr="0085534D">
        <w:rPr>
          <w:rFonts w:ascii="Times New Roman" w:eastAsia="Times New Roman" w:hAnsi="Times New Roman" w:cs="Times New Roman" w:hint="eastAsia"/>
          <w:sz w:val="24"/>
          <w:szCs w:val="24"/>
          <w:lang w:eastAsia="ru-RU"/>
        </w:rPr>
        <w:t>лощадок</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в</w:t>
      </w:r>
      <w:r w:rsidR="00E90DD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сети</w:t>
      </w:r>
      <w:r w:rsidR="004003F4" w:rsidRPr="0085534D">
        <w:rPr>
          <w:rFonts w:ascii="Times New Roman" w:eastAsia="Times New Roman" w:hAnsi="Times New Roman" w:cs="Times New Roman"/>
          <w:sz w:val="24"/>
          <w:szCs w:val="24"/>
          <w:lang w:eastAsia="ru-RU"/>
        </w:rPr>
        <w:t xml:space="preserve"> «</w:t>
      </w:r>
      <w:r w:rsidR="004003F4" w:rsidRPr="0085534D">
        <w:rPr>
          <w:rFonts w:ascii="Times New Roman" w:eastAsia="Times New Roman" w:hAnsi="Times New Roman" w:cs="Times New Roman" w:hint="eastAsia"/>
          <w:sz w:val="24"/>
          <w:szCs w:val="24"/>
          <w:lang w:eastAsia="ru-RU"/>
        </w:rPr>
        <w:t>Интернет</w:t>
      </w:r>
      <w:r w:rsidR="004003F4" w:rsidRPr="0085534D">
        <w:rPr>
          <w:rFonts w:ascii="Times New Roman" w:eastAsia="Times New Roman" w:hAnsi="Times New Roman" w:cs="Times New Roman"/>
          <w:sz w:val="24"/>
          <w:szCs w:val="24"/>
          <w:lang w:eastAsia="ru-RU"/>
        </w:rPr>
        <w:t>».</w:t>
      </w:r>
    </w:p>
    <w:p w:rsidR="004003F4" w:rsidRPr="0085534D" w:rsidRDefault="003725F5" w:rsidP="004003F4">
      <w:pPr>
        <w:shd w:val="clear" w:color="auto" w:fill="FFFFFF"/>
        <w:tabs>
          <w:tab w:val="num" w:pos="1701"/>
        </w:tabs>
        <w:spacing w:before="80" w:after="0" w:line="240" w:lineRule="auto"/>
        <w:ind w:firstLine="540"/>
        <w:contextualSpacing/>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5</w:t>
      </w:r>
      <w:r w:rsidR="004003F4" w:rsidRPr="0085534D">
        <w:rPr>
          <w:rFonts w:ascii="Times New Roman" w:eastAsia="Times New Roman" w:hAnsi="Times New Roman" w:cs="Times New Roman"/>
          <w:sz w:val="24"/>
          <w:szCs w:val="24"/>
          <w:lang w:eastAsia="ru-RU"/>
        </w:rPr>
        <w:t>.</w:t>
      </w:r>
      <w:r w:rsidR="006F419C"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 xml:space="preserve">. Срочная закупка, не включённая в План закупки Общества, в том числе способ её проведения, должны быть согласованы </w:t>
      </w:r>
      <w:r w:rsidRPr="0085534D">
        <w:rPr>
          <w:rFonts w:ascii="Times New Roman" w:eastAsia="Times New Roman" w:hAnsi="Times New Roman" w:cs="Times New Roman"/>
          <w:sz w:val="24"/>
          <w:szCs w:val="24"/>
          <w:lang w:eastAsia="ru-RU"/>
        </w:rPr>
        <w:t>Инициатором закупок с Организатором закупок.</w:t>
      </w:r>
    </w:p>
    <w:p w:rsidR="003725F5" w:rsidRPr="0085534D" w:rsidRDefault="003725F5" w:rsidP="007456D4">
      <w:pPr>
        <w:shd w:val="clear" w:color="auto" w:fill="FFFFFF"/>
        <w:tabs>
          <w:tab w:val="num" w:pos="1701"/>
        </w:tabs>
        <w:spacing w:before="80" w:after="0" w:line="240" w:lineRule="auto"/>
        <w:contextualSpacing/>
        <w:jc w:val="both"/>
        <w:rPr>
          <w:rFonts w:ascii="Times New Roman" w:eastAsia="Times New Roman" w:hAnsi="Times New Roman" w:cs="Times New Roman"/>
          <w:sz w:val="24"/>
          <w:szCs w:val="24"/>
          <w:lang w:eastAsia="ru-RU"/>
        </w:rPr>
      </w:pPr>
    </w:p>
    <w:p w:rsidR="004003F4" w:rsidRPr="004003F4" w:rsidRDefault="00346812"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bookmarkStart w:id="117" w:name="_Toc470256500"/>
      <w:bookmarkStart w:id="118" w:name="sub_500"/>
      <w:bookmarkEnd w:id="116"/>
      <w:r>
        <w:rPr>
          <w:rFonts w:ascii="Times New Roman" w:eastAsia="Times New Roman" w:hAnsi="Times New Roman" w:cs="Times New Roman"/>
          <w:b/>
          <w:bCs/>
          <w:sz w:val="24"/>
          <w:szCs w:val="32"/>
          <w:lang w:eastAsia="ru-RU"/>
        </w:rPr>
        <w:t>6</w:t>
      </w:r>
      <w:r w:rsidR="004003F4" w:rsidRPr="004003F4">
        <w:rPr>
          <w:rFonts w:ascii="Times New Roman" w:eastAsia="Times New Roman" w:hAnsi="Times New Roman" w:cs="Times New Roman"/>
          <w:b/>
          <w:bCs/>
          <w:sz w:val="24"/>
          <w:szCs w:val="32"/>
          <w:lang w:eastAsia="ru-RU"/>
        </w:rPr>
        <w:t>. Закупки путём проведения открытого конкурса</w:t>
      </w:r>
      <w:bookmarkEnd w:id="117"/>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b/>
          <w:bCs/>
          <w:sz w:val="24"/>
          <w:szCs w:val="24"/>
          <w:lang w:eastAsia="ru-RU"/>
        </w:rPr>
      </w:pPr>
      <w:bookmarkStart w:id="119" w:name="sub_502"/>
      <w:bookmarkEnd w:id="118"/>
      <w:r>
        <w:rPr>
          <w:rFonts w:ascii="Times New Roman" w:eastAsia="Times New Roman" w:hAnsi="Times New Roman" w:cs="Times New Roman"/>
          <w:b/>
          <w:bCs/>
          <w:sz w:val="24"/>
          <w:szCs w:val="24"/>
          <w:lang w:eastAsia="ru-RU"/>
        </w:rPr>
        <w:t>6</w:t>
      </w:r>
      <w:r w:rsidR="004003F4" w:rsidRPr="004003F4">
        <w:rPr>
          <w:rFonts w:ascii="Times New Roman" w:eastAsia="Times New Roman" w:hAnsi="Times New Roman" w:cs="Times New Roman"/>
          <w:b/>
          <w:bCs/>
          <w:sz w:val="24"/>
          <w:szCs w:val="24"/>
          <w:lang w:eastAsia="ru-RU"/>
        </w:rPr>
        <w:t>.1. Общий порядок проведения открытого конкурса</w:t>
      </w:r>
      <w:hyperlink w:anchor="sub_2222" w:history="1"/>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.1.1.</w:t>
      </w:r>
      <w:bookmarkStart w:id="120" w:name="sub_522"/>
      <w:bookmarkEnd w:id="119"/>
      <w:r w:rsidR="004003F4" w:rsidRPr="004003F4">
        <w:rPr>
          <w:rFonts w:ascii="Times New Roman" w:eastAsia="Times New Roman" w:hAnsi="Times New Roman" w:cs="Times New Roman"/>
          <w:sz w:val="24"/>
          <w:szCs w:val="24"/>
          <w:lang w:eastAsia="ru-RU"/>
        </w:rPr>
        <w:t xml:space="preserve"> Информация о проведении открытого конкурса сообщается неограниченному кругу лиц путём размещения извещения о проведении открытого конкурса в единой информационной системе.</w:t>
      </w:r>
      <w:bookmarkStart w:id="121" w:name="sub_523"/>
      <w:bookmarkEnd w:id="120"/>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2" w:name="sub_524"/>
      <w:bookmarkEnd w:id="121"/>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.1.2. Организатором может быть установлено требование предоставления обеспечения заявки на участие в открытом конкурсе. В случае, если Организатором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4003F4" w:rsidRPr="0085534D"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3" w:name="sub_525"/>
      <w:bookmarkEnd w:id="122"/>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.1.3. </w:t>
      </w:r>
      <w:bookmarkStart w:id="124" w:name="_Hlk121239026"/>
      <w:r w:rsidR="004003F4" w:rsidRPr="0085534D">
        <w:rPr>
          <w:rFonts w:ascii="Times New Roman" w:eastAsia="Times New Roman" w:hAnsi="Times New Roman" w:cs="Times New Roman"/>
          <w:sz w:val="24"/>
          <w:szCs w:val="24"/>
          <w:lang w:eastAsia="ru-RU"/>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bookmarkEnd w:id="124"/>
      <w:r w:rsidR="004003F4" w:rsidRPr="0085534D">
        <w:rPr>
          <w:rFonts w:ascii="Times New Roman" w:eastAsia="Times New Roman" w:hAnsi="Times New Roman" w:cs="Times New Roman"/>
          <w:sz w:val="24"/>
          <w:szCs w:val="24"/>
          <w:lang w:eastAsia="ru-RU"/>
        </w:rPr>
        <w:t>.</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5" w:name="sub_526"/>
      <w:bookmarkEnd w:id="123"/>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.1.4. Организатор одновременно с размещением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w:t>
      </w:r>
      <w:r w:rsidR="004003F4" w:rsidRPr="004003F4">
        <w:rPr>
          <w:rFonts w:ascii="Times New Roman" w:eastAsia="Times New Roman" w:hAnsi="Times New Roman" w:cs="Times New Roman"/>
          <w:sz w:val="24"/>
          <w:szCs w:val="24"/>
          <w:lang w:eastAsia="ru-RU"/>
        </w:rPr>
        <w:t xml:space="preserve"> конкурса.</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6" w:name="sub_527"/>
      <w:bookmarkEnd w:id="125"/>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7" w:name="sub_528"/>
      <w:bookmarkEnd w:id="126"/>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.1.6. Организатор обеспечивает размещение в единой информационной системе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сайте без взимания платы.</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28" w:name="sub_529"/>
      <w:bookmarkEnd w:id="127"/>
      <w:r>
        <w:rPr>
          <w:rFonts w:ascii="Times New Roman" w:eastAsia="Times New Roman" w:hAnsi="Times New Roman" w:cs="Times New Roman"/>
          <w:sz w:val="24"/>
          <w:szCs w:val="24"/>
          <w:lang w:eastAsia="ru-RU"/>
        </w:rPr>
        <w:lastRenderedPageBreak/>
        <w:t>6</w:t>
      </w:r>
      <w:r w:rsidR="004003F4" w:rsidRPr="004003F4">
        <w:rPr>
          <w:rFonts w:ascii="Times New Roman" w:eastAsia="Times New Roman" w:hAnsi="Times New Roman" w:cs="Times New Roman"/>
          <w:sz w:val="24"/>
          <w:szCs w:val="24"/>
          <w:lang w:eastAsia="ru-RU"/>
        </w:rPr>
        <w:t>.1.7. Участники закупки, получившие из единой информационной системы конкурсную документацию</w:t>
      </w:r>
      <w:r w:rsidR="004003F4" w:rsidRPr="004003F4">
        <w:rPr>
          <w:rFonts w:ascii="Times New Roman" w:eastAsia="Times New Roman" w:hAnsi="Times New Roman" w:cs="Times New Roman"/>
          <w:sz w:val="28"/>
          <w:szCs w:val="28"/>
          <w:lang w:eastAsia="ru-RU"/>
        </w:rPr>
        <w:t>,</w:t>
      </w:r>
      <w:r w:rsidR="004003F4" w:rsidRPr="004003F4">
        <w:rPr>
          <w:rFonts w:ascii="Times New Roman" w:eastAsia="Times New Roman" w:hAnsi="Times New Roman" w:cs="Times New Roman"/>
          <w:sz w:val="24"/>
          <w:szCs w:val="24"/>
          <w:lang w:eastAsia="ru-RU"/>
        </w:rPr>
        <w:t xml:space="preserve"> должны самостоятельно отслеживать изменения, вносимые в извещение и в конкурсную документацию.</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Заказчик (Организатор) закупки не несут ответственности за несвоевременное получение Участником закупки информации из единой информационной системы.</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.1.8.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4003F4" w:rsidRPr="004003F4" w:rsidRDefault="00346812"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.1.9.</w:t>
      </w:r>
      <w:bookmarkStart w:id="129" w:name="sub_5210"/>
      <w:bookmarkEnd w:id="128"/>
      <w:r w:rsidR="004003F4" w:rsidRPr="004003F4">
        <w:rPr>
          <w:rFonts w:ascii="Times New Roman" w:eastAsia="Times New Roman" w:hAnsi="Times New Roman" w:cs="Times New Roman"/>
          <w:sz w:val="24"/>
          <w:szCs w:val="24"/>
          <w:lang w:eastAsia="ru-RU"/>
        </w:rPr>
        <w:t> </w:t>
      </w:r>
      <w:bookmarkStart w:id="130" w:name="_Hlk121239341"/>
      <w:r w:rsidR="004003F4" w:rsidRPr="004003F4">
        <w:rPr>
          <w:rFonts w:ascii="Times New Roman" w:eastAsia="Times New Roman" w:hAnsi="Times New Roman" w:cs="Times New Roman"/>
          <w:sz w:val="24"/>
          <w:szCs w:val="24"/>
          <w:lang w:eastAsia="ru-RU"/>
        </w:rP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w:t>
      </w:r>
      <w:r w:rsidR="004003F4" w:rsidRPr="0085534D">
        <w:rPr>
          <w:rFonts w:ascii="Times New Roman" w:eastAsia="Times New Roman" w:hAnsi="Times New Roman" w:cs="Times New Roman"/>
          <w:sz w:val="24"/>
          <w:szCs w:val="24"/>
          <w:lang w:eastAsia="ru-RU"/>
        </w:rPr>
        <w:t>,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w:t>
      </w:r>
      <w:r w:rsidR="004003F4" w:rsidRPr="004003F4">
        <w:rPr>
          <w:rFonts w:ascii="Times New Roman" w:eastAsia="Times New Roman" w:hAnsi="Times New Roman" w:cs="Times New Roman"/>
          <w:sz w:val="24"/>
          <w:szCs w:val="24"/>
          <w:lang w:eastAsia="ru-RU"/>
        </w:rPr>
        <w:t xml:space="preserve"> конкурса.</w:t>
      </w:r>
    </w:p>
    <w:bookmarkEnd w:id="129"/>
    <w:bookmarkEnd w:id="130"/>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Копия конкурсной Документации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Организатором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её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Предоставление конкурсной Документации в форме электронного документа осуществляется без взимания платы.</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Конкурсная Документации, предоставляемая в порядке, установленном настоящим пунктом, должна соответствовать конкурсной документация, размещённой в единой информационной системе.</w:t>
      </w:r>
    </w:p>
    <w:p w:rsidR="004003F4" w:rsidRPr="004003F4" w:rsidRDefault="00346812" w:rsidP="004003F4">
      <w:pPr>
        <w:tabs>
          <w:tab w:val="left" w:pos="0"/>
        </w:tabs>
        <w:spacing w:before="60" w:after="0" w:line="240" w:lineRule="auto"/>
        <w:ind w:firstLine="540"/>
        <w:jc w:val="both"/>
        <w:rPr>
          <w:rFonts w:ascii="Times New Roman" w:eastAsia="Times New Roman" w:hAnsi="Times New Roman" w:cs="Times New Roman"/>
          <w:sz w:val="24"/>
          <w:szCs w:val="24"/>
          <w:lang w:eastAsia="ru-RU"/>
        </w:rPr>
      </w:pPr>
      <w:bookmarkStart w:id="131" w:name="sub_5211"/>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.1.10. </w:t>
      </w:r>
      <w:bookmarkStart w:id="132" w:name="_Hlk121239466"/>
      <w:r w:rsidR="004003F4" w:rsidRPr="004003F4">
        <w:rPr>
          <w:rFonts w:ascii="Times New Roman" w:eastAsia="Times New Roman" w:hAnsi="Times New Roman" w:cs="Times New Roman"/>
          <w:sz w:val="24"/>
          <w:szCs w:val="24"/>
          <w:lang w:eastAsia="ru-RU"/>
        </w:rP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течение трёх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случае, если изменения в извещение о проведении открытого конкурса,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продлён так, чтобы со дня размещения в единой информационной системе внесённых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4003F4" w:rsidRPr="004003F4" w:rsidRDefault="00F9398D"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33" w:name="sub_5212"/>
      <w:bookmarkStart w:id="134" w:name="_Hlk121239584"/>
      <w:bookmarkEnd w:id="131"/>
      <w:bookmarkEnd w:id="132"/>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.1.11. Заказчик (Организатор), разместивший в единой информационной системе извещение о проведении открытого конкурса, вправе отказаться от его проведения не позднее, чем за три дня до даты окончания срока подачи заявок на участие в конкурсе. Решение об отказе от проведения открытого конкурса принимает Конкурсная комиссия.</w:t>
      </w:r>
    </w:p>
    <w:bookmarkEnd w:id="133"/>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В течение двух рабочих дней со дня принятия указанного решения Организатором направляются соответствующие уведомления всем Участникам закупки, подавшим заявки </w:t>
      </w:r>
      <w:r w:rsidRPr="004003F4">
        <w:rPr>
          <w:rFonts w:ascii="Times New Roman" w:eastAsia="Times New Roman" w:hAnsi="Times New Roman" w:cs="Times New Roman"/>
          <w:sz w:val="24"/>
          <w:szCs w:val="24"/>
          <w:lang w:eastAsia="ru-RU"/>
        </w:rPr>
        <w:lastRenderedPageBreak/>
        <w:t xml:space="preserve">на участие в конкурсе. </w:t>
      </w:r>
      <w:bookmarkEnd w:id="134"/>
      <w:r w:rsidRPr="004003F4">
        <w:rPr>
          <w:rFonts w:ascii="Times New Roman" w:eastAsia="Times New Roman" w:hAnsi="Times New Roman" w:cs="Times New Roman"/>
          <w:sz w:val="24"/>
          <w:szCs w:val="24"/>
          <w:lang w:eastAsia="ru-RU"/>
        </w:rPr>
        <w:t>В случае, если на конверте не указаны почтовый адрес (для юридического лица) или сведения о месте жительства (для физического лица) Участника закупки, вскрываются конверты с заявками на участие в конкурсе, открывается доступ к поданным в форме электронных документов заявкам на участие в конкурсе.</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случае, если установлено требование обеспечения заявки на участие в конкурсе, Заказчик (Организатор) возвращает предоставленное Участниками обеспечение заявок на участие в конкурсе в порядке, предусмотренном конкурсной документацией.</w:t>
      </w:r>
    </w:p>
    <w:p w:rsidR="004003F4" w:rsidRPr="004003F4" w:rsidRDefault="00F9398D"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bookmarkStart w:id="135" w:name="sub_5213"/>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.1.12. </w:t>
      </w:r>
      <w:bookmarkStart w:id="136" w:name="_Hlk121239714"/>
      <w:r w:rsidR="004003F4" w:rsidRPr="004003F4">
        <w:rPr>
          <w:rFonts w:ascii="Times New Roman" w:eastAsia="Times New Roman" w:hAnsi="Times New Roman" w:cs="Times New Roman"/>
          <w:sz w:val="24"/>
          <w:szCs w:val="24"/>
          <w:lang w:eastAsia="ru-RU"/>
        </w:rPr>
        <w:t>Любой Участник закупки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bookmarkEnd w:id="135"/>
      <w:r w:rsidR="004003F4" w:rsidRPr="004003F4">
        <w:rPr>
          <w:rFonts w:ascii="Times New Roman" w:eastAsia="Times New Roman" w:hAnsi="Times New Roman" w:cs="Times New Roman"/>
          <w:sz w:val="24"/>
          <w:szCs w:val="24"/>
          <w:lang w:eastAsia="ru-RU"/>
        </w:rPr>
        <w:t>.</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течение трёх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позднее, чем за пять дней до даты окончания подачи заявок на участие в конкурсе.</w:t>
      </w:r>
    </w:p>
    <w:p w:rsidR="004003F4" w:rsidRPr="004003F4" w:rsidRDefault="004003F4" w:rsidP="004003F4">
      <w:pPr>
        <w:tabs>
          <w:tab w:val="left" w:pos="0"/>
        </w:tabs>
        <w:autoSpaceDE w:val="0"/>
        <w:autoSpaceDN w:val="0"/>
        <w:adjustRightInd w:val="0"/>
        <w:spacing w:before="60" w:after="0" w:line="240" w:lineRule="auto"/>
        <w:ind w:firstLine="540"/>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течение трёх дней со дня принятия решения о предоставлении указанных разъяснений положений конкурсной Документации такое разъяснение должно быть размещено Организатором в единой информационной системе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её суть.</w:t>
      </w:r>
    </w:p>
    <w:bookmarkEnd w:id="136"/>
    <w:p w:rsidR="004003F4" w:rsidRPr="004003F4" w:rsidRDefault="00F9398D" w:rsidP="004003F4">
      <w:pPr>
        <w:shd w:val="clear" w:color="auto" w:fill="FFFFFF"/>
        <w:tabs>
          <w:tab w:val="left" w:pos="0"/>
          <w:tab w:val="num" w:pos="1701"/>
        </w:tabs>
        <w:spacing w:before="60"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.1.13. Открытый конкурс может проводиться с применением процедуры уторговывания.</w:t>
      </w:r>
    </w:p>
    <w:p w:rsidR="004003F4" w:rsidRPr="004003F4" w:rsidRDefault="004003F4" w:rsidP="004003F4">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F9398D"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137" w:name="sub_503"/>
      <w:r>
        <w:rPr>
          <w:rFonts w:ascii="Times New Roman" w:eastAsia="Times New Roman" w:hAnsi="Times New Roman" w:cs="Times New Roman"/>
          <w:b/>
          <w:bCs/>
          <w:sz w:val="24"/>
          <w:szCs w:val="24"/>
          <w:lang w:eastAsia="ru-RU"/>
        </w:rPr>
        <w:t>6</w:t>
      </w:r>
      <w:r w:rsidR="004003F4" w:rsidRPr="004003F4">
        <w:rPr>
          <w:rFonts w:ascii="Times New Roman" w:eastAsia="Times New Roman" w:hAnsi="Times New Roman" w:cs="Times New Roman"/>
          <w:b/>
          <w:bCs/>
          <w:sz w:val="24"/>
          <w:szCs w:val="24"/>
          <w:lang w:eastAsia="ru-RU"/>
        </w:rPr>
        <w:t>.2. Извещение о проведении открытого конкурса</w:t>
      </w:r>
    </w:p>
    <w:bookmarkEnd w:id="137"/>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 В извещении о проведении открытого конкурса должны быть указаны следующие сведения:</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38" w:name="sub_531"/>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.2.1.1. Способ закупки (открытый конкурс);</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39" w:name="sub_532"/>
      <w:bookmarkEnd w:id="138"/>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.2.1.2. Наименование, место нахождения, почтовый адрес, адрес электронной почты, номера контактных телефонов Заказчика (Организатора) закупки;</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40" w:name="sub_533"/>
      <w:bookmarkEnd w:id="139"/>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.2.1.3. Предмет договора с указанием количества поставляемого товара, объёма выполняемых работ, оказываемых услуг;</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41" w:name="sub_534"/>
      <w:bookmarkEnd w:id="140"/>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.2.1.4. Место поставки товара, выполнения работ, оказания услуг;</w:t>
      </w:r>
    </w:p>
    <w:p w:rsidR="004003F4" w:rsidRPr="0085534D"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42" w:name="sub_535"/>
      <w:bookmarkEnd w:id="141"/>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.2.1.5. Сведения о начальной (максимальной) цене договора (цене лота)</w:t>
      </w:r>
      <w:r w:rsidRPr="0085534D">
        <w:rPr>
          <w:rFonts w:ascii="Times New Roman" w:eastAsia="Times New Roman" w:hAnsi="Times New Roman" w:cs="Times New Roman"/>
          <w:sz w:val="24"/>
          <w:szCs w:val="24"/>
          <w:lang w:eastAsia="ru-RU"/>
        </w:rPr>
        <w:t xml:space="preserve">, </w:t>
      </w:r>
      <w:bookmarkStart w:id="143" w:name="_Hlk121240247"/>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r w:rsidR="0056286D" w:rsidRPr="0085534D">
        <w:rPr>
          <w:rFonts w:ascii="Times New Roman" w:eastAsia="Times New Roman" w:hAnsi="Times New Roman" w:cs="Times New Roman"/>
          <w:sz w:val="24"/>
          <w:szCs w:val="24"/>
          <w:lang w:eastAsia="ru-RU"/>
        </w:rPr>
        <w:t>.</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44" w:name="sub_536"/>
      <w:bookmarkEnd w:id="142"/>
      <w:bookmarkEnd w:id="143"/>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.2.1.6. Срок, место и порядок предоставления конкурсной</w:t>
      </w:r>
      <w:r w:rsidR="004003F4" w:rsidRPr="004003F4">
        <w:rPr>
          <w:rFonts w:ascii="Times New Roman" w:eastAsia="Times New Roman" w:hAnsi="Times New Roman" w:cs="Times New Roman"/>
          <w:sz w:val="24"/>
          <w:szCs w:val="24"/>
          <w:lang w:eastAsia="ru-RU"/>
        </w:rPr>
        <w:t xml:space="preserve">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за предоставление конкурсной Документации в письменной форме, если такая плата установлена, за исключением случаев предоставления конкурсной Документации в форме электронного документа;</w:t>
      </w:r>
    </w:p>
    <w:p w:rsidR="004003F4" w:rsidRPr="004003F4" w:rsidRDefault="00F9398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.2.1.7. Место и дата рассмотрения предложений Участников конкурса и подведения итогов конкурса.</w:t>
      </w:r>
    </w:p>
    <w:p w:rsidR="004003F4" w:rsidRPr="004003F4" w:rsidRDefault="00B212DC" w:rsidP="004003F4">
      <w:pPr>
        <w:spacing w:before="120" w:after="0" w:line="240" w:lineRule="auto"/>
        <w:ind w:firstLine="539"/>
        <w:jc w:val="both"/>
        <w:rPr>
          <w:rFonts w:ascii="Times New Roman" w:eastAsia="Times New Roman" w:hAnsi="Times New Roman" w:cs="Times New Roman"/>
          <w:sz w:val="24"/>
          <w:szCs w:val="24"/>
          <w:lang w:eastAsia="ru-RU"/>
        </w:rPr>
      </w:pPr>
      <w:bookmarkStart w:id="145" w:name="sub_537"/>
      <w:bookmarkEnd w:id="144"/>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.2.2. Дополнительно извещение о проведении открытого конкурса может содержать следующие сведения:</w:t>
      </w:r>
    </w:p>
    <w:p w:rsidR="004003F4" w:rsidRPr="004003F4" w:rsidRDefault="00B212DC"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.2.2.1. Требования о предоставлении обеспечения заявок на участие в конкурсе, если такие требования предусматриваются условиями конкурса.</w:t>
      </w:r>
    </w:p>
    <w:p w:rsidR="004003F4" w:rsidRPr="004003F4" w:rsidRDefault="00B212DC"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003F4" w:rsidRPr="004003F4">
        <w:rPr>
          <w:rFonts w:ascii="Times New Roman" w:eastAsia="Times New Roman" w:hAnsi="Times New Roman" w:cs="Times New Roman"/>
          <w:sz w:val="24"/>
          <w:szCs w:val="24"/>
          <w:lang w:eastAsia="ru-RU"/>
        </w:rPr>
        <w:t>.2.2.2. Требования о предоставлении обеспечения исполнения условий договора, если такие требования предусматриваются условиями конкурса.</w:t>
      </w:r>
    </w:p>
    <w:p w:rsidR="004003F4" w:rsidRPr="004003F4" w:rsidRDefault="00B212DC"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.2.3.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4003F4" w:rsidRPr="004003F4" w:rsidRDefault="004003F4" w:rsidP="004003F4">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B212DC"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146" w:name="sub_504"/>
      <w:bookmarkEnd w:id="145"/>
      <w:r>
        <w:rPr>
          <w:rFonts w:ascii="Times New Roman" w:eastAsia="Times New Roman" w:hAnsi="Times New Roman" w:cs="Times New Roman"/>
          <w:b/>
          <w:bCs/>
          <w:sz w:val="24"/>
          <w:szCs w:val="24"/>
          <w:lang w:eastAsia="ru-RU"/>
        </w:rPr>
        <w:t>6</w:t>
      </w:r>
      <w:r w:rsidR="004003F4" w:rsidRPr="004003F4">
        <w:rPr>
          <w:rFonts w:ascii="Times New Roman" w:eastAsia="Times New Roman" w:hAnsi="Times New Roman" w:cs="Times New Roman"/>
          <w:b/>
          <w:bCs/>
          <w:sz w:val="24"/>
          <w:szCs w:val="24"/>
          <w:lang w:eastAsia="ru-RU"/>
        </w:rPr>
        <w:t>.3. Конкурсная документация.</w:t>
      </w:r>
    </w:p>
    <w:bookmarkEnd w:id="146"/>
    <w:p w:rsidR="004003F4" w:rsidRPr="004003F4" w:rsidRDefault="004003F4"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конкурсной Документации должны быть указаны следующие сведения:</w:t>
      </w:r>
    </w:p>
    <w:p w:rsidR="004003F4" w:rsidRPr="004003F4" w:rsidRDefault="0056286D"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147" w:name="sub_541"/>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 Предмет договора с указанием количества поставляемого товара, объёма выполняемых работ, оказываемых услуг. 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условиям отгрузки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4003F4" w:rsidRPr="004003F4" w:rsidRDefault="0056286D"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.3.2. Т</w:t>
      </w:r>
      <w:bookmarkStart w:id="148" w:name="sub_542"/>
      <w:bookmarkEnd w:id="147"/>
      <w:r w:rsidR="004003F4" w:rsidRPr="004003F4">
        <w:rPr>
          <w:rFonts w:ascii="Times New Roman" w:eastAsia="Times New Roman" w:hAnsi="Times New Roman" w:cs="Times New Roman"/>
          <w:sz w:val="24"/>
          <w:szCs w:val="24"/>
          <w:lang w:eastAsia="ru-RU"/>
        </w:rPr>
        <w:t>ребования к содержанию, форме, оформлению, составу, сроку действия заявки на участие в конкурсе, в</w:t>
      </w:r>
      <w:r w:rsidR="00E90DDD">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том числе заявки, подаваемой в форме электронного документа.</w:t>
      </w:r>
    </w:p>
    <w:p w:rsidR="004003F4" w:rsidRPr="004003F4" w:rsidRDefault="0056286D"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.3.4. Место, условия и сроки (периоды) или требования к сроку (периоду) поставки товара, выполнения работы, оказания услуги. При необходимости – требования к сроку и (или) объёму предоставления гарантий качества товара, работы, услуги, к обслуживанию товара, к расходам на эксплуатацию товара.</w:t>
      </w:r>
    </w:p>
    <w:p w:rsidR="004003F4" w:rsidRPr="0085534D" w:rsidRDefault="0056286D" w:rsidP="0056286D">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.3.5. Сведения о начальной (максимальной) цене договора (цене лота)</w:t>
      </w:r>
      <w:bookmarkStart w:id="149" w:name="_Hlk121326554"/>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p>
    <w:bookmarkEnd w:id="149"/>
    <w:p w:rsidR="004003F4" w:rsidRPr="0085534D"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.3.6. Форма, сроки и порядок оплаты товара, работы, услуги.</w:t>
      </w:r>
    </w:p>
    <w:p w:rsidR="004003F4" w:rsidRPr="0085534D"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.3.7. Порядок формирования цены договора (цены лота) (</w:t>
      </w:r>
      <w:bookmarkStart w:id="150" w:name="_Hlk121327084"/>
      <w:r w:rsidRPr="0085534D">
        <w:rPr>
          <w:rFonts w:ascii="Times New Roman" w:eastAsia="Times New Roman" w:hAnsi="Times New Roman" w:cs="Times New Roman"/>
          <w:sz w:val="24"/>
          <w:szCs w:val="24"/>
          <w:lang w:eastAsia="ru-RU"/>
        </w:rPr>
        <w:t xml:space="preserve">формула цены </w:t>
      </w:r>
      <w:bookmarkEnd w:id="150"/>
      <w:r w:rsidR="004003F4" w:rsidRPr="0085534D">
        <w:rPr>
          <w:rFonts w:ascii="Times New Roman" w:eastAsia="Times New Roman" w:hAnsi="Times New Roman" w:cs="Times New Roman"/>
          <w:sz w:val="24"/>
          <w:szCs w:val="24"/>
          <w:lang w:eastAsia="ru-RU"/>
        </w:rPr>
        <w:t>с учётом или без учёта расходов на перевозку, страхование, уплату таможенных пошлин, налогов и других обязательных платежей).</w:t>
      </w:r>
    </w:p>
    <w:p w:rsidR="004003F4" w:rsidRPr="004003F4" w:rsidRDefault="0056286D"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.3.8. Сведения о валюте, используемой для формирования цены договора и расчётов с поставщиками (исполнителями, подрядчиками).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.3.9. Порядок, место, дата начала и дата окончания срока подачи заявок на участие в конкурсе. Порядок и срок отзыва заявок на участие в конкурсе. Порядок внесения изменений в заявки на участие в конкурсе.</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.3.10.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.3.11. Формы, порядок, дата начала и дата окончания срока предоставления Участникам конкурса разъяснений положений конкурсной Документации.</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003F4" w:rsidRPr="004003F4">
        <w:rPr>
          <w:rFonts w:ascii="Times New Roman" w:eastAsia="Times New Roman" w:hAnsi="Times New Roman" w:cs="Times New Roman"/>
          <w:sz w:val="24"/>
          <w:szCs w:val="24"/>
          <w:lang w:eastAsia="ru-RU"/>
        </w:rPr>
        <w:t>.3.12.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003F4" w:rsidRPr="004003F4" w:rsidRDefault="0056286D"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.3.13. Место и дата рассмотрения предложений Участников конкурса и подведения итогов конкурса.</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.3.14. Критерии оценки и сопоставления заявок на участие в конкурсе.</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.3.15. Порядок оценки и сопоставления заявок на участие в конкурсе.</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.3.16. Размер, форма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.3.17. Размер, форма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w:t>
      </w:r>
    </w:p>
    <w:p w:rsidR="004003F4" w:rsidRPr="004003F4" w:rsidRDefault="0056286D"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.3.18. Сведения о возможности Заказчика заключить договор с несколькими Участниками конкурса (при необходимости).</w:t>
      </w:r>
    </w:p>
    <w:p w:rsidR="004003F4" w:rsidRPr="004003F4" w:rsidRDefault="0056286D"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.3.19. 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4003F4" w:rsidRPr="004003F4" w:rsidRDefault="0056286D"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.3.20. 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4003F4" w:rsidRPr="004003F4" w:rsidRDefault="0056286D"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.3.</w:t>
      </w:r>
      <w:bookmarkStart w:id="151" w:name="sub_5423"/>
      <w:bookmarkEnd w:id="148"/>
      <w:r w:rsidR="004003F4" w:rsidRPr="004003F4">
        <w:rPr>
          <w:rFonts w:ascii="Times New Roman" w:eastAsia="Times New Roman" w:hAnsi="Times New Roman" w:cs="Times New Roman"/>
          <w:sz w:val="24"/>
          <w:szCs w:val="24"/>
          <w:lang w:eastAsia="ru-RU"/>
        </w:rPr>
        <w:t>21.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003F4" w:rsidRPr="004003F4" w:rsidRDefault="004003F4"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p>
    <w:p w:rsidR="004003F4" w:rsidRPr="004003F4" w:rsidRDefault="00173F50" w:rsidP="004003F4">
      <w:pPr>
        <w:tabs>
          <w:tab w:val="left" w:pos="0"/>
        </w:tabs>
        <w:spacing w:after="0" w:line="240" w:lineRule="auto"/>
        <w:ind w:firstLine="540"/>
        <w:jc w:val="both"/>
        <w:rPr>
          <w:rFonts w:ascii="Times New Roman" w:eastAsia="Times New Roman" w:hAnsi="Times New Roman" w:cs="Times New Roman"/>
          <w:b/>
          <w:sz w:val="24"/>
          <w:szCs w:val="24"/>
          <w:lang w:eastAsia="ru-RU"/>
        </w:rPr>
      </w:pPr>
      <w:bookmarkStart w:id="152" w:name="_Toc323219901"/>
      <w:bookmarkStart w:id="153" w:name="sub_5424"/>
      <w:bookmarkEnd w:id="151"/>
      <w:r>
        <w:rPr>
          <w:rFonts w:ascii="Times New Roman" w:eastAsia="Times New Roman" w:hAnsi="Times New Roman" w:cs="Times New Roman"/>
          <w:b/>
          <w:sz w:val="24"/>
          <w:szCs w:val="24"/>
          <w:lang w:eastAsia="ru-RU"/>
        </w:rPr>
        <w:t>6</w:t>
      </w:r>
      <w:r w:rsidR="004003F4" w:rsidRPr="004003F4">
        <w:rPr>
          <w:rFonts w:ascii="Times New Roman" w:eastAsia="Times New Roman" w:hAnsi="Times New Roman" w:cs="Times New Roman"/>
          <w:b/>
          <w:sz w:val="24"/>
          <w:szCs w:val="24"/>
          <w:lang w:eastAsia="ru-RU"/>
        </w:rPr>
        <w:t>.4. Порядок подачи заявок на участие в конкурсе</w:t>
      </w:r>
      <w:bookmarkEnd w:id="152"/>
    </w:p>
    <w:p w:rsidR="004003F4" w:rsidRPr="004003F4" w:rsidRDefault="00173F50"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.4.1. Для участия в конкурсе Участник закупки подаёт заявку на участие в конкурсе, оформленную и составленную в соответствии с требованиями, установленными в конкурсной Документации.</w:t>
      </w:r>
    </w:p>
    <w:p w:rsidR="004003F4" w:rsidRPr="004003F4" w:rsidRDefault="00173F50"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.4.2. Заявка на участие в конкурсе может содержать эскиз, рисунок, чертёж, фотографию, иное изображение товара, образец (пробу) товара, закупка которого осуществляется.</w:t>
      </w:r>
    </w:p>
    <w:p w:rsidR="004003F4" w:rsidRPr="004003F4" w:rsidRDefault="00173F50"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bookmarkStart w:id="154" w:name="_Hlk121240628"/>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.4.3. Каждый конверт с заявкой, поступивший в срок, указанный в конкурсной Документации, регистрируется Организатором.</w:t>
      </w:r>
    </w:p>
    <w:bookmarkEnd w:id="154"/>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.4.4. Участник вправе подать только одну заявку на участие в конкурсе в отношении каждого предмета конкурса (лота).</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.4.5. Приём заявок на участие в конкурсе прекращается по истечению срока подачи заявок, установленного в конкурсной Документации.</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.4.6. Организатор сохраняет защищённость,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bookmarkStart w:id="155" w:name="_Hlk121240701"/>
      <w:r>
        <w:rPr>
          <w:rFonts w:ascii="Times New Roman" w:eastAsia="Times New Roman" w:hAnsi="Times New Roman" w:cs="Times New Roman"/>
          <w:sz w:val="24"/>
          <w:szCs w:val="24"/>
          <w:lang w:eastAsia="ru-RU"/>
        </w:rPr>
        <w:lastRenderedPageBreak/>
        <w:t>6</w:t>
      </w:r>
      <w:r w:rsidR="004003F4" w:rsidRPr="004003F4">
        <w:rPr>
          <w:rFonts w:ascii="Times New Roman" w:eastAsia="Times New Roman" w:hAnsi="Times New Roman" w:cs="Times New Roman"/>
          <w:sz w:val="24"/>
          <w:szCs w:val="24"/>
          <w:lang w:eastAsia="ru-RU"/>
        </w:rPr>
        <w:t>.4.7. 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bookmarkEnd w:id="155"/>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 xml:space="preserve">.4.8. </w:t>
      </w:r>
      <w:bookmarkStart w:id="156" w:name="_Hlk121240801"/>
      <w:r w:rsidR="004003F4" w:rsidRPr="004003F4">
        <w:rPr>
          <w:rFonts w:ascii="Times New Roman" w:eastAsia="Times New Roman" w:hAnsi="Times New Roman" w:cs="Times New Roman"/>
          <w:sz w:val="24"/>
          <w:szCs w:val="24"/>
          <w:lang w:eastAsia="ru-RU"/>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подано ни одной заявки. Решение о признании конкурса несостоявшимся в соответствии с настоящим пунктом принимается Конкурсной комиссией.</w:t>
      </w:r>
    </w:p>
    <w:bookmarkEnd w:id="156"/>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.4.9.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4003F4" w:rsidRPr="004003F4" w:rsidRDefault="004003F4" w:rsidP="004003F4">
      <w:pPr>
        <w:tabs>
          <w:tab w:val="left" w:pos="0"/>
        </w:tabs>
        <w:spacing w:after="0" w:line="240" w:lineRule="auto"/>
        <w:ind w:firstLine="539"/>
        <w:jc w:val="both"/>
        <w:rPr>
          <w:rFonts w:ascii="Times New Roman" w:eastAsia="Times New Roman" w:hAnsi="Times New Roman" w:cs="Times New Roman"/>
          <w:b/>
          <w:sz w:val="24"/>
          <w:szCs w:val="24"/>
          <w:lang w:eastAsia="ru-RU"/>
        </w:rPr>
      </w:pPr>
      <w:bookmarkStart w:id="157" w:name="_Toc323219902"/>
    </w:p>
    <w:p w:rsidR="004003F4" w:rsidRPr="004003F4" w:rsidRDefault="007035B9" w:rsidP="004003F4">
      <w:pPr>
        <w:tabs>
          <w:tab w:val="left" w:pos="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4003F4" w:rsidRPr="004003F4">
        <w:rPr>
          <w:rFonts w:ascii="Times New Roman" w:eastAsia="Times New Roman" w:hAnsi="Times New Roman" w:cs="Times New Roman"/>
          <w:b/>
          <w:sz w:val="24"/>
          <w:szCs w:val="24"/>
          <w:lang w:eastAsia="ru-RU"/>
        </w:rPr>
        <w:t>.5</w:t>
      </w:r>
      <w:r w:rsidR="004003F4" w:rsidRPr="004003F4">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b/>
          <w:sz w:val="24"/>
          <w:szCs w:val="24"/>
          <w:lang w:eastAsia="ru-RU"/>
        </w:rPr>
        <w:t>Срок действия заявок на участие в конкурсе, изменение и отзыв заявок на участие в конкурсе</w:t>
      </w:r>
      <w:bookmarkEnd w:id="157"/>
    </w:p>
    <w:p w:rsidR="004003F4" w:rsidRPr="004003F4" w:rsidRDefault="007035B9"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.5.1. Организатор вправе установить требование к сроку действия заявки на участие в конкурсе.</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.5.2. В случае, если Организатором был продлён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.5.3. 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продлённого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продлённый срок действия заявки, рассматривается как отклонивший запрос о продлении срока действия заявок на участие в конкурсеи отказавшийся от участия в конкурсе.</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.5.4.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4003F4" w:rsidRPr="004003F4" w:rsidRDefault="007035B9"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.5.5. 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4003F4" w:rsidRPr="004003F4" w:rsidRDefault="004003F4" w:rsidP="004003F4">
      <w:pPr>
        <w:tabs>
          <w:tab w:val="left" w:pos="0"/>
        </w:tabs>
        <w:spacing w:before="120" w:after="0" w:line="240" w:lineRule="auto"/>
        <w:ind w:firstLine="539"/>
        <w:jc w:val="both"/>
        <w:rPr>
          <w:rFonts w:ascii="Times New Roman" w:eastAsia="Times New Roman" w:hAnsi="Times New Roman" w:cs="Times New Roman"/>
          <w:sz w:val="24"/>
          <w:szCs w:val="24"/>
          <w:lang w:eastAsia="ru-RU"/>
        </w:rPr>
      </w:pPr>
    </w:p>
    <w:p w:rsidR="004003F4" w:rsidRPr="004003F4" w:rsidRDefault="007035B9" w:rsidP="004003F4">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158" w:name="sub_505"/>
      <w:bookmarkEnd w:id="153"/>
      <w:r>
        <w:rPr>
          <w:rFonts w:ascii="Times New Roman" w:eastAsia="Times New Roman" w:hAnsi="Times New Roman" w:cs="Times New Roman"/>
          <w:b/>
          <w:bCs/>
          <w:sz w:val="24"/>
          <w:szCs w:val="24"/>
          <w:lang w:eastAsia="ru-RU"/>
        </w:rPr>
        <w:t>6</w:t>
      </w:r>
      <w:r w:rsidR="004003F4" w:rsidRPr="004003F4">
        <w:rPr>
          <w:rFonts w:ascii="Times New Roman" w:eastAsia="Times New Roman" w:hAnsi="Times New Roman" w:cs="Times New Roman"/>
          <w:b/>
          <w:bCs/>
          <w:sz w:val="24"/>
          <w:szCs w:val="24"/>
          <w:lang w:eastAsia="ru-RU"/>
        </w:rPr>
        <w:t>.6.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003F4" w:rsidRPr="004003F4" w:rsidRDefault="007035B9"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59" w:name="sub_551"/>
      <w:bookmarkEnd w:id="158"/>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.6.1. </w:t>
      </w:r>
      <w:bookmarkStart w:id="160" w:name="_Hlk121241005"/>
      <w:r w:rsidR="004003F4" w:rsidRPr="004003F4">
        <w:rPr>
          <w:rFonts w:ascii="Times New Roman" w:eastAsia="Times New Roman" w:hAnsi="Times New Roman" w:cs="Times New Roman"/>
          <w:sz w:val="24"/>
          <w:szCs w:val="24"/>
          <w:lang w:eastAsia="ru-RU"/>
        </w:rPr>
        <w:t xml:space="preserve">В день, во время и в месте, </w:t>
      </w:r>
      <w:r w:rsidR="00F108C2">
        <w:rPr>
          <w:rFonts w:ascii="Times New Roman" w:eastAsia="Times New Roman" w:hAnsi="Times New Roman" w:cs="Times New Roman"/>
          <w:sz w:val="24"/>
          <w:szCs w:val="24"/>
          <w:lang w:eastAsia="ru-RU"/>
        </w:rPr>
        <w:t>которые указаны</w:t>
      </w:r>
      <w:r w:rsidR="004003F4" w:rsidRPr="004003F4">
        <w:rPr>
          <w:rFonts w:ascii="Times New Roman" w:eastAsia="Times New Roman" w:hAnsi="Times New Roman" w:cs="Times New Roman"/>
          <w:sz w:val="24"/>
          <w:szCs w:val="24"/>
          <w:lang w:eastAsia="ru-RU"/>
        </w:rPr>
        <w:t xml:space="preserve"> в конкурсной Документации, Организатором вскрываются конверты с заявками на участие в конкурсе и(или) </w:t>
      </w:r>
      <w:r w:rsidR="004003F4" w:rsidRPr="004003F4">
        <w:rPr>
          <w:rFonts w:ascii="Times New Roman" w:eastAsia="Times New Roman" w:hAnsi="Times New Roman" w:cs="Times New Roman"/>
          <w:sz w:val="24"/>
          <w:szCs w:val="24"/>
          <w:lang w:eastAsia="ru-RU"/>
        </w:rPr>
        <w:lastRenderedPageBreak/>
        <w:t>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Start w:id="161" w:name="sub_552"/>
      <w:bookmarkEnd w:id="159"/>
    </w:p>
    <w:p w:rsidR="004003F4" w:rsidRPr="004003F4" w:rsidRDefault="007035B9"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162" w:name="sub_553"/>
      <w:bookmarkEnd w:id="160"/>
      <w:bookmarkEnd w:id="161"/>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4003F4" w:rsidRPr="004003F4" w:rsidRDefault="007035B9"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.6.3. 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акт вскрытия конвертов с заявками на участие в конкурсе или открытия доступа к поданным в форме электронных документов заявкам на участие в конкурсе следующие сведения:</w:t>
      </w:r>
    </w:p>
    <w:p w:rsidR="004003F4" w:rsidRPr="004003F4" w:rsidRDefault="004003F4" w:rsidP="00026056">
      <w:pPr>
        <w:numPr>
          <w:ilvl w:val="0"/>
          <w:numId w:val="5"/>
        </w:numPr>
        <w:tabs>
          <w:tab w:val="left" w:pos="0"/>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4003F4" w:rsidRPr="004003F4" w:rsidRDefault="004003F4" w:rsidP="00026056">
      <w:pPr>
        <w:numPr>
          <w:ilvl w:val="0"/>
          <w:numId w:val="5"/>
        </w:numPr>
        <w:tabs>
          <w:tab w:val="left" w:pos="0"/>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предложение о цене договора (лота), указанное в такой заявке;</w:t>
      </w:r>
    </w:p>
    <w:p w:rsidR="004003F4" w:rsidRPr="004003F4" w:rsidRDefault="004003F4" w:rsidP="00026056">
      <w:pPr>
        <w:numPr>
          <w:ilvl w:val="0"/>
          <w:numId w:val="5"/>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другие сведения, которые Организатор считает необходимым внести в акт.</w:t>
      </w:r>
    </w:p>
    <w:p w:rsidR="004003F4" w:rsidRPr="004003F4" w:rsidRDefault="007035B9" w:rsidP="004003F4">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.6.4. В случае, если по окончании срока подачи заявок на участие в конкурсе</w:t>
      </w:r>
      <w:hyperlink w:anchor="sub_1214" w:history="1"/>
      <w:r w:rsidR="004003F4" w:rsidRPr="004003F4">
        <w:rPr>
          <w:rFonts w:ascii="Times New Roman" w:eastAsia="Times New Roman" w:hAnsi="Times New Roman" w:cs="Times New Roman"/>
          <w:sz w:val="24"/>
          <w:szCs w:val="24"/>
          <w:lang w:eastAsia="ru-RU"/>
        </w:rPr>
        <w:t xml:space="preserve"> подана только одна заявка, или не подано ни одной заявки на участие в конкурсе, в акт вскрытия конвертов заносятся сведения, указанные в п. </w:t>
      </w: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.6.3. о единственном Участнике либо об отсутствии заявок на участие в конкурсе, а в протокол по подведению итогов конкурса вносится информация о признании конкурса несостоявшимся.</w:t>
      </w:r>
      <w:bookmarkStart w:id="163" w:name="sub_554"/>
      <w:bookmarkEnd w:id="162"/>
    </w:p>
    <w:p w:rsidR="004003F4" w:rsidRPr="004003F4" w:rsidRDefault="007035B9" w:rsidP="004003F4">
      <w:pPr>
        <w:tabs>
          <w:tab w:val="left" w:pos="0"/>
        </w:tabs>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164" w:name="sub_555"/>
      <w:bookmarkEnd w:id="163"/>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.6.5.</w:t>
      </w:r>
      <w:bookmarkStart w:id="165" w:name="_Hlk121241196"/>
      <w:bookmarkStart w:id="166" w:name="sub_556"/>
      <w:bookmarkEnd w:id="164"/>
      <w:r w:rsidR="004003F4" w:rsidRPr="004003F4">
        <w:rPr>
          <w:rFonts w:ascii="Times New Roman" w:eastAsia="Times New Roman" w:hAnsi="Times New Roman" w:cs="Times New Roman"/>
          <w:sz w:val="24"/>
          <w:szCs w:val="24"/>
          <w:lang w:eastAsia="ru-RU"/>
        </w:rPr>
        <w:t>Акт вскрытия конвертов с заявками на участие в конкурсе составляется и подписывается Организатором.</w:t>
      </w:r>
    </w:p>
    <w:bookmarkEnd w:id="165"/>
    <w:p w:rsidR="004003F4" w:rsidRPr="004003F4" w:rsidRDefault="004003F4" w:rsidP="004003F4">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7035B9" w:rsidP="004003F4">
      <w:pPr>
        <w:tabs>
          <w:tab w:val="left" w:pos="0"/>
        </w:tabs>
        <w:spacing w:after="0" w:line="240" w:lineRule="auto"/>
        <w:ind w:firstLine="539"/>
        <w:jc w:val="both"/>
        <w:rPr>
          <w:rFonts w:ascii="Times New Roman" w:eastAsia="Times New Roman" w:hAnsi="Times New Roman" w:cs="Times New Roman"/>
          <w:b/>
          <w:sz w:val="24"/>
          <w:szCs w:val="24"/>
          <w:lang w:eastAsia="ru-RU"/>
        </w:rPr>
      </w:pPr>
      <w:bookmarkStart w:id="167" w:name="_Toc323219904"/>
      <w:bookmarkStart w:id="168" w:name="sub_508"/>
      <w:bookmarkEnd w:id="166"/>
      <w:r>
        <w:rPr>
          <w:rFonts w:ascii="Times New Roman" w:eastAsia="Times New Roman" w:hAnsi="Times New Roman" w:cs="Times New Roman"/>
          <w:b/>
          <w:sz w:val="24"/>
          <w:szCs w:val="24"/>
          <w:lang w:eastAsia="ru-RU"/>
        </w:rPr>
        <w:t>6</w:t>
      </w:r>
      <w:r w:rsidR="004003F4" w:rsidRPr="004003F4">
        <w:rPr>
          <w:rFonts w:ascii="Times New Roman" w:eastAsia="Times New Roman" w:hAnsi="Times New Roman" w:cs="Times New Roman"/>
          <w:b/>
          <w:sz w:val="24"/>
          <w:szCs w:val="24"/>
          <w:lang w:eastAsia="ru-RU"/>
        </w:rPr>
        <w:t>.7. Рассмотрение, оценка и сопоставление заявок на участие в конкурсе</w:t>
      </w:r>
      <w:bookmarkEnd w:id="167"/>
    </w:p>
    <w:p w:rsidR="004003F4" w:rsidRPr="004003F4" w:rsidRDefault="000F6821"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.7.1. Рассмотрение, оценка и сопоставление заявок на участие в конкурсе осуществляются в порядке и в сроки, установленные конкурсной документацией.</w:t>
      </w:r>
    </w:p>
    <w:p w:rsidR="004003F4" w:rsidRPr="004003F4" w:rsidRDefault="000F6821"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 xml:space="preserve">.7.2. </w:t>
      </w:r>
      <w:bookmarkStart w:id="169" w:name="_Hlk121241308"/>
      <w:r w:rsidR="004003F4" w:rsidRPr="004003F4">
        <w:rPr>
          <w:rFonts w:ascii="Times New Roman" w:eastAsia="Times New Roman" w:hAnsi="Times New Roman" w:cs="Times New Roman"/>
          <w:sz w:val="24"/>
          <w:szCs w:val="24"/>
          <w:lang w:eastAsia="ru-RU"/>
        </w:rPr>
        <w:t>Организатор обеспечивает проведение проверки информации об Участниках закупки и рассмотрение заявок на участие в конкурсе на соответствие требованиям, установленным конкурсной документацией.</w:t>
      </w:r>
    </w:p>
    <w:bookmarkEnd w:id="169"/>
    <w:p w:rsidR="004003F4" w:rsidRPr="004003F4" w:rsidRDefault="004003F4"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По результатам проведённого анализа заявки на участие в конкурсе и проверки информации об Участнике конкурсаОрганизатор представляет Комиссии информацию для рассмотрения заявки на участие в конкурсе и принятия решений, в том числе предложения по отклонению заявки на участие в конкурсе и отстранению от участия/отказу в допуске к участию в конкурсе в случае несоответствия заявки на участие в конкурсе и Участника закупкитребованиям, установленным в конкурсной Документации по основаниям, указанным в конкурсной Документации в соответствии с п. </w:t>
      </w:r>
      <w:r w:rsidR="000F6821">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.7.3 настоящего Положения.</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 По результатам рассмотрения заявок и проверки информации об Участниках конкурса, Комиссия вправе отклонить заявку на участие в конкурсе и отстранить от участия/отказать в допуске к участию в конкурсе по следующим основаниям:</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.7.3.1. Несоответствие Участника закупки требованиям, установленным в конкурсной Документации в соответствии с п. 1.8 настоящего Положения.</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 xml:space="preserve">.7.3.2. Несоответствие предмета заявки на участие в конкурсе предмету закупки, указанному в конкурсной Документации, в том числе по количественным показателям </w:t>
      </w:r>
      <w:r w:rsidR="004003F4" w:rsidRPr="004003F4">
        <w:rPr>
          <w:rFonts w:ascii="Times New Roman" w:eastAsia="Times New Roman" w:hAnsi="Times New Roman" w:cs="Times New Roman"/>
          <w:sz w:val="24"/>
          <w:szCs w:val="24"/>
          <w:lang w:eastAsia="ru-RU"/>
        </w:rPr>
        <w:lastRenderedPageBreak/>
        <w:t>(несоответствие количества поставляемого товара, объёма выполняемых работ, оказываемых услуг).</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.7.3.3. Отсутствие каких-либо документов, определённых конкурсной документацией, либо наличие в таких документах недостоверных сведений об Участнике закупкиили о закупаемых товарах (работах, услугах), либо несоответствие представленных документов требованиям Заказчика (Организатора), указанным в конкурсной Документации.</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.7.3.4. Отсутствие обеспечения заявки на участие в конкурсе или несоответствие представленного обеспечения требованиям Документации, если требование об обеспечении заявок указано в конкурсной Документации.</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.7.3.5. Несогласие Участника закупкис условиями проекта договора, содержащегося в конкурсной Документации.</w:t>
      </w:r>
    </w:p>
    <w:p w:rsidR="004003F4" w:rsidRPr="0085534D"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6</w:t>
      </w:r>
      <w:r w:rsidR="004003F4" w:rsidRPr="0085534D">
        <w:rPr>
          <w:rFonts w:ascii="Times New Roman" w:eastAsia="Times New Roman" w:hAnsi="Times New Roman" w:cs="Times New Roman"/>
          <w:sz w:val="24"/>
          <w:szCs w:val="24"/>
          <w:lang w:eastAsia="ru-RU"/>
        </w:rPr>
        <w:t>.7.3.6. Наличие предложения о цене договора (лота), превышающего начальную (максимальную) цену договора (лота), указанную в конкурсной Документации.</w:t>
      </w:r>
    </w:p>
    <w:p w:rsidR="004003F4" w:rsidRPr="004003F4" w:rsidRDefault="000F6821"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.7.3.7. Не представление Участником закупки Организатору письменных разъяснений положений поданной им заявки на участие в конкурсе по письменному запросу Организатора, в том числе несогласие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0F6821" w:rsidRPr="004003F4" w:rsidRDefault="000F6821" w:rsidP="00124DCB">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.7.3.8. Выявление недостоверных сведений в представленной Участником заявке на участие в конкурсе, несоответствия Участника закупки, а также привлекаемых им для исполнения договора соисполнителей (субподрядчиков/субпоставщиков) установленным конкурсной документацией требованиям к Участникам закупки, соисполнителям (субподрядчикам/субпоставщикам), несоответствия поставляемого товара, выполняемых работ, оказываемых услуг требованиям, установленным конкурсной документацией к товарам, работам, услугам, являющимся предметом закупки.</w:t>
      </w:r>
    </w:p>
    <w:p w:rsidR="004003F4" w:rsidRPr="004003F4" w:rsidRDefault="00124DCB"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.7.3.9. Несоответствие представленной заявки на участие в конкурсе требованиям к содержанию, форме, оформлению, составу и сроку действия заявки, указанным в конкурсной Документации.</w:t>
      </w:r>
    </w:p>
    <w:p w:rsidR="004003F4" w:rsidRPr="004003F4" w:rsidRDefault="00124DCB"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 xml:space="preserve">.7.4. В случае, если на основании проверки информации об Участниках конкурса и рассмотрения заявок на участие в конкурсе принято решение об отклонении всех заявок на участие в конкурсе и отстранении от участия/отказе в допуске к участию в конкурсе всех Участников конкурса, подавших такие заявки, или о допуске к участию в конкурсе и признании Участником конкурса только одного Участника конкурса, подавшего заявку на участие в конкурсе, Комиссия принимает решение о признании такого конкурса несостоявшимся. </w:t>
      </w:r>
    </w:p>
    <w:p w:rsidR="004003F4" w:rsidRPr="004003F4" w:rsidRDefault="00124DCB"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.7.5. В случае, если конкурсной документацией предусмотрено два и более лота, конкурс признается несостоявшимся только в отношении того лота:</w:t>
      </w:r>
    </w:p>
    <w:p w:rsidR="004003F4" w:rsidRPr="004003F4" w:rsidRDefault="004003F4" w:rsidP="00026056">
      <w:pPr>
        <w:numPr>
          <w:ilvl w:val="0"/>
          <w:numId w:val="23"/>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w:t>
      </w:r>
    </w:p>
    <w:p w:rsidR="004003F4" w:rsidRPr="004003F4" w:rsidRDefault="004003F4" w:rsidP="00026056">
      <w:pPr>
        <w:numPr>
          <w:ilvl w:val="0"/>
          <w:numId w:val="23"/>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решение о допуске к участию в котором и признании Участником конкурса принято относительно только одного Участника конкурса, подавшего заявку на участие в конкурсе в отношении этого лота;</w:t>
      </w:r>
    </w:p>
    <w:p w:rsidR="004003F4" w:rsidRPr="004003F4" w:rsidRDefault="004003F4" w:rsidP="00026056">
      <w:pPr>
        <w:numPr>
          <w:ilvl w:val="0"/>
          <w:numId w:val="23"/>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 участие в конкурсе, по которому не подана ни одна заявка.</w:t>
      </w:r>
    </w:p>
    <w:p w:rsidR="004003F4" w:rsidRPr="004003F4" w:rsidRDefault="00124DCB"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 xml:space="preserve">.7.6. В случае, если на основании проверки информации об Участниках конкурса и рассмотрения заявок не были отклонены две и более такие заявки, то в целях выявления лучших условий исполнения договора осуществляются оценка и сопоставление заявок на </w:t>
      </w:r>
      <w:r w:rsidR="004003F4" w:rsidRPr="004003F4">
        <w:rPr>
          <w:rFonts w:ascii="Times New Roman" w:eastAsia="Times New Roman" w:hAnsi="Times New Roman" w:cs="Times New Roman"/>
          <w:sz w:val="24"/>
          <w:szCs w:val="24"/>
          <w:lang w:eastAsia="ru-RU"/>
        </w:rPr>
        <w:lastRenderedPageBreak/>
        <w:t>участие в конкурсе в соответствии с критериями и в порядке, которые установлены конкурсной документацией.</w:t>
      </w:r>
    </w:p>
    <w:p w:rsidR="004003F4" w:rsidRPr="004003F4" w:rsidRDefault="00124DCB"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.7.7. Оценка заявок производится с использованием не менее двух критериев оценки заявок. Критерии оценки заявок, их значимость и содержание устанавливаются Заказчиком в конкурсной Документации в зависимости от требований к Участникам, предмету и условиям закупки. Совокупная значимость таких критериев должна составлять сто процентов.</w:t>
      </w:r>
    </w:p>
    <w:p w:rsidR="004003F4" w:rsidRPr="004003F4" w:rsidRDefault="00124DCB"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.7.8. По результатам рассмотрения, оценки и сопоставления заявок на участие в конкурсе Конкурсная комиссия принимает решение об итогах конкурса.</w:t>
      </w:r>
    </w:p>
    <w:p w:rsidR="004003F4" w:rsidRPr="004003F4" w:rsidRDefault="004003F4"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4003F4" w:rsidRPr="004003F4" w:rsidRDefault="00124DCB"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.7.9. Победителем конкурса признается Участник конкурса, который по заключению Конкурсной комиссии предложил лучшие условия исполнения договора</w:t>
      </w:r>
      <w:bookmarkStart w:id="170" w:name="sub_584"/>
      <w:bookmarkEnd w:id="168"/>
      <w:r w:rsidR="004003F4" w:rsidRPr="004003F4">
        <w:rPr>
          <w:rFonts w:ascii="Times New Roman" w:eastAsia="Times New Roman" w:hAnsi="Times New Roman" w:cs="Times New Roman"/>
          <w:sz w:val="24"/>
          <w:szCs w:val="24"/>
          <w:lang w:eastAsia="ru-RU"/>
        </w:rPr>
        <w:t xml:space="preserve"> и заявке которого присвоен первый номер.</w:t>
      </w:r>
    </w:p>
    <w:p w:rsidR="004003F4" w:rsidRPr="004003F4" w:rsidRDefault="00124DCB"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.7.10. Решение Комиссии</w:t>
      </w:r>
      <w:hyperlink w:anchor="sub_1211" w:history="1"/>
      <w:r w:rsidR="004003F4" w:rsidRPr="004003F4">
        <w:rPr>
          <w:rFonts w:ascii="Times New Roman" w:eastAsia="Times New Roman" w:hAnsi="Times New Roman" w:cs="Times New Roman"/>
          <w:sz w:val="24"/>
          <w:szCs w:val="24"/>
          <w:lang w:eastAsia="ru-RU"/>
        </w:rPr>
        <w:t xml:space="preserve"> по поведению итогов конкурса оформляется протоколом, в котором в обязательном порядке должны содержаться, в том числе сведения:</w:t>
      </w:r>
    </w:p>
    <w:p w:rsidR="004003F4" w:rsidRPr="004003F4" w:rsidRDefault="004003F4" w:rsidP="00026056">
      <w:pPr>
        <w:numPr>
          <w:ilvl w:val="0"/>
          <w:numId w:val="1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принятом решении;</w:t>
      </w:r>
    </w:p>
    <w:p w:rsidR="004003F4" w:rsidRPr="004003F4" w:rsidRDefault="004003F4" w:rsidP="00026056">
      <w:pPr>
        <w:numPr>
          <w:ilvl w:val="0"/>
          <w:numId w:val="1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цене закупаемых товаров, работ, услуг;</w:t>
      </w:r>
    </w:p>
    <w:p w:rsidR="004003F4" w:rsidRPr="004003F4" w:rsidRDefault="004003F4" w:rsidP="00026056">
      <w:pPr>
        <w:numPr>
          <w:ilvl w:val="0"/>
          <w:numId w:val="1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объёме закупаемых товаров, работ, услуг;</w:t>
      </w:r>
    </w:p>
    <w:p w:rsidR="004003F4" w:rsidRPr="004003F4" w:rsidRDefault="004003F4" w:rsidP="00026056">
      <w:pPr>
        <w:numPr>
          <w:ilvl w:val="0"/>
          <w:numId w:val="1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сроках исполнения договора.</w:t>
      </w:r>
    </w:p>
    <w:p w:rsidR="004003F4" w:rsidRDefault="00124DCB"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bookmarkStart w:id="171" w:name="_Toc307917714"/>
      <w:bookmarkStart w:id="172" w:name="_Toc323219905"/>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.7.11. Протокол о подведении итогов конкурса составляется в одном экземпляре и подписывается всеми присутствующими членами Конкурсной комиссии.</w:t>
      </w:r>
    </w:p>
    <w:p w:rsidR="007C5F01" w:rsidRPr="00DC6284" w:rsidRDefault="007C5F01" w:rsidP="005372F8">
      <w:pPr>
        <w:spacing w:after="0" w:line="240" w:lineRule="auto"/>
        <w:jc w:val="both"/>
        <w:rPr>
          <w:rFonts w:ascii="Times New Roman" w:eastAsia="Times New Roman" w:hAnsi="Times New Roman" w:cs="Times New Roman"/>
          <w:b/>
          <w:sz w:val="24"/>
          <w:szCs w:val="24"/>
        </w:rPr>
      </w:pP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b/>
          <w:sz w:val="24"/>
          <w:szCs w:val="24"/>
        </w:rPr>
      </w:pPr>
      <w:r w:rsidRPr="00DC6284">
        <w:rPr>
          <w:rFonts w:ascii="Times New Roman" w:eastAsia="Times New Roman" w:hAnsi="Times New Roman" w:cs="Times New Roman"/>
          <w:b/>
          <w:sz w:val="24"/>
          <w:szCs w:val="24"/>
        </w:rPr>
        <w:t>6.8. Критерии оценки заявок на участие в конкурсе.</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6.8.1. Критериями оценки заявок на участие в конкурсе могут быть:</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1) цена договора или цена единицы товара, работы, услуги;</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2) расходы на эксплуатацию и ремонт товаров, использование результатов работ;</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3) качественные, функциональные и экологические характеристики объекта закупки;</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4) срок поставки товара, выполнения работ, оказания услуг;</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5) срок предоставления гарантии качества на продукцию;</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6) качество технического предложения участника закупки при проведении закупки на выполнение работ, оказание услуг;</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7) квалификация участников закупки, в том числе:</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наличие финансовых ресурсов;</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-наличие на праве собственности или ином праве оборудования и других материальных ресурсов;</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опыт работы, связанный с предметом договора;</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деловая репутация;</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-обеспеченность кадровыми ресурсами (количество и(или) квалификация);</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наличие статуса производителя или официального представителя производителя;</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наличие действующей системы менеджмента качества (управления, обеспечения и контроля);</w:t>
      </w:r>
    </w:p>
    <w:p w:rsidR="007C5F01" w:rsidRPr="00DC6284" w:rsidRDefault="007C5F01" w:rsidP="007C5F01">
      <w:pPr>
        <w:tabs>
          <w:tab w:val="left" w:pos="0"/>
        </w:tabs>
        <w:spacing w:after="0" w:line="240" w:lineRule="auto"/>
        <w:ind w:firstLine="539"/>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иные критерии, установленные закупочной Документацией.</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 xml:space="preserve">         В случае установления Заказчиком в Извещении о проведении Закупки, Документации о закупке требований к участникам закупочных процедур, регламентированных пунктами 1.7.2., 1.7.3. и 1.7.4. настоящего Положения, такие требования также могут быть критериями оценки заявок.</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lastRenderedPageBreak/>
        <w:tab/>
        <w:t>6.8.2. Сумма величин значимости критериев, указанных в подпунктах 3 - 7 пункта 6.8.1. настоящего Положения, при проведении конкурса не может составлять в сумме более пятидесяти процентов суммы величин значимости всех критериев.</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ab/>
        <w:t>6.8.3. Величина значимости критерия, указанного в подпункте 1 пункта 6.8.1. настоящего Положения, при определении поставщиков  (подрядчиков, исполнителей) в целях заключения договоров на исполнение (как результат интеллектуальной деятельности), на выполнение научно-исследовательских, опытно-конструкторских или технологических работ, создание произведения литературы, а также на финансирование услуг кинопроката, должна составлять не менее, чем двадцать процентов суммы величин значимости всех критериев.</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ab/>
        <w:t>6.8.4. В конкурсной Документации Заказчик должен указать не менее двух критериев из предусмотренных пунктом 6.8.1. настоящего Положения, при чем одним из критериев должна быть цена. Для каждого критерия оценки в конкурсной документации устанавливается его значимость в процентном соотношении. Итоговый рейтинг заявки формируется путем взвешенного суммирования оценок по указанным в Документации о закупке критериям оценки. Совокупная значимость выбранных критериев должна составлять сто процентов.</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ab/>
        <w:t>6.8.5. Порядок оценки и сопоставления заявок устанавливается в конкурсной Документации с учетом раздела 6.8. настоящего Положения. Он должен позволять однозначно и объективно выявить лучшие из предложенных участниками условия исполнения договора.</w:t>
      </w:r>
    </w:p>
    <w:p w:rsidR="007C5F01" w:rsidRPr="00DC6284" w:rsidRDefault="007C5F01" w:rsidP="007C5F01">
      <w:pPr>
        <w:tabs>
          <w:tab w:val="left" w:pos="0"/>
        </w:tabs>
        <w:spacing w:after="0" w:line="240" w:lineRule="auto"/>
        <w:jc w:val="both"/>
        <w:rPr>
          <w:rFonts w:ascii="Times New Roman" w:eastAsia="Times New Roman" w:hAnsi="Times New Roman" w:cs="Times New Roman"/>
          <w:sz w:val="24"/>
          <w:szCs w:val="24"/>
        </w:rPr>
      </w:pPr>
      <w:r w:rsidRPr="00DC6284">
        <w:rPr>
          <w:rFonts w:ascii="Times New Roman" w:eastAsia="Times New Roman" w:hAnsi="Times New Roman" w:cs="Times New Roman"/>
          <w:sz w:val="24"/>
          <w:szCs w:val="24"/>
        </w:rPr>
        <w:tab/>
        <w:t>6.8.6.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7C5F01" w:rsidRPr="004003F4" w:rsidRDefault="007C5F01"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p>
    <w:p w:rsidR="004003F4" w:rsidRPr="004003F4" w:rsidRDefault="004003F4" w:rsidP="004003F4">
      <w:pPr>
        <w:tabs>
          <w:tab w:val="left" w:pos="0"/>
        </w:tabs>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241387" w:rsidP="004003F4">
      <w:pPr>
        <w:tabs>
          <w:tab w:val="left" w:pos="0"/>
        </w:tabs>
        <w:spacing w:after="12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r w:rsidR="005252FC">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 Заключение и исполнение договора по результатам конкурса</w:t>
      </w:r>
      <w:bookmarkEnd w:id="171"/>
      <w:bookmarkEnd w:id="172"/>
    </w:p>
    <w:p w:rsidR="004003F4" w:rsidRPr="004003F4" w:rsidRDefault="00241387" w:rsidP="004003F4">
      <w:pPr>
        <w:tabs>
          <w:tab w:val="left" w:pos="851"/>
          <w:tab w:val="left" w:pos="1418"/>
        </w:tabs>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.1.Договор по результатам конкурса заключается с победителем конкурса, а в случае отказа победителя конкурса от заключения договора, или уклонения его от заключения договора,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Участником конкурса, заявке которого присвоен второй номер.</w:t>
      </w:r>
    </w:p>
    <w:p w:rsidR="0008738E" w:rsidRPr="00874704" w:rsidRDefault="00241387" w:rsidP="00874704">
      <w:pPr>
        <w:spacing w:before="60" w:after="0" w:line="240" w:lineRule="auto"/>
        <w:ind w:firstLine="53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.2. </w:t>
      </w:r>
      <w:r w:rsidR="0008738E" w:rsidRPr="00874704">
        <w:rPr>
          <w:rFonts w:ascii="Times New Roman" w:eastAsia="Times New Roman" w:hAnsi="Times New Roman" w:cs="Times New Roman"/>
          <w:sz w:val="24"/>
          <w:szCs w:val="24"/>
        </w:rPr>
        <w:t>В случае, если по истечении срока подачи заявок на участие в конкурсе подана только одна заявка на участие в конкурсе, при этом по результатам рассмотрения указанная заявка и подавший её Участник признаны соответствующими всем требованиям и условиям, предусмотренным конкурсной документацией, либо по итогам рассмотрения заявок на участие в конкурсе только одна заявка признана соответствующей всем требованиям и условиям, предусмотренным конкурсной документацией, то такой конкурс признается несостоявшимся. В таком случае Заказчик вправе в течение 20 (двадцати) рабочих дней заключить договор с единственным Участником конкурса в соответствии с п. 11.1.4. настоящего Положения.</w:t>
      </w:r>
    </w:p>
    <w:p w:rsidR="0008738E" w:rsidRPr="00874704" w:rsidRDefault="0008738E" w:rsidP="0008738E">
      <w:pPr>
        <w:spacing w:before="20" w:after="0" w:line="240" w:lineRule="auto"/>
        <w:ind w:firstLine="539"/>
        <w:contextualSpacing/>
        <w:jc w:val="both"/>
        <w:rPr>
          <w:rFonts w:ascii="Times New Roman" w:eastAsia="Times New Roman" w:hAnsi="Times New Roman" w:cs="Times New Roman"/>
          <w:sz w:val="24"/>
          <w:szCs w:val="24"/>
        </w:rPr>
      </w:pPr>
      <w:r w:rsidRPr="00874704">
        <w:rPr>
          <w:rFonts w:ascii="Times New Roman" w:eastAsia="Times New Roman" w:hAnsi="Times New Roman" w:cs="Times New Roman"/>
          <w:sz w:val="24"/>
          <w:szCs w:val="24"/>
        </w:rPr>
        <w:t xml:space="preserve">   В случае, если на участие в конкурсе не подана ни одна заявка или Конкурсной комиссией принято решение об отказе в допуске к участию в конкурсе всем Участникам закупки, то такой конкурс признается несостоявшимся. В таком случае Заказчик вправе объявить о проведении конкурса повторно либо в течение 20 (двадцати) рабочих дней заключить договор с единственным поставщиком (подрядчиком, исполнителем) в соответствии с п. 11.1.4. настоящего Положения. Согласно принятому решению по итогам несостоявшегося конкурса Заказчик (Организатор) вносит изменение в план закупки.</w:t>
      </w:r>
    </w:p>
    <w:p w:rsidR="0008738E" w:rsidRPr="00874704" w:rsidRDefault="0008738E" w:rsidP="0008738E">
      <w:pPr>
        <w:spacing w:before="60" w:after="0" w:line="240" w:lineRule="auto"/>
        <w:ind w:firstLine="539"/>
        <w:contextualSpacing/>
        <w:jc w:val="both"/>
        <w:rPr>
          <w:rFonts w:ascii="Times New Roman" w:eastAsia="Times New Roman" w:hAnsi="Times New Roman" w:cs="Times New Roman"/>
          <w:sz w:val="24"/>
          <w:szCs w:val="24"/>
        </w:rPr>
      </w:pPr>
      <w:r w:rsidRPr="00874704">
        <w:rPr>
          <w:rFonts w:ascii="Times New Roman" w:eastAsia="Times New Roman" w:hAnsi="Times New Roman" w:cs="Times New Roman"/>
          <w:sz w:val="24"/>
          <w:szCs w:val="24"/>
        </w:rPr>
        <w:t xml:space="preserve">    В случае объявления о проведении конкурса повторно Заказчик вп</w:t>
      </w:r>
      <w:r w:rsidR="00874704" w:rsidRPr="00874704">
        <w:rPr>
          <w:rFonts w:ascii="Times New Roman" w:eastAsia="Times New Roman" w:hAnsi="Times New Roman" w:cs="Times New Roman"/>
          <w:sz w:val="24"/>
          <w:szCs w:val="24"/>
        </w:rPr>
        <w:t>раве изменить условия конкурса.</w:t>
      </w:r>
    </w:p>
    <w:p w:rsidR="0008738E" w:rsidRPr="00874704" w:rsidRDefault="0008738E" w:rsidP="0008738E">
      <w:pPr>
        <w:spacing w:line="240" w:lineRule="auto"/>
        <w:ind w:firstLine="539"/>
        <w:jc w:val="both"/>
        <w:rPr>
          <w:rFonts w:ascii="Times New Roman" w:hAnsi="Times New Roman" w:cs="Times New Roman"/>
          <w:sz w:val="24"/>
          <w:szCs w:val="24"/>
        </w:rPr>
      </w:pPr>
    </w:p>
    <w:p w:rsidR="0008738E" w:rsidRPr="00874704" w:rsidRDefault="0008738E" w:rsidP="004003F4">
      <w:pPr>
        <w:spacing w:before="60" w:after="0" w:line="240" w:lineRule="auto"/>
        <w:ind w:firstLine="539"/>
        <w:contextualSpacing/>
        <w:jc w:val="both"/>
        <w:rPr>
          <w:rFonts w:ascii="Times New Roman" w:eastAsia="Times New Roman" w:hAnsi="Times New Roman" w:cs="Times New Roman"/>
          <w:sz w:val="24"/>
          <w:szCs w:val="24"/>
          <w:lang w:eastAsia="ru-RU"/>
        </w:rPr>
      </w:pPr>
    </w:p>
    <w:p w:rsidR="004003F4" w:rsidRPr="004003F4" w:rsidRDefault="00241387" w:rsidP="004003F4">
      <w:pPr>
        <w:spacing w:before="120"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 Договор по результатам конкурса подписывается Участником конкурса в срок, установленный конкурсной документацией.</w:t>
      </w:r>
    </w:p>
    <w:p w:rsidR="004003F4" w:rsidRPr="004003F4" w:rsidRDefault="00241387" w:rsidP="004003F4">
      <w:pPr>
        <w:spacing w:before="120"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.4.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4003F4" w:rsidRPr="004003F4" w:rsidRDefault="00FC5430" w:rsidP="004003F4">
      <w:pPr>
        <w:tabs>
          <w:tab w:val="left" w:pos="0"/>
        </w:tabs>
        <w:spacing w:before="60"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.5. В случае, если в конкурсной Документации установлено требование обеспечения исполнения договора, Участник в течение срока, установленного конкурсной документацией и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4003F4" w:rsidRPr="004003F4" w:rsidRDefault="00FC5430" w:rsidP="004003F4">
      <w:pPr>
        <w:tabs>
          <w:tab w:val="left" w:pos="851"/>
          <w:tab w:val="left" w:pos="1418"/>
        </w:tabs>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.6. В случае, если Участник в срок, предусмотренный конкурсной документацией не представил Заказчику подписанный договор, такой Участник признается Заказчиком уклонившимся от заключения договора, при этом обеспечение заявки на участие в конкурсе не возвращается.</w:t>
      </w:r>
    </w:p>
    <w:p w:rsidR="004003F4" w:rsidRPr="004003F4" w:rsidRDefault="00FC5430"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.7.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4003F4" w:rsidRDefault="00FC5430"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52FC">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 В процессе исполнения договора объем поставляемых товаров, работ, услуг цена, сроки и иные условия договора могут быть пересмотрены путём подписания дополнительного соглашения.</w:t>
      </w:r>
    </w:p>
    <w:p w:rsidR="002F6FF1" w:rsidRDefault="002F6FF1"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p>
    <w:p w:rsidR="006F6C21" w:rsidRPr="00DC6284" w:rsidRDefault="006F6C21" w:rsidP="006F6C21">
      <w:pPr>
        <w:pStyle w:val="af5"/>
        <w:shd w:val="clear" w:color="auto" w:fill="FFFFFF"/>
        <w:spacing w:before="0" w:beforeAutospacing="0" w:after="0" w:afterAutospacing="0"/>
        <w:ind w:left="899" w:hanging="332"/>
        <w:jc w:val="both"/>
        <w:rPr>
          <w:b/>
        </w:rPr>
      </w:pPr>
      <w:r w:rsidRPr="00DC6284">
        <w:rPr>
          <w:b/>
        </w:rPr>
        <w:t>6.10. Срок оплаты Заказчиком договора, заключенного с победителем конкурса.</w:t>
      </w:r>
    </w:p>
    <w:p w:rsidR="006F6C21" w:rsidRPr="00DC6284" w:rsidRDefault="006F6C21" w:rsidP="006F6C21">
      <w:pPr>
        <w:pStyle w:val="af5"/>
        <w:shd w:val="clear" w:color="auto" w:fill="FFFFFF"/>
        <w:spacing w:before="0" w:beforeAutospacing="0" w:after="0" w:afterAutospacing="0"/>
        <w:ind w:firstLine="567"/>
        <w:jc w:val="both"/>
      </w:pPr>
      <w:r w:rsidRPr="00DC6284">
        <w:t>6.10.1. Срок оплаты Заказчиком общей стоимости договора, заключенного по результатам проведения конкурсной процедуры,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w:t>
      </w:r>
    </w:p>
    <w:p w:rsidR="006F6C21" w:rsidRPr="00DC6284" w:rsidRDefault="006F6C21" w:rsidP="006F6C21">
      <w:pPr>
        <w:pStyle w:val="af5"/>
        <w:shd w:val="clear" w:color="auto" w:fill="FFFFFF"/>
        <w:spacing w:before="0" w:beforeAutospacing="0" w:after="0" w:afterAutospacing="0"/>
        <w:ind w:firstLine="567"/>
        <w:jc w:val="both"/>
      </w:pPr>
      <w:r w:rsidRPr="00DC6284">
        <w:t xml:space="preserve"> 6.10.2. В случае, когда предметом договора подряда, заключенного по результатам проведения конкурсной процедуры, является выполнение 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w:t>
      </w:r>
    </w:p>
    <w:p w:rsidR="006F6C21" w:rsidRPr="004003F4" w:rsidRDefault="006F6C21"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p>
    <w:p w:rsidR="004003F4" w:rsidRPr="004003F4" w:rsidRDefault="004003F4" w:rsidP="004003F4">
      <w:pPr>
        <w:spacing w:after="0" w:line="240" w:lineRule="auto"/>
        <w:ind w:firstLine="720"/>
        <w:jc w:val="both"/>
        <w:rPr>
          <w:rFonts w:ascii="Times New Roman" w:eastAsia="Times New Roman" w:hAnsi="Times New Roman" w:cs="Times New Roman"/>
          <w:sz w:val="24"/>
          <w:szCs w:val="24"/>
          <w:lang w:eastAsia="ru-RU"/>
        </w:rPr>
      </w:pPr>
      <w:bookmarkStart w:id="173" w:name="_Ref310875304"/>
      <w:bookmarkStart w:id="174" w:name="_Toc323219906"/>
    </w:p>
    <w:p w:rsidR="004003F4" w:rsidRPr="004003F4" w:rsidRDefault="00FC5430"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bookmarkStart w:id="175" w:name="_Toc470256501"/>
      <w:bookmarkEnd w:id="173"/>
      <w:bookmarkEnd w:id="174"/>
      <w:r>
        <w:rPr>
          <w:rFonts w:ascii="Times New Roman" w:eastAsia="Times New Roman" w:hAnsi="Times New Roman" w:cs="Times New Roman"/>
          <w:b/>
          <w:bCs/>
          <w:sz w:val="24"/>
          <w:szCs w:val="32"/>
          <w:lang w:eastAsia="ru-RU"/>
        </w:rPr>
        <w:t>7</w:t>
      </w:r>
      <w:r w:rsidR="004003F4" w:rsidRPr="004003F4">
        <w:rPr>
          <w:rFonts w:ascii="Times New Roman" w:eastAsia="Times New Roman" w:hAnsi="Times New Roman" w:cs="Times New Roman"/>
          <w:b/>
          <w:bCs/>
          <w:sz w:val="24"/>
          <w:szCs w:val="32"/>
          <w:lang w:eastAsia="ru-RU"/>
        </w:rPr>
        <w:t>. Особенности проведения конкурса с предварительным отбором</w:t>
      </w:r>
      <w:bookmarkEnd w:id="175"/>
    </w:p>
    <w:p w:rsidR="004003F4" w:rsidRPr="004003F4" w:rsidRDefault="00FC5430" w:rsidP="004003F4">
      <w:pPr>
        <w:spacing w:before="120" w:after="0" w:line="240" w:lineRule="auto"/>
        <w:ind w:firstLine="539"/>
        <w:jc w:val="both"/>
        <w:rPr>
          <w:rFonts w:ascii="Times New Roman" w:eastAsia="Times New Roman" w:hAnsi="Times New Roman" w:cs="Times New Roman"/>
          <w:sz w:val="24"/>
          <w:szCs w:val="24"/>
          <w:lang w:eastAsia="ru-RU"/>
        </w:rPr>
      </w:pPr>
      <w:bookmarkStart w:id="176" w:name="_Toc323219923"/>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.1. 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путём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4003F4" w:rsidRPr="004003F4">
        <w:rPr>
          <w:rFonts w:ascii="Times New Roman" w:eastAsia="Times New Roman" w:hAnsi="Times New Roman" w:cs="Times New Roman"/>
          <w:sz w:val="24"/>
          <w:szCs w:val="24"/>
          <w:lang w:eastAsia="ru-RU"/>
        </w:rPr>
        <w:t>.2. При проведении конкурса с предварительным отбором применяются нормы и правила, установленные настоящим Положением для открытого конкурса, с учётом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.3. 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 xml:space="preserve">.4. Извещение о проведении конкурса с предварительным отбором размещается в </w:t>
      </w:r>
      <w:r w:rsidR="004003F4" w:rsidRPr="0085534D">
        <w:rPr>
          <w:rFonts w:ascii="Times New Roman" w:eastAsia="Times New Roman" w:hAnsi="Times New Roman" w:cs="Times New Roman"/>
          <w:sz w:val="24"/>
          <w:szCs w:val="24"/>
          <w:lang w:eastAsia="ru-RU"/>
        </w:rPr>
        <w:t>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 xml:space="preserve">.4.1. Сведения, перечисленные в п. </w:t>
      </w:r>
      <w:r>
        <w:rPr>
          <w:rFonts w:ascii="Times New Roman" w:eastAsia="Times New Roman" w:hAnsi="Times New Roman" w:cs="Times New Roman"/>
          <w:sz w:val="24"/>
          <w:szCs w:val="24"/>
          <w:lang w:eastAsia="ru-RU"/>
        </w:rPr>
        <w:t>6</w:t>
      </w:r>
      <w:r w:rsidR="004003F4" w:rsidRPr="004003F4">
        <w:rPr>
          <w:rFonts w:ascii="Times New Roman" w:eastAsia="Times New Roman" w:hAnsi="Times New Roman" w:cs="Times New Roman"/>
          <w:sz w:val="24"/>
          <w:szCs w:val="24"/>
          <w:lang w:eastAsia="ru-RU"/>
        </w:rPr>
        <w:t>.2. настоящего Положения.</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.4.2. Срок, место и порядок предоставления Документации о предварительном отборе, официальный сайт, на котором размещена документация о предварительном отборе, порядок и сроки внесения платы, взимаемой Организатором за предоставление копии Документации о предварительном отборе в письменной форме, если такая плата установлена, за исключением случаев предоставления Документации в форме электронного документа.</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.4.3.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.5. 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 xml:space="preserve">.5.1. Требования к </w:t>
      </w:r>
      <w:bookmarkStart w:id="177" w:name="OLE_LINK8"/>
      <w:bookmarkStart w:id="178" w:name="OLE_LINK9"/>
      <w:r w:rsidR="004003F4" w:rsidRPr="004003F4">
        <w:rPr>
          <w:rFonts w:ascii="Times New Roman" w:eastAsia="Times New Roman" w:hAnsi="Times New Roman" w:cs="Times New Roman"/>
          <w:sz w:val="24"/>
          <w:szCs w:val="24"/>
          <w:lang w:eastAsia="ru-RU"/>
        </w:rPr>
        <w:t>потенциальным</w:t>
      </w:r>
      <w:bookmarkEnd w:id="177"/>
      <w:bookmarkEnd w:id="178"/>
      <w:r w:rsidR="004003F4" w:rsidRPr="004003F4">
        <w:rPr>
          <w:rFonts w:ascii="Times New Roman" w:eastAsia="Times New Roman" w:hAnsi="Times New Roman" w:cs="Times New Roman"/>
          <w:sz w:val="24"/>
          <w:szCs w:val="24"/>
          <w:lang w:eastAsia="ru-RU"/>
        </w:rPr>
        <w:t xml:space="preserve"> Участникам конкурса, установленные Организатором в соответствии с </w:t>
      </w:r>
      <w:r w:rsidR="004003F4" w:rsidRPr="00FC5430">
        <w:rPr>
          <w:rFonts w:ascii="Times New Roman" w:eastAsia="Times New Roman" w:hAnsi="Times New Roman" w:cs="Times New Roman"/>
          <w:sz w:val="24"/>
          <w:szCs w:val="24"/>
          <w:lang w:eastAsia="ru-RU"/>
        </w:rPr>
        <w:t>п. 1.</w:t>
      </w:r>
      <w:r w:rsidRPr="00FC5430">
        <w:rPr>
          <w:rFonts w:ascii="Times New Roman" w:eastAsia="Times New Roman" w:hAnsi="Times New Roman" w:cs="Times New Roman"/>
          <w:sz w:val="24"/>
          <w:szCs w:val="24"/>
          <w:lang w:eastAsia="ru-RU"/>
        </w:rPr>
        <w:t>7</w:t>
      </w:r>
      <w:r w:rsidR="004003F4" w:rsidRPr="00FC5430">
        <w:rPr>
          <w:rFonts w:ascii="Times New Roman" w:eastAsia="Times New Roman" w:hAnsi="Times New Roman" w:cs="Times New Roman"/>
          <w:sz w:val="24"/>
          <w:szCs w:val="24"/>
          <w:lang w:eastAsia="ru-RU"/>
        </w:rPr>
        <w:t>.</w:t>
      </w:r>
      <w:r w:rsidR="004003F4" w:rsidRPr="004003F4">
        <w:rPr>
          <w:rFonts w:ascii="Times New Roman" w:eastAsia="Times New Roman" w:hAnsi="Times New Roman" w:cs="Times New Roman"/>
          <w:sz w:val="24"/>
          <w:szCs w:val="24"/>
          <w:lang w:eastAsia="ru-RU"/>
        </w:rPr>
        <w:t xml:space="preserve"> настоящего Положения.</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.5.2. 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.5.3. Порядок подготовки и подачи заявок на участие в предварительном отборе.</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.5.4. 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 xml:space="preserve">.6. 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w:t>
      </w:r>
      <w:r w:rsidR="004003F4" w:rsidRPr="00FC5430">
        <w:rPr>
          <w:rFonts w:ascii="Times New Roman" w:eastAsia="Times New Roman" w:hAnsi="Times New Roman" w:cs="Times New Roman"/>
          <w:sz w:val="24"/>
          <w:szCs w:val="24"/>
          <w:lang w:eastAsia="ru-RU"/>
        </w:rPr>
        <w:t>в п. </w:t>
      </w:r>
      <w:r w:rsidRPr="00FC5430">
        <w:rPr>
          <w:rFonts w:ascii="Times New Roman" w:eastAsia="Times New Roman" w:hAnsi="Times New Roman" w:cs="Times New Roman"/>
          <w:sz w:val="24"/>
          <w:szCs w:val="24"/>
          <w:lang w:eastAsia="ru-RU"/>
        </w:rPr>
        <w:t>6</w:t>
      </w:r>
      <w:r w:rsidR="004003F4" w:rsidRPr="00FC5430">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 xml:space="preserve"> настоящего Положения. </w:t>
      </w:r>
    </w:p>
    <w:p w:rsidR="004003F4" w:rsidRPr="004003F4" w:rsidRDefault="00FC543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.7. 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4003F4" w:rsidRPr="004003F4" w:rsidRDefault="00C010E3"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.8. 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4003F4" w:rsidRPr="004003F4" w:rsidRDefault="00C010E3"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.9.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4003F4" w:rsidRPr="004003F4" w:rsidRDefault="004003F4" w:rsidP="004003F4">
      <w:pPr>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C010E3"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bookmarkStart w:id="179" w:name="_Toc470256502"/>
      <w:r>
        <w:rPr>
          <w:rFonts w:ascii="Times New Roman" w:eastAsia="Times New Roman" w:hAnsi="Times New Roman" w:cs="Times New Roman"/>
          <w:b/>
          <w:bCs/>
          <w:sz w:val="24"/>
          <w:szCs w:val="32"/>
          <w:lang w:eastAsia="ru-RU"/>
        </w:rPr>
        <w:lastRenderedPageBreak/>
        <w:t>8</w:t>
      </w:r>
      <w:r w:rsidR="004003F4" w:rsidRPr="004003F4">
        <w:rPr>
          <w:rFonts w:ascii="Times New Roman" w:eastAsia="Times New Roman" w:hAnsi="Times New Roman" w:cs="Times New Roman"/>
          <w:b/>
          <w:bCs/>
          <w:sz w:val="24"/>
          <w:szCs w:val="32"/>
          <w:lang w:eastAsia="ru-RU"/>
        </w:rPr>
        <w:t>. Закупки путём проведения аукциона</w:t>
      </w:r>
      <w:bookmarkStart w:id="180" w:name="_Toc310882752"/>
      <w:bookmarkStart w:id="181" w:name="_Toc323219924"/>
      <w:bookmarkEnd w:id="176"/>
      <w:bookmarkEnd w:id="179"/>
      <w:bookmarkEnd w:id="180"/>
    </w:p>
    <w:p w:rsidR="004003F4" w:rsidRPr="004003F4" w:rsidRDefault="00375BDF" w:rsidP="004003F4">
      <w:pPr>
        <w:spacing w:before="120"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.1. Общие положения</w:t>
      </w:r>
      <w:bookmarkEnd w:id="181"/>
    </w:p>
    <w:p w:rsidR="004003F4" w:rsidRPr="004003F4"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.1.1. Аукцион проводится в открытой форме.</w:t>
      </w:r>
    </w:p>
    <w:p w:rsidR="004003F4" w:rsidRPr="004003F4"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.1.2. При закупке товаров (работ, услуг) путём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w:t>
      </w:r>
    </w:p>
    <w:p w:rsidR="004003F4" w:rsidRPr="004003F4"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.1.3. Не допускается взимание с Участников закупки платы за участие в аукционе, за исключением платы за предоставление копии Документации об аукционе в письменной форме.</w:t>
      </w:r>
    </w:p>
    <w:p w:rsidR="004003F4" w:rsidRPr="004003F4"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.1.4. 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4003F4" w:rsidRPr="004003F4"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 xml:space="preserve">.1.5. Аукцион может проводиться в электронной форме на электронной площадке в сети Интернет, определённой в соответствии с </w:t>
      </w:r>
      <w:r w:rsidR="00AC26F5" w:rsidRPr="00AC26F5">
        <w:rPr>
          <w:rFonts w:ascii="Times New Roman" w:eastAsia="Times New Roman" w:hAnsi="Times New Roman" w:cs="Times New Roman"/>
          <w:sz w:val="24"/>
          <w:szCs w:val="24"/>
          <w:lang w:eastAsia="ru-RU"/>
        </w:rPr>
        <w:t>разделом 13</w:t>
      </w:r>
      <w:r w:rsidR="004003F4" w:rsidRPr="00AC26F5">
        <w:rPr>
          <w:rFonts w:ascii="Times New Roman" w:eastAsia="Times New Roman" w:hAnsi="Times New Roman" w:cs="Times New Roman"/>
          <w:sz w:val="24"/>
          <w:szCs w:val="24"/>
          <w:lang w:eastAsia="ru-RU"/>
        </w:rPr>
        <w:t xml:space="preserve"> настоящего</w:t>
      </w:r>
      <w:r w:rsidR="004003F4" w:rsidRPr="004003F4">
        <w:rPr>
          <w:rFonts w:ascii="Times New Roman" w:eastAsia="Times New Roman" w:hAnsi="Times New Roman" w:cs="Times New Roman"/>
          <w:sz w:val="24"/>
          <w:szCs w:val="24"/>
          <w:lang w:eastAsia="ru-RU"/>
        </w:rPr>
        <w:t xml:space="preserve"> Положения, в соответствии с правилами и регламентами электронной площадки. Документооборот при этом осуществляется в форме электронных документов с применением электронной подписи.</w:t>
      </w:r>
    </w:p>
    <w:p w:rsidR="004003F4" w:rsidRPr="0085534D"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 xml:space="preserve">.1.6. Извещение о проведении открытого аукциона размещается Организатором в единой информационной </w:t>
      </w:r>
      <w:r w:rsidR="004003F4" w:rsidRPr="0085534D">
        <w:rPr>
          <w:rFonts w:ascii="Times New Roman" w:eastAsia="Times New Roman" w:hAnsi="Times New Roman" w:cs="Times New Roman"/>
          <w:sz w:val="24"/>
          <w:szCs w:val="24"/>
          <w:lang w:eastAsia="ru-RU"/>
        </w:rPr>
        <w:t>системе не менее чем за двадцать дней до даты окончания подачи заявок на участие в аукционе.</w:t>
      </w:r>
    </w:p>
    <w:p w:rsidR="004003F4" w:rsidRPr="0085534D"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.1.7. Заказчик (Организатор)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4003F4" w:rsidRPr="0085534D" w:rsidRDefault="00375BDF" w:rsidP="004003F4">
      <w:pPr>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.1.8. 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4003F4" w:rsidRPr="0085534D"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.1.9.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4003F4" w:rsidRPr="0085534D"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.1.10. Участники закупки, получившие из единой информационной системы документацию об аукционе, должны самостоятельно отслеживать изменения извещения и Документации об аукционе. Заказчик (Организатор) не несёт ответственности за несвоевременное получение Участником закупки информации из единой информационной системы.</w:t>
      </w:r>
    </w:p>
    <w:p w:rsidR="004003F4" w:rsidRPr="004003F4"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.1.11. 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w:t>
      </w:r>
      <w:r w:rsidR="004003F4" w:rsidRPr="004003F4">
        <w:rPr>
          <w:rFonts w:ascii="Times New Roman" w:eastAsia="Times New Roman" w:hAnsi="Times New Roman" w:cs="Times New Roman"/>
          <w:sz w:val="24"/>
          <w:szCs w:val="24"/>
          <w:lang w:eastAsia="ru-RU"/>
        </w:rPr>
        <w:t xml:space="preserve">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письменной форме после внесения Участником закупки платы за предоставление копии Документации об аукционе, если такая плата установлена Организатором и указание об этом содержится в извещении о проведении открытого аукциона. Размер указанной платы не должен превышать расходы Организатора на изготовление копии Документации об аукционе и доставку её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w:t>
      </w:r>
      <w:r w:rsidR="004003F4" w:rsidRPr="004003F4">
        <w:rPr>
          <w:rFonts w:ascii="Times New Roman" w:eastAsia="Times New Roman" w:hAnsi="Times New Roman" w:cs="Times New Roman"/>
          <w:sz w:val="24"/>
          <w:szCs w:val="24"/>
          <w:lang w:eastAsia="ru-RU"/>
        </w:rPr>
        <w:lastRenderedPageBreak/>
        <w:t>Предоставление Документации об аукционе в форме электронного документа осуществляется без взимания платы.</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Документация об аукционе, предоставляемая в порядке, установленном настоящим пунктом, должна соответствовать Документации об аукционе, размещённой в единой информационной системе.</w:t>
      </w:r>
    </w:p>
    <w:p w:rsidR="004003F4" w:rsidRPr="004003F4"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.1.12.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4003F4" w:rsidRPr="0085534D"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В</w:t>
      </w:r>
      <w:r w:rsidR="00E90DDD">
        <w:rPr>
          <w:rFonts w:ascii="Times New Roman" w:eastAsia="Times New Roman" w:hAnsi="Times New Roman" w:cs="Times New Roman"/>
          <w:sz w:val="24"/>
          <w:szCs w:val="24"/>
          <w:lang w:eastAsia="ru-RU"/>
        </w:rPr>
        <w:t xml:space="preserve"> </w:t>
      </w:r>
      <w:r w:rsidRPr="0085534D">
        <w:rPr>
          <w:rFonts w:ascii="Times New Roman" w:eastAsia="Times New Roman" w:hAnsi="Times New Roman" w:cs="Times New Roman"/>
          <w:sz w:val="24"/>
          <w:szCs w:val="24"/>
          <w:lang w:eastAsia="ru-RU"/>
        </w:rPr>
        <w:t>течение трёх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4003F4" w:rsidRPr="0085534D"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продлён так, чтобы со дня размещения в единой информационной системе внесённых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4003F4" w:rsidRPr="0085534D"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.1.13. 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4003F4" w:rsidRPr="004003F4" w:rsidRDefault="00375BD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.1.14. Организатор в течение трёх рабочих дней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трёх дней со дня принятия решения о предоставлении разъяснений положений Документации об аукционе Организатор размещает указанные разъяснения в единой информационной системе.</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p>
    <w:p w:rsidR="004003F4" w:rsidRPr="004003F4" w:rsidRDefault="00886992" w:rsidP="004003F4">
      <w:pPr>
        <w:spacing w:after="0" w:line="240" w:lineRule="auto"/>
        <w:ind w:firstLine="539"/>
        <w:jc w:val="both"/>
        <w:rPr>
          <w:rFonts w:ascii="Times New Roman" w:eastAsia="Times New Roman" w:hAnsi="Times New Roman" w:cs="Times New Roman"/>
          <w:b/>
          <w:sz w:val="24"/>
          <w:szCs w:val="24"/>
          <w:lang w:eastAsia="ru-RU"/>
        </w:rPr>
      </w:pPr>
      <w:bookmarkStart w:id="182" w:name="_Toc309968298"/>
      <w:bookmarkStart w:id="183" w:name="_Toc309969276"/>
      <w:bookmarkStart w:id="184" w:name="_Toc323219925"/>
      <w:bookmarkEnd w:id="182"/>
      <w:bookmarkEnd w:id="183"/>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.2. Извещение о проведении открытого аукциона</w:t>
      </w:r>
      <w:bookmarkEnd w:id="184"/>
    </w:p>
    <w:p w:rsidR="004003F4" w:rsidRPr="004003F4" w:rsidRDefault="00886992" w:rsidP="004003F4">
      <w:pPr>
        <w:spacing w:before="60" w:after="0" w:line="240" w:lineRule="auto"/>
        <w:ind w:firstLine="539"/>
        <w:jc w:val="both"/>
        <w:rPr>
          <w:rFonts w:ascii="Times New Roman" w:eastAsia="Times New Roman" w:hAnsi="Times New Roman" w:cs="Times New Roman"/>
          <w:sz w:val="24"/>
          <w:szCs w:val="24"/>
          <w:lang w:eastAsia="ru-RU"/>
        </w:rPr>
      </w:pPr>
      <w:bookmarkStart w:id="185" w:name="_Ref222538897"/>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 Извещение о проведении открытого аукциона должно содержать следующие сведения:</w:t>
      </w:r>
      <w:bookmarkEnd w:id="185"/>
    </w:p>
    <w:p w:rsidR="004003F4" w:rsidRPr="004003F4" w:rsidRDefault="00886992"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.2.1.1. Способ закупки.</w:t>
      </w:r>
    </w:p>
    <w:p w:rsidR="004003F4" w:rsidRPr="004003F4" w:rsidRDefault="00886992"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.2.1.2. Наименование Заказчика (Организатора); место нахождения Организатора, почтовый адрес, адрес электронной почты, номер контактного телефона Организатора.</w:t>
      </w:r>
    </w:p>
    <w:p w:rsidR="004003F4" w:rsidRPr="004003F4" w:rsidRDefault="00886992"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.2.1.3. Предмет договора с указанием количества поставляемого товара, объёма выполняемых работ, оказываемых услуг.</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.2.1.4. Место поставки товаров, выполнения работ, оказания услуг.</w:t>
      </w:r>
    </w:p>
    <w:p w:rsidR="004003F4" w:rsidRPr="0085534D" w:rsidRDefault="00DB28DC" w:rsidP="00DB28DC">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.2.1.5. Начальная (максимальная) цена договора (цена лота)</w:t>
      </w:r>
      <w:bookmarkStart w:id="186" w:name="_Hlk121326979"/>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p>
    <w:bookmarkEnd w:id="186"/>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.2.1.6. Срок, место и порядок предоставления Документации об аукционе, размер, порядок и сроки внесения платы, взимаемой Организатором за предоставление копии Документации об аукционе в печатном виде, если такая плата установлена.</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.2.1.7. Место, даты и время начала и окончания срока подачи заявок на участие в аукционе.</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.2.1.8. Место, дату и время проведения аукциона или информацию, в каком документе будут указаны такие сведения.</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.2.2. Дополнительно извещение о проведении открытого аукциона может содержать следующие сведения:</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.2.2.1. Требования о предоставлении обеспечения заявок на участие в аукционе, если такие требования предусматриваются условиями аукциона.</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.2.2.2. Требования о предоставлении обеспечения исполнения условий договора, если такие требования предусматриваются условиями аукциона.</w:t>
      </w:r>
    </w:p>
    <w:p w:rsidR="004003F4" w:rsidRPr="0085534D"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.2.2.3. Сведения о праве Заказчика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4003F4" w:rsidRPr="0085534D" w:rsidRDefault="00DB28DC"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bookmarkStart w:id="187" w:name="_Toc237967140"/>
      <w:bookmarkStart w:id="188" w:name="_Toc323219926"/>
      <w:bookmarkStart w:id="189" w:name="sub_44"/>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.2.3. Сведения, содержащиеся в извещении о проведении открытого аукциона, должны соответствовать сведениям, указанным в Документации об аукционе.</w:t>
      </w:r>
    </w:p>
    <w:p w:rsidR="004003F4" w:rsidRPr="0085534D" w:rsidRDefault="004003F4" w:rsidP="004003F4">
      <w:pPr>
        <w:spacing w:after="0" w:line="240" w:lineRule="auto"/>
        <w:ind w:firstLine="540"/>
        <w:jc w:val="both"/>
        <w:rPr>
          <w:rFonts w:ascii="Times New Roman" w:eastAsia="Times New Roman" w:hAnsi="Times New Roman" w:cs="Times New Roman"/>
          <w:sz w:val="24"/>
          <w:szCs w:val="24"/>
          <w:lang w:eastAsia="ru-RU"/>
        </w:rPr>
      </w:pPr>
    </w:p>
    <w:p w:rsidR="004003F4" w:rsidRPr="0085534D" w:rsidRDefault="00DB28DC" w:rsidP="004003F4">
      <w:pPr>
        <w:spacing w:before="80" w:after="0" w:line="240" w:lineRule="auto"/>
        <w:ind w:firstLine="539"/>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8</w:t>
      </w:r>
      <w:r w:rsidR="004003F4" w:rsidRPr="0085534D">
        <w:rPr>
          <w:rFonts w:ascii="Times New Roman" w:eastAsia="Times New Roman" w:hAnsi="Times New Roman" w:cs="Times New Roman"/>
          <w:b/>
          <w:sz w:val="24"/>
          <w:szCs w:val="24"/>
          <w:lang w:eastAsia="ru-RU"/>
        </w:rPr>
        <w:t>.3. Отказ от проведения аукциона</w:t>
      </w:r>
      <w:bookmarkEnd w:id="187"/>
      <w:bookmarkEnd w:id="188"/>
    </w:p>
    <w:p w:rsidR="004003F4" w:rsidRPr="0085534D"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.3.1. Заказчик (Организатор) вправе отказаться от проведения аукциона в любое время, но не позднее, чем за три дня до наступления даты его проведения. Решение об отказе от проведения аукциона принимает Аукционная комиссия.</w:t>
      </w:r>
    </w:p>
    <w:p w:rsidR="004003F4" w:rsidRPr="0085534D"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.3.2. 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4003F4" w:rsidRPr="0085534D"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.3.3. 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порядке, предусмотренном документацией об аукционе.</w:t>
      </w:r>
    </w:p>
    <w:p w:rsidR="004003F4" w:rsidRPr="0085534D"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.3.4. После размещения извещения об отказе от проведения открытого аукциона Заказчик (Организатор) возвращает предоставленное Участником обеспечение заявки на участие в аукционе, в порядке, предусмотренном документацией об аукционе.</w:t>
      </w:r>
    </w:p>
    <w:p w:rsidR="004003F4" w:rsidRPr="0085534D" w:rsidRDefault="004003F4" w:rsidP="004003F4">
      <w:pPr>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DB28DC" w:rsidP="004003F4">
      <w:pPr>
        <w:spacing w:after="0" w:line="240" w:lineRule="auto"/>
        <w:ind w:firstLine="540"/>
        <w:jc w:val="both"/>
        <w:rPr>
          <w:rFonts w:ascii="Times New Roman" w:eastAsia="Times New Roman" w:hAnsi="Times New Roman" w:cs="Times New Roman"/>
          <w:b/>
          <w:sz w:val="24"/>
          <w:szCs w:val="24"/>
          <w:lang w:eastAsia="ru-RU"/>
        </w:rPr>
      </w:pPr>
      <w:bookmarkStart w:id="190" w:name="_Ref233138311"/>
      <w:bookmarkStart w:id="191" w:name="_Toc237967141"/>
      <w:bookmarkStart w:id="192" w:name="_Toc323219927"/>
      <w:r w:rsidRPr="0085534D">
        <w:rPr>
          <w:rFonts w:ascii="Times New Roman" w:eastAsia="Times New Roman" w:hAnsi="Times New Roman" w:cs="Times New Roman"/>
          <w:b/>
          <w:sz w:val="24"/>
          <w:szCs w:val="24"/>
          <w:lang w:eastAsia="ru-RU"/>
        </w:rPr>
        <w:t>8</w:t>
      </w:r>
      <w:r w:rsidR="004003F4" w:rsidRPr="0085534D">
        <w:rPr>
          <w:rFonts w:ascii="Times New Roman" w:eastAsia="Times New Roman" w:hAnsi="Times New Roman" w:cs="Times New Roman"/>
          <w:b/>
          <w:sz w:val="24"/>
          <w:szCs w:val="24"/>
          <w:lang w:eastAsia="ru-RU"/>
        </w:rPr>
        <w:t>.4. Документация об аукционе</w:t>
      </w:r>
      <w:bookmarkEnd w:id="190"/>
      <w:bookmarkEnd w:id="191"/>
      <w:bookmarkEnd w:id="192"/>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bookmarkStart w:id="193" w:name="_Ref230452677"/>
      <w:bookmarkStart w:id="194" w:name="_Ref233138351"/>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 Документация об аукционе должна содержать:</w:t>
      </w:r>
      <w:bookmarkEnd w:id="193"/>
      <w:bookmarkEnd w:id="194"/>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bookmarkStart w:id="195" w:name="_Ref230452638"/>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 Наименование Заказчика (Организатора); место нахождения Организатора, почтовый адрес, адрес электронной почты, номер контактного телефона Заказчика (Организатора).</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bookmarkStart w:id="196" w:name="_Ref232826329"/>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.4.1.2. Предмет договора с указанием количества поставляемого товара, объёма выполняемых работ, оказываемых услуг.</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.4.1.3. Наименование электронной площадки, на которой будет проводиться аукцион в электронной форме, ссылку на правила проведения аукциона на электронной площадке (в случае проведения аукциона в электронной форме).</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.4.1.4. Требования, установленные Заказчиком:</w:t>
      </w:r>
      <w:bookmarkEnd w:id="196"/>
    </w:p>
    <w:p w:rsidR="004003F4" w:rsidRPr="004003F4" w:rsidRDefault="004003F4" w:rsidP="00026056">
      <w:pPr>
        <w:numPr>
          <w:ilvl w:val="0"/>
          <w:numId w:val="20"/>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 качеству, техническим характеристикам, безопасности товара, работ, услуг;</w:t>
      </w:r>
    </w:p>
    <w:p w:rsidR="004003F4" w:rsidRPr="004003F4" w:rsidRDefault="004003F4" w:rsidP="00026056">
      <w:pPr>
        <w:numPr>
          <w:ilvl w:val="0"/>
          <w:numId w:val="20"/>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 функциональным характеристикам (потребительским свойствам) товара;</w:t>
      </w:r>
    </w:p>
    <w:p w:rsidR="004003F4" w:rsidRPr="004003F4" w:rsidRDefault="004003F4" w:rsidP="00026056">
      <w:pPr>
        <w:numPr>
          <w:ilvl w:val="0"/>
          <w:numId w:val="20"/>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 размерам, упаковке, отгрузке товара;</w:t>
      </w:r>
    </w:p>
    <w:p w:rsidR="004003F4" w:rsidRPr="004003F4" w:rsidRDefault="004003F4" w:rsidP="00026056">
      <w:pPr>
        <w:numPr>
          <w:ilvl w:val="0"/>
          <w:numId w:val="20"/>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к результатам работ, услуг;</w:t>
      </w:r>
    </w:p>
    <w:p w:rsidR="004003F4" w:rsidRPr="004003F4" w:rsidRDefault="004003F4" w:rsidP="00026056">
      <w:pPr>
        <w:numPr>
          <w:ilvl w:val="0"/>
          <w:numId w:val="20"/>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.4.1.5. Требования к содержанию, составу, оформлению и форме заявки на участие в аукционе.</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.4.1.6. Требования к Участникам аукциона, установленные Заказчиком.</w:t>
      </w:r>
    </w:p>
    <w:p w:rsidR="004003F4" w:rsidRPr="004003F4" w:rsidRDefault="00DB28DC"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.4.1.7. Требования к описанию Участниками закупки:</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выполняемых работ, оказываемых услуг, которые являются предметом аукциона, их количественных и качественных характеристик.</w:t>
      </w:r>
    </w:p>
    <w:p w:rsidR="004003F4" w:rsidRPr="004003F4" w:rsidRDefault="00DB28DC" w:rsidP="004003F4">
      <w:pPr>
        <w:shd w:val="clear" w:color="auto" w:fill="FFFFFF"/>
        <w:tabs>
          <w:tab w:val="left" w:pos="0"/>
          <w:tab w:val="num" w:pos="3983"/>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.4.1.8.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4003F4" w:rsidRPr="004003F4" w:rsidRDefault="00DB28DC" w:rsidP="004003F4">
      <w:pPr>
        <w:shd w:val="clear" w:color="auto" w:fill="FFFFFF"/>
        <w:tabs>
          <w:tab w:val="left" w:pos="0"/>
          <w:tab w:val="num" w:pos="3983"/>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.4.1.9. Место, условия и сроки (периоды) поставки товара, выполнения работ, оказания услуг.</w:t>
      </w:r>
    </w:p>
    <w:p w:rsidR="004003F4" w:rsidRPr="0085534D" w:rsidRDefault="00DB28DC" w:rsidP="00DB28DC">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.4.1.10. Начальную (максимальную) цену договора (цену лота)</w:t>
      </w:r>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p>
    <w:p w:rsidR="004003F4" w:rsidRPr="0085534D" w:rsidRDefault="00DB28DC"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.4.1.11. Величину понижения/повышения начальной цены договора ("шаг аукциона").</w:t>
      </w:r>
    </w:p>
    <w:p w:rsidR="004003F4" w:rsidRPr="0085534D" w:rsidRDefault="00DB28DC"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.4.1.12. Форму, сроки и порядок оплаты товара, работ, услуг.</w:t>
      </w:r>
    </w:p>
    <w:p w:rsidR="004003F4" w:rsidRPr="0085534D" w:rsidRDefault="00DB28DC"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8</w:t>
      </w:r>
      <w:r w:rsidR="004003F4" w:rsidRPr="0085534D">
        <w:rPr>
          <w:rFonts w:ascii="Times New Roman" w:eastAsia="Times New Roman" w:hAnsi="Times New Roman" w:cs="Times New Roman"/>
          <w:sz w:val="24"/>
          <w:szCs w:val="24"/>
          <w:lang w:eastAsia="ru-RU"/>
        </w:rPr>
        <w:t>.4.1.13. Порядок формирования цены договора (цены лота) (</w:t>
      </w:r>
      <w:r w:rsidRPr="0085534D">
        <w:rPr>
          <w:rFonts w:ascii="Times New Roman" w:eastAsia="Times New Roman" w:hAnsi="Times New Roman" w:cs="Times New Roman"/>
          <w:sz w:val="24"/>
          <w:szCs w:val="24"/>
          <w:lang w:eastAsia="ru-RU"/>
        </w:rPr>
        <w:t xml:space="preserve">формула цены </w:t>
      </w:r>
      <w:r w:rsidR="004003F4" w:rsidRPr="0085534D">
        <w:rPr>
          <w:rFonts w:ascii="Times New Roman" w:eastAsia="Times New Roman" w:hAnsi="Times New Roman" w:cs="Times New Roman"/>
          <w:sz w:val="24"/>
          <w:szCs w:val="24"/>
          <w:lang w:eastAsia="ru-RU"/>
        </w:rPr>
        <w:t>с учётом или без учёта расходов на перевозку, страхование, уплату таможенных пошлин, налогов и других обязательных платежей).</w:t>
      </w:r>
    </w:p>
    <w:p w:rsidR="004003F4" w:rsidRPr="004003F4" w:rsidRDefault="002B5DDF"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.4.1.14. Формы, порядок, даты начала и окончания предоставления Участникам процедур закупки разъяснений положений Документации об аукционе.</w:t>
      </w:r>
    </w:p>
    <w:p w:rsidR="004003F4" w:rsidRPr="004003F4" w:rsidRDefault="002B5DDF"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.4.1.15. Порядок, место, даты и время начала и окончания срока подачи заявок на участие в аукционе.</w:t>
      </w:r>
    </w:p>
    <w:p w:rsidR="004003F4" w:rsidRPr="004003F4" w:rsidRDefault="002B5DDF" w:rsidP="004003F4">
      <w:pPr>
        <w:shd w:val="clear" w:color="auto" w:fill="FFFFFF"/>
        <w:tabs>
          <w:tab w:val="left" w:pos="0"/>
          <w:tab w:val="left" w:pos="2127"/>
          <w:tab w:val="num" w:pos="3983"/>
        </w:tabs>
        <w:spacing w:before="120" w:after="0" w:line="240" w:lineRule="auto"/>
        <w:ind w:firstLine="539"/>
        <w:jc w:val="both"/>
        <w:rPr>
          <w:rFonts w:ascii="Times New Roman" w:eastAsia="Times New Roman" w:hAnsi="Times New Roman" w:cs="Times New Roman"/>
          <w:sz w:val="24"/>
          <w:szCs w:val="24"/>
          <w:lang w:eastAsia="ru-RU"/>
        </w:rPr>
      </w:pPr>
      <w:bookmarkStart w:id="197" w:name="sub_34443"/>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.4.1.16. Место и дату начала рассмотрения заявок на участие в аукционе.</w:t>
      </w:r>
    </w:p>
    <w:bookmarkEnd w:id="195"/>
    <w:bookmarkEnd w:id="197"/>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.4.1.17. Порядок и срок внесения изменений в заявки на участие в аукционе и отзыва заявок на участие в аукционе.</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.4.1.18. Сведения о праве Аукционной комиссии отклонить заявку на участие в аукционе с указанием перечня допустимых оснований для такого отклонения.</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.4.1.19. Сведения о праве Заказчика (Организатора) отказаться от проведения аукциона в любое время, но не позднее</w:t>
      </w:r>
      <w:r w:rsidR="004003F4" w:rsidRPr="0085534D">
        <w:rPr>
          <w:rFonts w:ascii="Times New Roman" w:eastAsia="Times New Roman" w:hAnsi="Times New Roman" w:cs="Times New Roman"/>
          <w:sz w:val="24"/>
          <w:szCs w:val="24"/>
          <w:lang w:eastAsia="ru-RU"/>
        </w:rPr>
        <w:t>, чем за три дня до наступления</w:t>
      </w:r>
      <w:r w:rsidR="004003F4" w:rsidRPr="004003F4">
        <w:rPr>
          <w:rFonts w:ascii="Times New Roman" w:eastAsia="Times New Roman" w:hAnsi="Times New Roman" w:cs="Times New Roman"/>
          <w:sz w:val="24"/>
          <w:szCs w:val="24"/>
          <w:lang w:eastAsia="ru-RU"/>
        </w:rPr>
        <w:t xml:space="preserve"> даты его проведения.</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.4.1.20. 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.4.1.21. 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.4.1.22. 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.4.1.23.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.4.1.24. 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трёхмерном измерении, при этом документация об аукционе должна содержать соответственно:</w:t>
      </w:r>
    </w:p>
    <w:p w:rsidR="004003F4" w:rsidRPr="004003F4" w:rsidRDefault="004003F4" w:rsidP="00026056">
      <w:pPr>
        <w:numPr>
          <w:ilvl w:val="0"/>
          <w:numId w:val="6"/>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изображение товара, являющегося предметом закупки, в трёхмерном измерении;</w:t>
      </w:r>
    </w:p>
    <w:p w:rsidR="004003F4" w:rsidRPr="004003F4" w:rsidRDefault="004003F4" w:rsidP="00026056">
      <w:pPr>
        <w:numPr>
          <w:ilvl w:val="0"/>
          <w:numId w:val="6"/>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образец или макет товара, являющегося предметом закупки, который является неотъемлемой частью Документации об аукционе;</w:t>
      </w:r>
    </w:p>
    <w:p w:rsidR="004003F4" w:rsidRPr="004003F4" w:rsidRDefault="004003F4" w:rsidP="00026056">
      <w:pPr>
        <w:numPr>
          <w:ilvl w:val="0"/>
          <w:numId w:val="6"/>
        </w:numPr>
        <w:spacing w:before="8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если такой образец или макет не может быть приложен к Документации об аукционе, то изображение товара в трёхмерном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4003F4" w:rsidRPr="004003F4" w:rsidRDefault="002B5DD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.4.2. Сведения, содержащиеся в Документации об аукционе, должны соответствовать сведениям, указанным в извещении о проведении открытого аукциона.</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p>
    <w:p w:rsidR="004003F4" w:rsidRPr="004003F4" w:rsidRDefault="002B5DDF" w:rsidP="004003F4">
      <w:pPr>
        <w:spacing w:after="0" w:line="240" w:lineRule="auto"/>
        <w:ind w:firstLine="539"/>
        <w:jc w:val="both"/>
        <w:rPr>
          <w:rFonts w:ascii="Times New Roman" w:eastAsia="Times New Roman" w:hAnsi="Times New Roman" w:cs="Times New Roman"/>
          <w:b/>
          <w:sz w:val="24"/>
          <w:szCs w:val="24"/>
          <w:lang w:eastAsia="ru-RU"/>
        </w:rPr>
      </w:pPr>
      <w:bookmarkStart w:id="198" w:name="_Toc309968319"/>
      <w:bookmarkStart w:id="199" w:name="_Toc309969297"/>
      <w:bookmarkStart w:id="200" w:name="_Toc237967145"/>
      <w:bookmarkStart w:id="201" w:name="_Toc323219928"/>
      <w:bookmarkStart w:id="202" w:name="sub_45"/>
      <w:bookmarkEnd w:id="189"/>
      <w:bookmarkEnd w:id="198"/>
      <w:bookmarkEnd w:id="199"/>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.5. Порядок подачи заявок на участие в аукционе</w:t>
      </w:r>
      <w:bookmarkEnd w:id="200"/>
      <w:bookmarkEnd w:id="201"/>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bookmarkStart w:id="203" w:name="sub_351"/>
      <w:bookmarkStart w:id="204" w:name="sub_4405"/>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.5.1. Для участия в аукционе Участник закупки подаёт заявку на участие в аукционе в срок и по форме, установленные документацией об аукционе.</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случае, если документацией об аукционе предусмотрено два и более лота, Участник закупки подаёт заявку на участие в аукционе в отношении определённого лота.</w:t>
      </w:r>
    </w:p>
    <w:bookmarkEnd w:id="203"/>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 Заявка на участие в аукционе должна содержать:</w:t>
      </w:r>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.5.2.1. Согласие Участника закупки с условиями проведения аукциона и условиями договора, содержащимися в Документации об аукционе.</w:t>
      </w:r>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.5.2.2. Сведения и документы об Участнике закупки, подавшем такую заявку, соответствующие требованиям Документации об аукционе.</w:t>
      </w:r>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.5.2.3. Документ, подтверждающий полномочия лица на осуществление действий от имени Участника закупки.</w:t>
      </w:r>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bookmarkStart w:id="205" w:name="sub_3522"/>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.5.2.4. Сведения о поставляемом товаре, который является предметом аукциона, о его технических, функциональных характеристиках (потребительских свойствах), количественных и качественных характеристиках, безопасности и соответствии другим показателям, установленным документацией об аукционе.</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4003F4" w:rsidRPr="004003F4" w:rsidRDefault="002B5DDF"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.5.2.5. 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4003F4" w:rsidRPr="004003F4" w:rsidRDefault="002B5DDF" w:rsidP="004003F4">
      <w:pPr>
        <w:tabs>
          <w:tab w:val="left" w:pos="0"/>
        </w:tabs>
        <w:spacing w:before="40" w:after="0" w:line="240" w:lineRule="auto"/>
        <w:ind w:firstLine="539"/>
        <w:jc w:val="both"/>
        <w:rPr>
          <w:rFonts w:ascii="Times New Roman" w:eastAsia="Times New Roman" w:hAnsi="Times New Roman" w:cs="Times New Roman"/>
          <w:sz w:val="24"/>
          <w:szCs w:val="24"/>
          <w:lang w:eastAsia="ru-RU"/>
        </w:rPr>
      </w:pPr>
      <w:bookmarkStart w:id="206" w:name="sub_3523"/>
      <w:bookmarkEnd w:id="205"/>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.5.2.6. 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07" w:name="sub_354"/>
      <w:bookmarkEnd w:id="206"/>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.5.3. Участник закупки подаёт заявку на участие в аукционе в письменной форме.</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08" w:name="sub_355"/>
      <w:bookmarkEnd w:id="207"/>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.5.4. Участник закупки вправе подать только одну заявку в отношении каждого предмета аукциона (лота).</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09" w:name="sub_356"/>
      <w:bookmarkEnd w:id="208"/>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 xml:space="preserve">.5.5. Приём заявок на участие в аукционе прекращается непосредственно до начала рассмотрения заявок на участие в аукционе в день и время, указанные в извещении о </w:t>
      </w:r>
      <w:r w:rsidR="004003F4" w:rsidRPr="004003F4">
        <w:rPr>
          <w:rFonts w:ascii="Times New Roman" w:eastAsia="Times New Roman" w:hAnsi="Times New Roman" w:cs="Times New Roman"/>
          <w:sz w:val="24"/>
          <w:szCs w:val="24"/>
          <w:lang w:eastAsia="ru-RU"/>
        </w:rPr>
        <w:lastRenderedPageBreak/>
        <w:t>проведении открытого аукциона или в уведомлении о продлении срока подачи заявок, если такой срок был продлён Организатором.</w:t>
      </w:r>
    </w:p>
    <w:bookmarkEnd w:id="209"/>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.5.6. 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продлён Организатором, регистрируется Организатором.</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10" w:name="sub_359"/>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.5.7. 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11" w:name="sub_3510"/>
      <w:bookmarkEnd w:id="210"/>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.5.8. Участник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p>
    <w:p w:rsidR="004003F4" w:rsidRPr="004003F4" w:rsidRDefault="004003F4" w:rsidP="004003F4">
      <w:pPr>
        <w:spacing w:after="0" w:line="240" w:lineRule="auto"/>
        <w:ind w:firstLine="540"/>
        <w:jc w:val="both"/>
        <w:rPr>
          <w:rFonts w:ascii="Times New Roman" w:eastAsia="Times New Roman" w:hAnsi="Times New Roman" w:cs="Times New Roman"/>
          <w:sz w:val="24"/>
          <w:szCs w:val="24"/>
          <w:lang w:eastAsia="ru-RU"/>
        </w:rPr>
      </w:pPr>
      <w:bookmarkStart w:id="212" w:name="_Ref231916836"/>
      <w:bookmarkStart w:id="213" w:name="_Toc237967146"/>
      <w:bookmarkStart w:id="214" w:name="_Toc323219929"/>
      <w:bookmarkStart w:id="215" w:name="sub_36"/>
      <w:bookmarkStart w:id="216" w:name="sub_72"/>
      <w:bookmarkEnd w:id="204"/>
      <w:bookmarkEnd w:id="211"/>
    </w:p>
    <w:p w:rsidR="004003F4" w:rsidRPr="004003F4" w:rsidRDefault="002B5DDF" w:rsidP="004003F4">
      <w:pPr>
        <w:spacing w:before="60"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.6. Условия допуска к участию в аукционе</w:t>
      </w:r>
      <w:bookmarkEnd w:id="212"/>
      <w:bookmarkEnd w:id="213"/>
      <w:bookmarkEnd w:id="214"/>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17" w:name="_Ref231916808"/>
      <w:bookmarkStart w:id="218" w:name="sub_121"/>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.6.1. По результатам рассмотрения заявок на участие в аукционе Участник закупки не допускается Аукционной комиссией к участию в аукционе по следующим основаниям:</w:t>
      </w:r>
      <w:bookmarkEnd w:id="217"/>
    </w:p>
    <w:p w:rsidR="004003F4" w:rsidRPr="004003F4" w:rsidRDefault="002B5DDF" w:rsidP="004003F4">
      <w:pPr>
        <w:spacing w:before="100" w:after="0" w:line="240" w:lineRule="auto"/>
        <w:ind w:firstLine="539"/>
        <w:jc w:val="both"/>
        <w:rPr>
          <w:rFonts w:ascii="Times New Roman" w:eastAsia="Times New Roman" w:hAnsi="Times New Roman" w:cs="Times New Roman"/>
          <w:sz w:val="24"/>
          <w:szCs w:val="24"/>
          <w:lang w:eastAsia="ru-RU"/>
        </w:rPr>
      </w:pPr>
      <w:bookmarkStart w:id="219" w:name="sub_1211"/>
      <w:bookmarkEnd w:id="218"/>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.6.1.1. Не представлены документы, установленные документацией об аукционе, либо наличие в таких документах недостоверных сведений об Участнике закупки или о товарах, работах, услугах, являющихся предметом закупки, либо представленные документы не соответствуют требованиям Заказчика (Организатора), указанным в Документации об аукционе.</w:t>
      </w:r>
    </w:p>
    <w:bookmarkEnd w:id="219"/>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.6.1.2. Несоответствие Участника закупки требованиям, установленным в Документации об аукционе в соответствии с разделом 1.8. настоящего Положения.</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.6.1.3. Не представлено обеспечение заявки на участие в аукционе или обеспечение не соответствует требованиям Документации об аукционе, если требование обеспечения таких заявок указано в Документации об аукционе.</w:t>
      </w:r>
    </w:p>
    <w:p w:rsidR="004003F4" w:rsidRPr="004003F4" w:rsidRDefault="002B5DDF" w:rsidP="004003F4">
      <w:pPr>
        <w:spacing w:before="40" w:after="0" w:line="240" w:lineRule="auto"/>
        <w:ind w:firstLine="539"/>
        <w:jc w:val="both"/>
        <w:rPr>
          <w:rFonts w:ascii="Times New Roman" w:eastAsia="Times New Roman" w:hAnsi="Times New Roman" w:cs="Times New Roman"/>
          <w:sz w:val="24"/>
          <w:szCs w:val="24"/>
          <w:lang w:eastAsia="ru-RU"/>
        </w:rPr>
      </w:pPr>
      <w:bookmarkStart w:id="220" w:name="sub_1214"/>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.6.1.4. Несоответствие заявки на участие в аукционе требованиям к содержанию, форме, оформлению, составу и сроку действия заявки, указанным в Документации об аукционе.</w:t>
      </w:r>
    </w:p>
    <w:p w:rsidR="004003F4" w:rsidRPr="004003F4" w:rsidRDefault="004003F4" w:rsidP="004003F4">
      <w:pPr>
        <w:spacing w:before="40" w:after="0" w:line="240" w:lineRule="auto"/>
        <w:ind w:firstLine="539"/>
        <w:jc w:val="both"/>
        <w:rPr>
          <w:rFonts w:ascii="Times New Roman" w:eastAsia="Times New Roman" w:hAnsi="Times New Roman" w:cs="Times New Roman"/>
          <w:sz w:val="24"/>
          <w:szCs w:val="24"/>
          <w:lang w:eastAsia="ru-RU"/>
        </w:rPr>
      </w:pPr>
      <w:bookmarkStart w:id="221" w:name="_Toc237967147"/>
      <w:bookmarkStart w:id="222" w:name="_Toc323219930"/>
      <w:bookmarkEnd w:id="220"/>
    </w:p>
    <w:p w:rsidR="004003F4" w:rsidRPr="004003F4" w:rsidRDefault="002B5DDF" w:rsidP="004003F4">
      <w:pPr>
        <w:spacing w:before="60"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.7. Порядок рассмотрения заявок на участие в аукционе</w:t>
      </w:r>
      <w:bookmarkEnd w:id="221"/>
      <w:bookmarkEnd w:id="222"/>
    </w:p>
    <w:p w:rsidR="004003F4" w:rsidRPr="004003F4" w:rsidRDefault="002B5DDF" w:rsidP="004003F4">
      <w:pPr>
        <w:spacing w:before="120" w:after="0" w:line="240" w:lineRule="auto"/>
        <w:ind w:firstLine="567"/>
        <w:jc w:val="both"/>
        <w:rPr>
          <w:rFonts w:ascii="Times New Roman" w:eastAsia="Times New Roman" w:hAnsi="Times New Roman" w:cs="Times New Roman"/>
          <w:sz w:val="24"/>
          <w:szCs w:val="24"/>
          <w:lang w:eastAsia="ru-RU"/>
        </w:rPr>
      </w:pPr>
      <w:bookmarkStart w:id="223" w:name="sub_362"/>
      <w:bookmarkStart w:id="224" w:name="sub_361"/>
      <w:bookmarkEnd w:id="215"/>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.7.1. 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w:t>
      </w:r>
    </w:p>
    <w:p w:rsidR="004003F4" w:rsidRPr="004003F4"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По результатам проведённого анализа заявки на участие в аукционе и проверки информации об Участнике аукционаОрганизатор представляет Аукционной комиссии информацию для рассмотрения заявки на участие в аукционе и принятия решений, в том числе предложения по отклонению заявки на участие в аукционе и отстранению от участия/отказу в допуске к участию в аукционе в случае несоответствия заявки на участие в аукционе и Участника закупкитребованиям, установленным в Документации об аукционе по основаниям, указанным в Документации об аукционе в соответствии с </w:t>
      </w:r>
      <w:r w:rsidRPr="002B5DDF">
        <w:rPr>
          <w:rFonts w:ascii="Times New Roman" w:eastAsia="Times New Roman" w:hAnsi="Times New Roman" w:cs="Times New Roman"/>
          <w:sz w:val="24"/>
          <w:szCs w:val="24"/>
          <w:lang w:eastAsia="ru-RU"/>
        </w:rPr>
        <w:t xml:space="preserve">п. </w:t>
      </w:r>
      <w:r w:rsidR="002B5DDF" w:rsidRPr="002B5DDF">
        <w:rPr>
          <w:rFonts w:ascii="Times New Roman" w:eastAsia="Times New Roman" w:hAnsi="Times New Roman" w:cs="Times New Roman"/>
          <w:sz w:val="24"/>
          <w:szCs w:val="24"/>
          <w:lang w:eastAsia="ru-RU"/>
        </w:rPr>
        <w:t>8</w:t>
      </w:r>
      <w:r w:rsidRPr="002B5DDF">
        <w:rPr>
          <w:rFonts w:ascii="Times New Roman" w:eastAsia="Times New Roman" w:hAnsi="Times New Roman" w:cs="Times New Roman"/>
          <w:sz w:val="24"/>
          <w:szCs w:val="24"/>
          <w:lang w:eastAsia="ru-RU"/>
        </w:rPr>
        <w:t>.6.1.</w:t>
      </w:r>
      <w:r w:rsidRPr="004003F4">
        <w:rPr>
          <w:rFonts w:ascii="Times New Roman" w:eastAsia="Times New Roman" w:hAnsi="Times New Roman" w:cs="Times New Roman"/>
          <w:sz w:val="24"/>
          <w:szCs w:val="24"/>
          <w:lang w:eastAsia="ru-RU"/>
        </w:rPr>
        <w:t xml:space="preserve"> настоящего Положения.</w:t>
      </w:r>
    </w:p>
    <w:p w:rsidR="004003F4" w:rsidRPr="004003F4" w:rsidRDefault="002B5DDF" w:rsidP="004003F4">
      <w:pPr>
        <w:spacing w:before="120" w:after="0" w:line="240" w:lineRule="auto"/>
        <w:ind w:firstLine="539"/>
        <w:jc w:val="both"/>
        <w:rPr>
          <w:rFonts w:ascii="Times New Roman" w:eastAsia="Times New Roman" w:hAnsi="Times New Roman" w:cs="Times New Roman"/>
          <w:sz w:val="24"/>
          <w:szCs w:val="24"/>
          <w:lang w:eastAsia="ru-RU"/>
        </w:rPr>
      </w:pPr>
      <w:bookmarkStart w:id="225" w:name="sub_3621"/>
      <w:bookmarkEnd w:id="223"/>
      <w:bookmarkEnd w:id="224"/>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.7.2. 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bookmarkEnd w:id="225"/>
    <w:p w:rsidR="004003F4" w:rsidRPr="004003F4" w:rsidRDefault="002B5DDF" w:rsidP="002B5DDF">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4003F4" w:rsidRPr="004003F4">
        <w:rPr>
          <w:rFonts w:ascii="Times New Roman" w:eastAsia="Times New Roman" w:hAnsi="Times New Roman" w:cs="Times New Roman"/>
          <w:sz w:val="24"/>
          <w:szCs w:val="24"/>
          <w:lang w:eastAsia="ru-RU"/>
        </w:rPr>
        <w:t>.7.3. По результатам рассмотрения заявок на участие в аукционе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которые заносятся в протокол рассмотрения заявок на участие в аукционе.</w:t>
      </w:r>
      <w:bookmarkStart w:id="226" w:name="_Ref231919189"/>
    </w:p>
    <w:p w:rsidR="004003F4" w:rsidRPr="004003F4" w:rsidRDefault="004003F4" w:rsidP="004003F4">
      <w:pPr>
        <w:spacing w:before="20" w:after="0" w:line="240" w:lineRule="auto"/>
        <w:ind w:firstLine="539"/>
        <w:jc w:val="both"/>
        <w:rPr>
          <w:rFonts w:ascii="Times New Roman" w:eastAsia="Times New Roman" w:hAnsi="Times New Roman" w:cs="Times New Roman"/>
          <w:sz w:val="24"/>
          <w:szCs w:val="24"/>
          <w:lang w:eastAsia="ru-RU"/>
        </w:rPr>
      </w:pPr>
      <w:bookmarkStart w:id="227" w:name="sub_365"/>
      <w:bookmarkEnd w:id="226"/>
    </w:p>
    <w:p w:rsidR="004003F4" w:rsidRPr="004003F4" w:rsidRDefault="008C3B01" w:rsidP="004003F4">
      <w:pPr>
        <w:spacing w:after="0" w:line="240" w:lineRule="auto"/>
        <w:ind w:firstLine="539"/>
        <w:jc w:val="both"/>
        <w:rPr>
          <w:rFonts w:ascii="Times New Roman" w:eastAsia="Times New Roman" w:hAnsi="Times New Roman" w:cs="Times New Roman"/>
          <w:b/>
          <w:sz w:val="24"/>
          <w:szCs w:val="24"/>
          <w:lang w:eastAsia="ru-RU"/>
        </w:rPr>
      </w:pPr>
      <w:bookmarkStart w:id="228" w:name="_Toc237967148"/>
      <w:bookmarkStart w:id="229" w:name="_Toc323219931"/>
      <w:bookmarkEnd w:id="227"/>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.8. Порядок проведения аукциона</w:t>
      </w:r>
      <w:bookmarkEnd w:id="228"/>
      <w:bookmarkEnd w:id="229"/>
    </w:p>
    <w:p w:rsidR="004003F4" w:rsidRPr="004003F4" w:rsidRDefault="008C3B01" w:rsidP="004003F4">
      <w:pPr>
        <w:spacing w:before="20" w:after="0" w:line="240" w:lineRule="auto"/>
        <w:ind w:firstLine="539"/>
        <w:jc w:val="both"/>
        <w:rPr>
          <w:rFonts w:ascii="Times New Roman" w:eastAsia="Times New Roman" w:hAnsi="Times New Roman" w:cs="Times New Roman"/>
          <w:sz w:val="24"/>
          <w:szCs w:val="24"/>
          <w:lang w:eastAsia="ru-RU"/>
        </w:rPr>
      </w:pPr>
      <w:bookmarkStart w:id="230" w:name="sub_371"/>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.8.1. 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4003F4" w:rsidRPr="004003F4" w:rsidRDefault="008C3B01" w:rsidP="004003F4">
      <w:pPr>
        <w:spacing w:before="20" w:after="0" w:line="240" w:lineRule="auto"/>
        <w:ind w:firstLine="539"/>
        <w:jc w:val="both"/>
        <w:rPr>
          <w:rFonts w:ascii="Times New Roman" w:eastAsia="Times New Roman" w:hAnsi="Times New Roman" w:cs="Times New Roman"/>
          <w:sz w:val="24"/>
          <w:szCs w:val="24"/>
          <w:lang w:eastAsia="ru-RU"/>
        </w:rPr>
      </w:pPr>
      <w:bookmarkStart w:id="231" w:name="sub_372"/>
      <w:bookmarkEnd w:id="230"/>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.8.2. Аукцион проводится Организатором в присутствии членов Аукционной комиссии, Участников аукциона или их представителей.</w:t>
      </w:r>
    </w:p>
    <w:p w:rsidR="004003F4" w:rsidRPr="004003F4" w:rsidRDefault="008C3B01" w:rsidP="004003F4">
      <w:pPr>
        <w:spacing w:before="120" w:after="0" w:line="240" w:lineRule="auto"/>
        <w:ind w:firstLine="539"/>
        <w:jc w:val="both"/>
        <w:rPr>
          <w:rFonts w:ascii="Times New Roman" w:eastAsia="Times New Roman" w:hAnsi="Times New Roman" w:cs="Times New Roman"/>
          <w:sz w:val="24"/>
          <w:szCs w:val="24"/>
          <w:lang w:eastAsia="ru-RU"/>
        </w:rPr>
      </w:pPr>
      <w:bookmarkStart w:id="232" w:name="sub_3751"/>
      <w:bookmarkStart w:id="233" w:name="sub_374"/>
      <w:bookmarkEnd w:id="231"/>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.8.3. Для проведения аукциона выбирается аукционист из числа членов Аукционной комиссии или назначается из числа представителей Организатора путём открытого голосования членов Аукционной комиссии большинством голосов.</w:t>
      </w:r>
    </w:p>
    <w:bookmarkEnd w:id="232"/>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.8.4.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bookmarkStart w:id="234" w:name="sub_3752"/>
      <w:bookmarkEnd w:id="233"/>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 Аукцион проводится в следующем порядке:</w:t>
      </w:r>
    </w:p>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bookmarkStart w:id="235" w:name="sub_37521"/>
      <w:bookmarkEnd w:id="234"/>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.8.5.1. 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.8.5.2. 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.8.5.3. При регистрации Участникам аукциона или их представителям выдаются пронумерованные карточки (далее – карточки).</w:t>
      </w:r>
    </w:p>
    <w:bookmarkEnd w:id="235"/>
    <w:p w:rsidR="004003F4" w:rsidRPr="004003F4" w:rsidRDefault="009C19BE"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.8.5.4. Аукцион начинается с объявления аукционистом:</w:t>
      </w:r>
    </w:p>
    <w:p w:rsidR="004003F4" w:rsidRPr="004003F4" w:rsidRDefault="004003F4" w:rsidP="00026056">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начала проведения аукциона (лота);</w:t>
      </w:r>
    </w:p>
    <w:p w:rsidR="004003F4" w:rsidRPr="004003F4" w:rsidRDefault="004003F4" w:rsidP="00026056">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номера лота (в случае проведения аукциона по нескольким лотам);</w:t>
      </w:r>
    </w:p>
    <w:p w:rsidR="004003F4" w:rsidRPr="004003F4" w:rsidRDefault="004003F4" w:rsidP="00026056">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предмета договора;</w:t>
      </w:r>
    </w:p>
    <w:p w:rsidR="004003F4" w:rsidRPr="004003F4" w:rsidRDefault="004003F4" w:rsidP="00026056">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начальной (максимальной) цены договора (лота);</w:t>
      </w:r>
    </w:p>
    <w:p w:rsidR="004003F4" w:rsidRPr="004003F4" w:rsidRDefault="004003F4" w:rsidP="00026056">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"шага аукциона";</w:t>
      </w:r>
    </w:p>
    <w:p w:rsidR="009C19BE" w:rsidRPr="00751D5E" w:rsidRDefault="004003F4" w:rsidP="00751D5E">
      <w:pPr>
        <w:numPr>
          <w:ilvl w:val="0"/>
          <w:numId w:val="21"/>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наименований Участников аукциона, которые не явились на аукцион.</w:t>
      </w:r>
    </w:p>
    <w:p w:rsidR="004003F4" w:rsidRPr="004003F4" w:rsidRDefault="00751D5E"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.8.5.5. Аукционист предлагает Участникам аукциона заявлять свои предложения о цене договора.</w:t>
      </w:r>
    </w:p>
    <w:p w:rsidR="004003F4" w:rsidRPr="004003F4" w:rsidRDefault="00751D5E" w:rsidP="004003F4">
      <w:pPr>
        <w:spacing w:before="120" w:after="0" w:line="240" w:lineRule="auto"/>
        <w:ind w:firstLine="539"/>
        <w:jc w:val="both"/>
        <w:rPr>
          <w:rFonts w:ascii="Times New Roman" w:eastAsia="Times New Roman" w:hAnsi="Times New Roman" w:cs="Times New Roman"/>
          <w:sz w:val="24"/>
          <w:szCs w:val="24"/>
          <w:lang w:eastAsia="ru-RU"/>
        </w:rPr>
      </w:pPr>
      <w:bookmarkStart w:id="236" w:name="sub_37523"/>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.8.5.6.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003F4" w:rsidRPr="004003F4" w:rsidRDefault="00751D5E" w:rsidP="004003F4">
      <w:pPr>
        <w:spacing w:before="120" w:after="0" w:line="240" w:lineRule="auto"/>
        <w:ind w:firstLine="539"/>
        <w:jc w:val="both"/>
        <w:rPr>
          <w:rFonts w:ascii="Times New Roman" w:eastAsia="Times New Roman" w:hAnsi="Times New Roman" w:cs="Times New Roman"/>
          <w:sz w:val="24"/>
          <w:szCs w:val="24"/>
          <w:lang w:eastAsia="ru-RU"/>
        </w:rPr>
      </w:pPr>
      <w:bookmarkStart w:id="237" w:name="sub_37524"/>
      <w:bookmarkEnd w:id="236"/>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.8.5.7.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bookmarkStart w:id="238" w:name="sub_37525"/>
      <w:bookmarkEnd w:id="237"/>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.8.5.8. Аукцион считается оконченным, если после троекратного объявления аукционистом цены договора ни один Участник аукциона не поднял карточку.</w:t>
      </w:r>
    </w:p>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.8.5.9.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bookmarkStart w:id="239" w:name="sub_377"/>
      <w:bookmarkEnd w:id="238"/>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.8.6. При проведении открытого аукциона Заказчик (Организатор) вправе осуществлять видео и(или) аудиозапись аукциона.</w:t>
      </w:r>
    </w:p>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.8.7. При проведении открытого аукциона в обязательном порядке ведётся протокол аукциона, в котором должны содержаться сведения:</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месте, дате и времени проведения аукциона,</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Участниках аукциона,</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начальной (максимальной) цене договора (цене лота),</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последнем и предпоследнем предложениях о цене договора,</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объёме закупаемых товаров, работ, услуг,</w:t>
      </w:r>
    </w:p>
    <w:p w:rsidR="004003F4" w:rsidRPr="004003F4" w:rsidRDefault="004003F4" w:rsidP="00026056">
      <w:pPr>
        <w:numPr>
          <w:ilvl w:val="0"/>
          <w:numId w:val="7"/>
        </w:numPr>
        <w:spacing w:before="12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сроках исполнения договора.</w:t>
      </w:r>
    </w:p>
    <w:p w:rsidR="004003F4" w:rsidRPr="004003F4" w:rsidRDefault="00D36036" w:rsidP="004003F4">
      <w:pPr>
        <w:widowControl w:val="0"/>
        <w:tabs>
          <w:tab w:val="left" w:pos="0"/>
          <w:tab w:val="left" w:pos="1828"/>
          <w:tab w:val="left" w:pos="9781"/>
        </w:tabs>
        <w:spacing w:after="360" w:line="322" w:lineRule="exact"/>
        <w:ind w:right="5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 xml:space="preserve">.8.7. Протокол аукциона составляется в двух экземплярах и подписывается всеми присутствующими членами Аукционной комиссии. </w:t>
      </w:r>
      <w:bookmarkStart w:id="240" w:name="bookmark92"/>
      <w:r w:rsidR="004003F4" w:rsidRPr="004003F4">
        <w:rPr>
          <w:rFonts w:ascii="Times New Roman" w:eastAsia="Times New Roman" w:hAnsi="Times New Roman" w:cs="Times New Roman"/>
          <w:sz w:val="24"/>
          <w:szCs w:val="24"/>
          <w:lang w:eastAsia="ru-RU"/>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240"/>
    </w:p>
    <w:p w:rsidR="004003F4" w:rsidRPr="004003F4" w:rsidRDefault="00D36036" w:rsidP="004003F4">
      <w:pPr>
        <w:spacing w:before="60" w:after="0" w:line="240" w:lineRule="auto"/>
        <w:ind w:firstLine="539"/>
        <w:jc w:val="both"/>
        <w:rPr>
          <w:rFonts w:ascii="Times New Roman" w:eastAsia="Times New Roman" w:hAnsi="Times New Roman" w:cs="Times New Roman"/>
          <w:b/>
          <w:sz w:val="24"/>
          <w:szCs w:val="24"/>
          <w:lang w:eastAsia="ru-RU"/>
        </w:rPr>
      </w:pPr>
      <w:bookmarkStart w:id="241" w:name="_Toc237967149"/>
      <w:bookmarkStart w:id="242" w:name="_Toc323219932"/>
      <w:bookmarkEnd w:id="239"/>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.9. Заключение и исполнение договора по итогам аукциона</w:t>
      </w:r>
      <w:bookmarkEnd w:id="241"/>
      <w:bookmarkEnd w:id="242"/>
    </w:p>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bookmarkStart w:id="243" w:name="sub_383"/>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.9.1.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bookmarkEnd w:id="243"/>
    <w:p w:rsidR="004003F4" w:rsidRPr="004003F4" w:rsidRDefault="00D36036"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.9.2. В случае, если в Документации об аукционе было установлено требование обеспечения исполнения договора, Участник в течение срока, установленного документацией об аукционе и договором, должен представить Заказчику обеспечение исполнения договора. Обеспечение исполнения договора предоставляется в р</w:t>
      </w:r>
      <w:r w:rsidR="00B24633">
        <w:rPr>
          <w:rFonts w:ascii="Times New Roman" w:eastAsia="Times New Roman" w:hAnsi="Times New Roman" w:cs="Times New Roman"/>
          <w:sz w:val="24"/>
          <w:szCs w:val="24"/>
          <w:lang w:eastAsia="ru-RU"/>
        </w:rPr>
        <w:t>азмере и форме, которые предусмотрены</w:t>
      </w:r>
      <w:r w:rsidR="004003F4" w:rsidRPr="004003F4">
        <w:rPr>
          <w:rFonts w:ascii="Times New Roman" w:eastAsia="Times New Roman" w:hAnsi="Times New Roman" w:cs="Times New Roman"/>
          <w:sz w:val="24"/>
          <w:szCs w:val="24"/>
          <w:lang w:eastAsia="ru-RU"/>
        </w:rPr>
        <w:t xml:space="preserve">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4003F4" w:rsidRPr="004003F4" w:rsidRDefault="00034C38"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.9.3.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4003F4" w:rsidRPr="004003F4" w:rsidRDefault="00034C38"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.9.4.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003F4" w:rsidRPr="004003F4"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а победитель аукциона или указанный Участник не оплатил в установленный срок цену права на заключение договора.</w:t>
      </w:r>
      <w:bookmarkStart w:id="244" w:name="sub_382"/>
    </w:p>
    <w:p w:rsidR="004003F4" w:rsidRPr="004003F4" w:rsidRDefault="00ED671A"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.9.5. Обеспечение заявок на участие в аукционе не возвращается в случае уклонения Участника аукциона, с которым заключается договор, от заключения договора.</w:t>
      </w:r>
    </w:p>
    <w:p w:rsidR="004003F4" w:rsidRPr="004003F4" w:rsidRDefault="00ED671A"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.9.6. В случае уклонения Участника аукциона, который сделал предпоследнее предложение о цене договора, от заключения договора Заказчик (Аукционная комиссия) вправе принять решение о признании аукциона несостоявшимся.</w:t>
      </w:r>
    </w:p>
    <w:p w:rsidR="004003F4" w:rsidRPr="004003F4" w:rsidRDefault="00ED671A"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.9.7.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4003F4" w:rsidRPr="004003F4" w:rsidRDefault="00ED671A"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.9.8. В процессе исполнения договора объем поставляемых товаров, работ, услуг цена, сроки и иные условия договора могут быть пересмотрены путём подписания дополнительного соглашения.</w:t>
      </w:r>
    </w:p>
    <w:p w:rsidR="004003F4" w:rsidRPr="004003F4" w:rsidRDefault="004003F4" w:rsidP="004003F4">
      <w:pPr>
        <w:spacing w:after="0" w:line="240" w:lineRule="auto"/>
        <w:ind w:firstLine="539"/>
        <w:jc w:val="both"/>
        <w:rPr>
          <w:rFonts w:ascii="Times New Roman" w:eastAsia="Times New Roman" w:hAnsi="Times New Roman" w:cs="Times New Roman"/>
          <w:sz w:val="24"/>
          <w:szCs w:val="24"/>
          <w:lang w:eastAsia="ru-RU"/>
        </w:rPr>
      </w:pPr>
    </w:p>
    <w:p w:rsidR="004003F4" w:rsidRPr="004003F4" w:rsidRDefault="00ED671A" w:rsidP="004003F4">
      <w:pPr>
        <w:spacing w:after="120" w:line="240" w:lineRule="auto"/>
        <w:ind w:firstLine="539"/>
        <w:jc w:val="both"/>
        <w:rPr>
          <w:rFonts w:ascii="Times New Roman" w:eastAsia="Times New Roman" w:hAnsi="Times New Roman" w:cs="Times New Roman"/>
          <w:b/>
          <w:sz w:val="24"/>
          <w:szCs w:val="24"/>
          <w:lang w:eastAsia="ru-RU"/>
        </w:rPr>
      </w:pPr>
      <w:bookmarkStart w:id="245" w:name="_Toc310549456"/>
      <w:bookmarkStart w:id="246" w:name="_Toc310549589"/>
      <w:bookmarkStart w:id="247" w:name="_Toc310549722"/>
      <w:bookmarkStart w:id="248" w:name="_Toc310549855"/>
      <w:bookmarkStart w:id="249" w:name="_Toc310549989"/>
      <w:bookmarkStart w:id="250" w:name="_Toc310550122"/>
      <w:bookmarkStart w:id="251" w:name="_Toc310550504"/>
      <w:bookmarkStart w:id="252" w:name="_Toc310552107"/>
      <w:bookmarkStart w:id="253" w:name="_Toc310553080"/>
      <w:bookmarkStart w:id="254" w:name="_Toc310558534"/>
      <w:bookmarkStart w:id="255" w:name="_Toc310558768"/>
      <w:bookmarkStart w:id="256" w:name="_Toc310598597"/>
      <w:bookmarkStart w:id="257" w:name="_Toc237967150"/>
      <w:bookmarkStart w:id="258" w:name="_Toc323219933"/>
      <w:bookmarkStart w:id="259" w:name="_Ref231738968"/>
      <w:bookmarkEnd w:id="245"/>
      <w:bookmarkEnd w:id="246"/>
      <w:bookmarkEnd w:id="247"/>
      <w:bookmarkEnd w:id="248"/>
      <w:bookmarkEnd w:id="249"/>
      <w:bookmarkEnd w:id="250"/>
      <w:bookmarkEnd w:id="251"/>
      <w:bookmarkEnd w:id="252"/>
      <w:bookmarkEnd w:id="253"/>
      <w:bookmarkEnd w:id="254"/>
      <w:bookmarkEnd w:id="255"/>
      <w:bookmarkEnd w:id="256"/>
      <w:r>
        <w:rPr>
          <w:rFonts w:ascii="Times New Roman" w:eastAsia="Times New Roman" w:hAnsi="Times New Roman" w:cs="Times New Roman"/>
          <w:b/>
          <w:sz w:val="24"/>
          <w:szCs w:val="24"/>
          <w:lang w:eastAsia="ru-RU"/>
        </w:rPr>
        <w:t>8</w:t>
      </w:r>
      <w:r w:rsidR="004003F4" w:rsidRPr="004003F4">
        <w:rPr>
          <w:rFonts w:ascii="Times New Roman" w:eastAsia="Times New Roman" w:hAnsi="Times New Roman" w:cs="Times New Roman"/>
          <w:b/>
          <w:sz w:val="24"/>
          <w:szCs w:val="24"/>
          <w:lang w:eastAsia="ru-RU"/>
        </w:rPr>
        <w:t>.10. Признание аукциона несостоявшимся</w:t>
      </w:r>
      <w:bookmarkEnd w:id="257"/>
      <w:bookmarkEnd w:id="258"/>
    </w:p>
    <w:p w:rsidR="004003F4" w:rsidRPr="004003F4" w:rsidRDefault="00ED671A" w:rsidP="004003F4">
      <w:pPr>
        <w:spacing w:after="0" w:line="240" w:lineRule="auto"/>
        <w:ind w:firstLine="539"/>
        <w:jc w:val="both"/>
        <w:rPr>
          <w:rFonts w:ascii="Times New Roman" w:eastAsia="Times New Roman" w:hAnsi="Times New Roman" w:cs="Times New Roman"/>
          <w:sz w:val="24"/>
          <w:szCs w:val="24"/>
          <w:lang w:eastAsia="ru-RU"/>
        </w:rPr>
      </w:pPr>
      <w:bookmarkStart w:id="260" w:name="sub_3511"/>
      <w:bookmarkStart w:id="261" w:name="sub_4001"/>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.10.1. 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bookmarkEnd w:id="260"/>
    </w:p>
    <w:p w:rsidR="00C450A0" w:rsidRPr="00C450A0" w:rsidRDefault="00ED671A" w:rsidP="00C450A0">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 xml:space="preserve">.10.2. </w:t>
      </w:r>
      <w:r w:rsidR="00C450A0" w:rsidRPr="00C450A0">
        <w:rPr>
          <w:rFonts w:ascii="Times New Roman" w:eastAsia="Times New Roman" w:hAnsi="Times New Roman" w:cs="Times New Roman"/>
          <w:sz w:val="24"/>
          <w:szCs w:val="24"/>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её Участник признаны соответствующими всем требованиям и условиям, предусмотренным документацией об аукционе, Заказчик вправе объявить о проведении аукциона повторно или заключить договор с единственным Участником аукциона в соответствии с п. 11.1.4. настоящего Положения.</w:t>
      </w:r>
    </w:p>
    <w:p w:rsidR="00C450A0" w:rsidRPr="00C450A0" w:rsidRDefault="00C450A0" w:rsidP="00C450A0">
      <w:pPr>
        <w:spacing w:after="0" w:line="240" w:lineRule="auto"/>
        <w:ind w:firstLine="539"/>
        <w:jc w:val="both"/>
        <w:rPr>
          <w:rFonts w:ascii="Times New Roman" w:eastAsia="Times New Roman" w:hAnsi="Times New Roman" w:cs="Times New Roman"/>
          <w:sz w:val="24"/>
          <w:szCs w:val="24"/>
        </w:rPr>
      </w:pPr>
      <w:r w:rsidRPr="00C450A0">
        <w:rPr>
          <w:rFonts w:ascii="Times New Roman" w:eastAsia="Times New Roman" w:hAnsi="Times New Roman" w:cs="Times New Roman"/>
          <w:sz w:val="24"/>
          <w:szCs w:val="24"/>
        </w:rPr>
        <w:t xml:space="preserve">   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4003F4" w:rsidRPr="00C450A0" w:rsidRDefault="00C450A0" w:rsidP="00C450A0">
      <w:pPr>
        <w:spacing w:after="0" w:line="240" w:lineRule="auto"/>
        <w:ind w:firstLine="539"/>
        <w:jc w:val="both"/>
        <w:rPr>
          <w:rFonts w:ascii="Times New Roman" w:eastAsia="Times New Roman" w:hAnsi="Times New Roman" w:cs="Times New Roman"/>
          <w:sz w:val="24"/>
          <w:szCs w:val="24"/>
          <w:lang w:eastAsia="ru-RU"/>
        </w:rPr>
      </w:pPr>
      <w:r w:rsidRPr="00C450A0">
        <w:rPr>
          <w:rFonts w:ascii="Times New Roman" w:eastAsia="Times New Roman" w:hAnsi="Times New Roman" w:cs="Times New Roman"/>
          <w:sz w:val="24"/>
          <w:szCs w:val="24"/>
        </w:rPr>
        <w:t xml:space="preserve">   При непредставлении Заказчику таким Участником закупки в срок, предусмотренный документацией об аукционе, подписанного договора, а также непредставления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EB1B5A" w:rsidRPr="00EB1B5A" w:rsidRDefault="00ED671A" w:rsidP="00EB1B5A">
      <w:pPr>
        <w:spacing w:after="0" w:line="240" w:lineRule="auto"/>
        <w:ind w:firstLine="539"/>
        <w:jc w:val="both"/>
        <w:rPr>
          <w:rFonts w:ascii="Times New Roman" w:eastAsia="Times New Roman" w:hAnsi="Times New Roman" w:cs="Times New Roman"/>
          <w:sz w:val="24"/>
          <w:szCs w:val="24"/>
        </w:rPr>
      </w:pPr>
      <w:r w:rsidRPr="00AC26F5">
        <w:rPr>
          <w:rFonts w:ascii="Times New Roman" w:eastAsia="Times New Roman" w:hAnsi="Times New Roman" w:cs="Times New Roman"/>
          <w:sz w:val="24"/>
          <w:szCs w:val="24"/>
          <w:lang w:eastAsia="ru-RU"/>
        </w:rPr>
        <w:t>8</w:t>
      </w:r>
      <w:r w:rsidR="004003F4" w:rsidRPr="00AC26F5">
        <w:rPr>
          <w:rFonts w:ascii="Times New Roman" w:eastAsia="Times New Roman" w:hAnsi="Times New Roman" w:cs="Times New Roman"/>
          <w:sz w:val="24"/>
          <w:szCs w:val="24"/>
          <w:lang w:eastAsia="ru-RU"/>
        </w:rPr>
        <w:t>.10.3</w:t>
      </w:r>
      <w:r w:rsidR="004003F4" w:rsidRPr="00EB1B5A">
        <w:rPr>
          <w:rFonts w:ascii="Times New Roman" w:eastAsia="Times New Roman" w:hAnsi="Times New Roman" w:cs="Times New Roman"/>
          <w:sz w:val="24"/>
          <w:szCs w:val="24"/>
          <w:lang w:eastAsia="ru-RU"/>
        </w:rPr>
        <w:t xml:space="preserve">. </w:t>
      </w:r>
      <w:r w:rsidR="00EB1B5A" w:rsidRPr="00EB1B5A">
        <w:rPr>
          <w:rFonts w:ascii="Times New Roman" w:eastAsia="Times New Roman" w:hAnsi="Times New Roman" w:cs="Times New Roman"/>
          <w:sz w:val="24"/>
          <w:szCs w:val="24"/>
        </w:rPr>
        <w:t>В случае, если на участие в аукционе не подана ни одна заявка или Аукционной комиссией принято решение об отказе в допуске к участию в аукционе всем Участникам закупки и аукцион признан несостоявшимся, Заказчик вправе объявить о проведении аукциона повторно или в течение 20 (двадцати) рабочих дней заключить договор с единственным поставщиком (подрядчиком, исполнителем) в соответствии с п. 11.1.4. настоящего Положения. Согласно принятому решению по итогам несостоявшегося аукциона Заказчик (Организатор) вносит соответствующие изменения в план закупки.</w:t>
      </w:r>
    </w:p>
    <w:p w:rsidR="007213C5" w:rsidRPr="007213C5" w:rsidRDefault="00ED671A" w:rsidP="007213C5">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8</w:t>
      </w:r>
      <w:r w:rsidR="004003F4" w:rsidRPr="004003F4">
        <w:rPr>
          <w:rFonts w:ascii="Times New Roman" w:eastAsia="Times New Roman" w:hAnsi="Times New Roman" w:cs="Times New Roman"/>
          <w:sz w:val="24"/>
          <w:szCs w:val="24"/>
          <w:lang w:eastAsia="ru-RU"/>
        </w:rPr>
        <w:t xml:space="preserve">.10.4. </w:t>
      </w:r>
      <w:r w:rsidR="007213C5" w:rsidRPr="007213C5">
        <w:rPr>
          <w:rFonts w:ascii="Times New Roman" w:eastAsia="Times New Roman" w:hAnsi="Times New Roman" w:cs="Times New Roman"/>
          <w:sz w:val="24"/>
          <w:szCs w:val="24"/>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При этом Заказчик вправе в течение 20 (двадцати) рабочих дней заключить договор с единственным поставщиком в соответствии с п. 11.1.4. настоящего Положения.</w:t>
      </w:r>
    </w:p>
    <w:p w:rsidR="004003F4" w:rsidRPr="004003F4" w:rsidRDefault="00ED671A"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.10.5. В случае объявления о проведении аукциона повторно Заказчик вправе изменить условия аукциона.</w:t>
      </w:r>
    </w:p>
    <w:p w:rsidR="004003F4" w:rsidRDefault="00567B0C" w:rsidP="00567B0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03F4" w:rsidRPr="004003F4">
        <w:rPr>
          <w:rFonts w:ascii="Times New Roman" w:eastAsia="Times New Roman" w:hAnsi="Times New Roman" w:cs="Times New Roman"/>
          <w:sz w:val="24"/>
          <w:szCs w:val="24"/>
          <w:lang w:eastAsia="ru-RU"/>
        </w:rPr>
        <w:t>.10.6.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D246E" w:rsidRDefault="00DD246E" w:rsidP="00567B0C">
      <w:pPr>
        <w:spacing w:after="0" w:line="240" w:lineRule="auto"/>
        <w:ind w:firstLine="539"/>
        <w:jc w:val="both"/>
        <w:rPr>
          <w:rFonts w:ascii="Times New Roman" w:eastAsia="Times New Roman" w:hAnsi="Times New Roman" w:cs="Times New Roman"/>
          <w:sz w:val="24"/>
          <w:szCs w:val="24"/>
          <w:lang w:eastAsia="ru-RU"/>
        </w:rPr>
      </w:pPr>
    </w:p>
    <w:p w:rsidR="00DD246E" w:rsidRPr="00DC6284" w:rsidRDefault="00DD246E" w:rsidP="00DD246E">
      <w:pPr>
        <w:pStyle w:val="af5"/>
        <w:shd w:val="clear" w:color="auto" w:fill="FFFFFF"/>
        <w:spacing w:before="0" w:beforeAutospacing="0" w:after="0" w:afterAutospacing="0"/>
        <w:ind w:left="539"/>
        <w:jc w:val="both"/>
        <w:rPr>
          <w:b/>
        </w:rPr>
      </w:pPr>
      <w:r w:rsidRPr="00DC6284">
        <w:rPr>
          <w:b/>
        </w:rPr>
        <w:t>8.11. Срок оплаты Заказчиком договора, заключенного по результатам проведения аукциона</w:t>
      </w:r>
    </w:p>
    <w:p w:rsidR="00DD246E" w:rsidRPr="00DC6284" w:rsidRDefault="00DD246E" w:rsidP="00DD246E">
      <w:pPr>
        <w:pStyle w:val="af5"/>
        <w:shd w:val="clear" w:color="auto" w:fill="FFFFFF"/>
        <w:spacing w:before="0" w:beforeAutospacing="0" w:after="0" w:afterAutospacing="0"/>
        <w:ind w:firstLine="567"/>
        <w:jc w:val="both"/>
      </w:pPr>
      <w:r w:rsidRPr="00DC6284">
        <w:t>8.11.1. Срок оплаты Заказчиком общей стоимости договора, заключенного по результатам проведения аукциона,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w:t>
      </w:r>
    </w:p>
    <w:p w:rsidR="00DD246E" w:rsidRDefault="00DD246E" w:rsidP="00DD246E">
      <w:pPr>
        <w:spacing w:after="0" w:line="240" w:lineRule="auto"/>
        <w:ind w:firstLine="539"/>
        <w:jc w:val="both"/>
        <w:rPr>
          <w:rFonts w:ascii="Times New Roman" w:eastAsia="Times New Roman" w:hAnsi="Times New Roman" w:cs="Times New Roman"/>
          <w:sz w:val="24"/>
          <w:szCs w:val="24"/>
          <w:lang w:eastAsia="ru-RU"/>
        </w:rPr>
      </w:pPr>
      <w:r w:rsidRPr="00DD246E">
        <w:rPr>
          <w:rFonts w:ascii="Times New Roman" w:hAnsi="Times New Roman" w:cs="Times New Roman"/>
        </w:rPr>
        <w:t>8.11.</w:t>
      </w:r>
      <w:r w:rsidRPr="00DD246E">
        <w:rPr>
          <w:rFonts w:ascii="Times New Roman" w:hAnsi="Times New Roman" w:cs="Times New Roman"/>
          <w:sz w:val="24"/>
          <w:szCs w:val="24"/>
        </w:rPr>
        <w:t>2.</w:t>
      </w:r>
      <w:r w:rsidRPr="00DC6284">
        <w:rPr>
          <w:rFonts w:ascii="Times New Roman" w:hAnsi="Times New Roman" w:cs="Times New Roman"/>
          <w:sz w:val="24"/>
          <w:szCs w:val="24"/>
        </w:rPr>
        <w:t xml:space="preserve"> В случае, когда предметом договора подряда, заключенного по результатам проведения аукциона, является выполнение 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w:t>
      </w:r>
    </w:p>
    <w:p w:rsidR="00567B0C" w:rsidRPr="004003F4" w:rsidRDefault="00567B0C" w:rsidP="00567B0C">
      <w:pPr>
        <w:spacing w:after="0" w:line="240" w:lineRule="auto"/>
        <w:ind w:firstLine="539"/>
        <w:jc w:val="both"/>
        <w:rPr>
          <w:rFonts w:ascii="Times New Roman" w:eastAsia="Times New Roman" w:hAnsi="Times New Roman" w:cs="Times New Roman"/>
          <w:sz w:val="24"/>
          <w:szCs w:val="24"/>
          <w:lang w:eastAsia="ru-RU"/>
        </w:rPr>
      </w:pPr>
    </w:p>
    <w:p w:rsidR="004003F4" w:rsidRPr="004003F4" w:rsidRDefault="00567B0C"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32"/>
          <w:lang w:eastAsia="ru-RU"/>
        </w:rPr>
      </w:pPr>
      <w:bookmarkStart w:id="262" w:name="_Toc310549461"/>
      <w:bookmarkStart w:id="263" w:name="_Toc310549594"/>
      <w:bookmarkStart w:id="264" w:name="_Toc310549727"/>
      <w:bookmarkStart w:id="265" w:name="_Toc310549860"/>
      <w:bookmarkStart w:id="266" w:name="_Toc310549994"/>
      <w:bookmarkStart w:id="267" w:name="_Toc310550127"/>
      <w:bookmarkStart w:id="268" w:name="_Toc310550509"/>
      <w:bookmarkStart w:id="269" w:name="_Toc310552112"/>
      <w:bookmarkStart w:id="270" w:name="_Toc310553085"/>
      <w:bookmarkStart w:id="271" w:name="_Toc310558539"/>
      <w:bookmarkStart w:id="272" w:name="_Toc310558773"/>
      <w:bookmarkStart w:id="273" w:name="_Toc310598602"/>
      <w:bookmarkStart w:id="274" w:name="_Toc470256503"/>
      <w:bookmarkStart w:id="275" w:name="sub_700"/>
      <w:bookmarkEnd w:id="170"/>
      <w:bookmarkEnd w:id="202"/>
      <w:bookmarkEnd w:id="216"/>
      <w:bookmarkEnd w:id="244"/>
      <w:bookmarkEnd w:id="259"/>
      <w:bookmarkEnd w:id="261"/>
      <w:bookmarkEnd w:id="262"/>
      <w:bookmarkEnd w:id="263"/>
      <w:bookmarkEnd w:id="264"/>
      <w:bookmarkEnd w:id="265"/>
      <w:bookmarkEnd w:id="266"/>
      <w:bookmarkEnd w:id="267"/>
      <w:bookmarkEnd w:id="268"/>
      <w:bookmarkEnd w:id="269"/>
      <w:bookmarkEnd w:id="270"/>
      <w:bookmarkEnd w:id="271"/>
      <w:bookmarkEnd w:id="272"/>
      <w:bookmarkEnd w:id="273"/>
      <w:r>
        <w:rPr>
          <w:rFonts w:ascii="Times New Roman" w:eastAsia="Times New Roman" w:hAnsi="Times New Roman" w:cs="Times New Roman"/>
          <w:b/>
          <w:bCs/>
          <w:sz w:val="24"/>
          <w:szCs w:val="32"/>
          <w:lang w:eastAsia="ru-RU"/>
        </w:rPr>
        <w:t>9</w:t>
      </w:r>
      <w:r w:rsidR="004003F4" w:rsidRPr="004003F4">
        <w:rPr>
          <w:rFonts w:ascii="Times New Roman" w:eastAsia="Times New Roman" w:hAnsi="Times New Roman" w:cs="Times New Roman"/>
          <w:b/>
          <w:bCs/>
          <w:sz w:val="24"/>
          <w:szCs w:val="32"/>
          <w:lang w:eastAsia="ru-RU"/>
        </w:rPr>
        <w:t xml:space="preserve">. </w:t>
      </w:r>
      <w:bookmarkStart w:id="276" w:name="_Hlk123043418"/>
      <w:r w:rsidR="004003F4" w:rsidRPr="004003F4">
        <w:rPr>
          <w:rFonts w:ascii="Times New Roman" w:eastAsia="Times New Roman" w:hAnsi="Times New Roman" w:cs="Times New Roman"/>
          <w:b/>
          <w:bCs/>
          <w:sz w:val="24"/>
          <w:szCs w:val="32"/>
          <w:lang w:eastAsia="ru-RU"/>
        </w:rPr>
        <w:t>Закупки путём проведения открытого запроса предложений</w:t>
      </w:r>
      <w:bookmarkEnd w:id="274"/>
      <w:bookmarkEnd w:id="276"/>
    </w:p>
    <w:p w:rsidR="004003F4" w:rsidRPr="004003F4" w:rsidRDefault="00567B0C" w:rsidP="004003F4">
      <w:pPr>
        <w:autoSpaceDE w:val="0"/>
        <w:autoSpaceDN w:val="0"/>
        <w:adjustRightInd w:val="0"/>
        <w:spacing w:before="120" w:after="0" w:line="240" w:lineRule="auto"/>
        <w:ind w:firstLine="540"/>
        <w:jc w:val="both"/>
        <w:rPr>
          <w:rFonts w:ascii="Times New Roman" w:eastAsia="Times New Roman" w:hAnsi="Times New Roman" w:cs="Times New Roman"/>
          <w:b/>
          <w:bCs/>
          <w:sz w:val="24"/>
          <w:szCs w:val="24"/>
          <w:lang w:eastAsia="ru-RU"/>
        </w:rPr>
      </w:pPr>
      <w:bookmarkStart w:id="277" w:name="sub_701"/>
      <w:bookmarkEnd w:id="275"/>
      <w:r>
        <w:rPr>
          <w:rFonts w:ascii="Times New Roman" w:eastAsia="Times New Roman" w:hAnsi="Times New Roman" w:cs="Times New Roman"/>
          <w:b/>
          <w:bCs/>
          <w:sz w:val="24"/>
          <w:szCs w:val="24"/>
          <w:lang w:eastAsia="ru-RU"/>
        </w:rPr>
        <w:t>9</w:t>
      </w:r>
      <w:r w:rsidR="004003F4" w:rsidRPr="004003F4">
        <w:rPr>
          <w:rFonts w:ascii="Times New Roman" w:eastAsia="Times New Roman" w:hAnsi="Times New Roman" w:cs="Times New Roman"/>
          <w:b/>
          <w:bCs/>
          <w:sz w:val="24"/>
          <w:szCs w:val="24"/>
          <w:lang w:eastAsia="ru-RU"/>
        </w:rPr>
        <w:t>.1. Общий порядок проведения запроса предложений</w:t>
      </w:r>
    </w:p>
    <w:p w:rsidR="004003F4" w:rsidRPr="004003F4" w:rsidRDefault="00567B0C" w:rsidP="004003F4">
      <w:pPr>
        <w:autoSpaceDE w:val="0"/>
        <w:autoSpaceDN w:val="0"/>
        <w:adjustRightInd w:val="0"/>
        <w:spacing w:before="40" w:after="0" w:line="240" w:lineRule="auto"/>
        <w:ind w:firstLine="539"/>
        <w:jc w:val="both"/>
        <w:rPr>
          <w:rFonts w:ascii="Times New Roman" w:eastAsia="Times New Roman" w:hAnsi="Times New Roman" w:cs="Times New Roman"/>
          <w:sz w:val="24"/>
          <w:szCs w:val="24"/>
          <w:lang w:eastAsia="ru-RU"/>
        </w:rPr>
      </w:pPr>
      <w:bookmarkStart w:id="278" w:name="sub_711"/>
      <w:bookmarkEnd w:id="277"/>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.1.1. Основанием для подготовки и проведения запроса предложений является утверждённый план закупки Заказчика.</w:t>
      </w:r>
    </w:p>
    <w:p w:rsidR="004003F4" w:rsidRPr="004003F4" w:rsidRDefault="00567B0C" w:rsidP="004003F4">
      <w:pPr>
        <w:tabs>
          <w:tab w:val="left" w:pos="8550"/>
        </w:tabs>
        <w:autoSpaceDE w:val="0"/>
        <w:autoSpaceDN w:val="0"/>
        <w:adjustRightInd w:val="0"/>
        <w:spacing w:before="40" w:after="0" w:line="240" w:lineRule="auto"/>
        <w:ind w:firstLine="539"/>
        <w:jc w:val="both"/>
        <w:rPr>
          <w:rFonts w:ascii="Times New Roman" w:eastAsia="Times New Roman" w:hAnsi="Times New Roman" w:cs="Times New Roman"/>
          <w:sz w:val="24"/>
          <w:szCs w:val="24"/>
          <w:lang w:eastAsia="ru-RU"/>
        </w:rPr>
      </w:pPr>
      <w:bookmarkStart w:id="279" w:name="sub_712"/>
      <w:bookmarkEnd w:id="278"/>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.1.2. Запрос предложений проводится в следующей последовательности:</w:t>
      </w:r>
    </w:p>
    <w:bookmarkEnd w:id="279"/>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определение Заказчиком условий, требований запроса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подготовка Заказчиком (Организатором) документов для проведения запроса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объявление о запросе предложений, предоставление Документации о запросе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приём заявок на участие в запросе предложений, вскрытие заявок на участие в запросе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анализ и рассмотрение заявок на участие в запросе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уторговывание цен заявок на участие в запросе предложений (при необходимости);</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оценка и сопоставление заявок на участие в запросе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подведение итогов и принятие решения о результатах запроса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размещение в единой информационной системе информации о результатах запроса предложений;</w:t>
      </w:r>
    </w:p>
    <w:p w:rsidR="004003F4" w:rsidRPr="004003F4" w:rsidRDefault="004003F4" w:rsidP="00026056">
      <w:pPr>
        <w:numPr>
          <w:ilvl w:val="0"/>
          <w:numId w:val="8"/>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подписание договора с Участником, представившим заявку на участие в запросе предложений, признанную лучшей.</w:t>
      </w:r>
    </w:p>
    <w:p w:rsidR="004003F4" w:rsidRPr="004003F4" w:rsidRDefault="006F736E" w:rsidP="004003F4">
      <w:pPr>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003F4" w:rsidRPr="004003F4">
        <w:rPr>
          <w:rFonts w:ascii="Times New Roman" w:eastAsia="Times New Roman" w:hAnsi="Times New Roman" w:cs="Times New Roman"/>
          <w:sz w:val="24"/>
          <w:szCs w:val="24"/>
          <w:lang w:eastAsia="ru-RU"/>
        </w:rPr>
        <w:t>.1.3. 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p>
    <w:p w:rsidR="004003F4" w:rsidRPr="004003F4" w:rsidRDefault="004003F4"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6F736E" w:rsidP="004003F4">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bookmarkStart w:id="280" w:name="sub_721"/>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.2. Извещение о проведении запроса предложений</w:t>
      </w:r>
    </w:p>
    <w:bookmarkEnd w:id="280"/>
    <w:p w:rsidR="004003F4" w:rsidRPr="004003F4" w:rsidRDefault="006F736E" w:rsidP="004003F4">
      <w:pPr>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 Извещение о проведении открытого запроса предложений должно содержать следующие сведения:</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.2.1.1. Способ закупки</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.2.1.2. Наименование, место нахождения, почтовый адрес, адрес электронной почты, номер контактного телефона Заказчика (Организатора).</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.2.1.3. Предмет договора с указанием количества поставляемого товара, объёма выполняемых работ, оказываемых услуг, за исключением случаев, когда невозможно определить количество товара, конкретный объем работ, услуг.</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.2.1.4. Место поставки товара, выполнения работ, оказания услуг.</w:t>
      </w:r>
    </w:p>
    <w:p w:rsidR="004003F4" w:rsidRPr="0085534D" w:rsidRDefault="006F736E" w:rsidP="006F736E">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.2.1.5. Сведения о начальной (максимальной) цене договора (цене лота)</w:t>
      </w:r>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.2.1.6. Срок, место и порядок предоставления Документации о запросе предложений, сайт в информационно-телекоммуникационной сети «Интернет», на котором размещена Документация о запросе предложений, порядок и сроки внесения платы, взимаемой Организатором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.2.1.7. Дата и время окончания подачи заявок на участие в запросе предложений.</w:t>
      </w:r>
    </w:p>
    <w:p w:rsidR="004003F4" w:rsidRPr="004003F4" w:rsidRDefault="006F736E"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.2.1.8. Место, дата и время рассмотрения заявок на участие в запросе предложений и подведения итогов запроса предложений.</w:t>
      </w:r>
      <w:bookmarkStart w:id="281" w:name="sub_7214"/>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.2.2. Дополнительно извещение о проведении открытого запроса предложений может содержать следующие сведения:</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.2.2.1. 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.2.2.2. 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bookmarkStart w:id="282" w:name="sub_7219"/>
      <w:bookmarkEnd w:id="281"/>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.2.2.3. Сведения о праве Организатора вносить изменения в извещение о проведении запроса предложений и документацию о запросе предложений, в том числе о продлении срока подачи заявок в любое время до истечения срока подачи заявок на участие в запросе предложений, за исключением даты рассмотрения предложений Участников закупки и подведения итогов запросов предложений. </w:t>
      </w:r>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Сведения о праве Организатора до подведения итогов закупки изменить дату рассмотрения предложений Участников закупки и подведения итогов запросов предложений.</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.2.2.4 Сведения о праве Заказчика (Организатора)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rsidR="004003F4" w:rsidRPr="004003F4" w:rsidRDefault="00841D24" w:rsidP="004003F4">
      <w:pPr>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bookmarkStart w:id="283" w:name="sub_72110"/>
      <w:bookmarkEnd w:id="282"/>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.2.2.5. 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w:t>
      </w:r>
      <w:r w:rsidR="004003F4" w:rsidRPr="004003F4">
        <w:rPr>
          <w:rFonts w:ascii="Times New Roman" w:eastAsia="Times New Roman" w:hAnsi="Times New Roman" w:cs="Times New Roman"/>
          <w:sz w:val="24"/>
          <w:szCs w:val="24"/>
          <w:lang w:eastAsia="ru-RU"/>
        </w:rPr>
        <w:lastRenderedPageBreak/>
        <w:t>Организатора обязательств, установленных указанными статьями Гражданского кодекса Российской Федерации.</w:t>
      </w:r>
      <w:bookmarkStart w:id="284" w:name="sub_7310"/>
      <w:bookmarkEnd w:id="283"/>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bookmarkStart w:id="285" w:name="_Ref309954995"/>
      <w:bookmarkStart w:id="286" w:name="_Toc323219912"/>
      <w:bookmarkStart w:id="287" w:name="sub_704"/>
      <w:bookmarkEnd w:id="284"/>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.2.3. Сведения, содержащиеся в извещении о проведении открытого запроса предложений, должны соответствовать сведениям, указанным в Документации о запросе предложений.</w:t>
      </w:r>
    </w:p>
    <w:p w:rsidR="004003F4" w:rsidRPr="004003F4" w:rsidRDefault="004003F4" w:rsidP="004003F4">
      <w:pPr>
        <w:spacing w:after="0" w:line="240" w:lineRule="auto"/>
        <w:ind w:firstLine="540"/>
        <w:jc w:val="both"/>
        <w:rPr>
          <w:rFonts w:ascii="Times New Roman" w:eastAsia="Times New Roman" w:hAnsi="Times New Roman" w:cs="Times New Roman"/>
          <w:b/>
          <w:sz w:val="24"/>
          <w:szCs w:val="24"/>
          <w:lang w:eastAsia="ru-RU"/>
        </w:rPr>
      </w:pPr>
    </w:p>
    <w:p w:rsidR="004003F4" w:rsidRPr="004003F4" w:rsidRDefault="00841D24" w:rsidP="004003F4">
      <w:pPr>
        <w:spacing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.3. Документация о запросе предложений.</w:t>
      </w:r>
      <w:bookmarkEnd w:id="285"/>
      <w:bookmarkEnd w:id="286"/>
    </w:p>
    <w:p w:rsidR="004003F4" w:rsidRPr="004003F4"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Документация о запросе предложений должна содержать следующие сведения:</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bookmarkStart w:id="288" w:name="_Toc263060917"/>
      <w:bookmarkStart w:id="289" w:name="_Toc263060915"/>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 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.3.2. Требования к содержанию, форме, оформлению, составу, сроку действия заявки на участие в запросе предложений.</w:t>
      </w:r>
      <w:bookmarkEnd w:id="288"/>
    </w:p>
    <w:p w:rsidR="004003F4" w:rsidRPr="004003F4" w:rsidRDefault="00841D24"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.3.3. Предмет закупки с указанием количества поставляемого товара, объёма выполняемых работ, оказываемых услуг, за исключением случаев, когда невозможно определить количество товара, конкретный объем работ, услуг.</w:t>
      </w:r>
      <w:bookmarkEnd w:id="289"/>
    </w:p>
    <w:p w:rsidR="004003F4" w:rsidRPr="004003F4" w:rsidRDefault="00320677" w:rsidP="004003F4">
      <w:pPr>
        <w:spacing w:before="80" w:after="0" w:line="240" w:lineRule="auto"/>
        <w:ind w:firstLine="539"/>
        <w:jc w:val="both"/>
        <w:rPr>
          <w:rFonts w:ascii="Times New Roman" w:eastAsia="Times New Roman" w:hAnsi="Times New Roman" w:cs="Times New Roman"/>
          <w:sz w:val="24"/>
          <w:szCs w:val="24"/>
          <w:lang w:eastAsia="ru-RU"/>
        </w:rPr>
      </w:pPr>
      <w:bookmarkStart w:id="290" w:name="_Toc263060919"/>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003F4" w:rsidRPr="004003F4" w:rsidRDefault="00320677"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.3.5. Место, условия и сроки (периоды) поставки товара, выполнения работы, оказания услуги.</w:t>
      </w:r>
    </w:p>
    <w:p w:rsidR="004003F4" w:rsidRPr="0085534D" w:rsidRDefault="00320677" w:rsidP="00320677">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.3.6. Сведения о начальной (максимальной) цене договора (цене лота)</w:t>
      </w:r>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bookmarkEnd w:id="290"/>
    </w:p>
    <w:p w:rsidR="004003F4" w:rsidRPr="0085534D"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.3.7. Форма, сроки и порядок оплаты товара, работы, услуги.</w:t>
      </w:r>
    </w:p>
    <w:p w:rsidR="004003F4" w:rsidRPr="0085534D"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bookmarkStart w:id="291" w:name="_Toc263060920"/>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.3.8. Порядок формирования цены договора (цены лота) (</w:t>
      </w:r>
      <w:r w:rsidRPr="0085534D">
        <w:rPr>
          <w:rFonts w:ascii="Times New Roman" w:eastAsia="Times New Roman" w:hAnsi="Times New Roman" w:cs="Times New Roman"/>
          <w:sz w:val="24"/>
          <w:szCs w:val="24"/>
          <w:lang w:eastAsia="ru-RU"/>
        </w:rPr>
        <w:t>формула цены</w:t>
      </w:r>
      <w:r w:rsidR="004003F4" w:rsidRPr="0085534D">
        <w:rPr>
          <w:rFonts w:ascii="Times New Roman" w:eastAsia="Times New Roman" w:hAnsi="Times New Roman" w:cs="Times New Roman"/>
          <w:sz w:val="24"/>
          <w:szCs w:val="24"/>
          <w:lang w:eastAsia="ru-RU"/>
        </w:rPr>
        <w:t>с учётом или без учёта расходов на перевозку, страхование, уплату таможенных пошлин, налогов и других обязательных платежей).</w:t>
      </w:r>
      <w:bookmarkStart w:id="292" w:name="_Toc263060922"/>
      <w:bookmarkEnd w:id="291"/>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.3.9. Порядок, место, даты и время начала и окончания срока подачи заявок на</w:t>
      </w:r>
      <w:r w:rsidR="004003F4" w:rsidRPr="004003F4">
        <w:rPr>
          <w:rFonts w:ascii="Times New Roman" w:eastAsia="Times New Roman" w:hAnsi="Times New Roman" w:cs="Times New Roman"/>
          <w:sz w:val="24"/>
          <w:szCs w:val="24"/>
          <w:lang w:eastAsia="ru-RU"/>
        </w:rPr>
        <w:t xml:space="preserve"> участие в запросе предложений.</w:t>
      </w:r>
      <w:bookmarkEnd w:id="292"/>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.3.10. Порядок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w:t>
      </w:r>
      <w:bookmarkStart w:id="293" w:name="_Toc263060918"/>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.3.11. Требования к Участникам закупки, установленные Заказчиком, Организатором</w:t>
      </w:r>
      <w:bookmarkEnd w:id="293"/>
      <w:r w:rsidR="004003F4" w:rsidRPr="004003F4">
        <w:rPr>
          <w:rFonts w:ascii="Times New Roman" w:eastAsia="Times New Roman" w:hAnsi="Times New Roman" w:cs="Times New Roman"/>
          <w:sz w:val="24"/>
          <w:szCs w:val="24"/>
          <w:lang w:eastAsia="ru-RU"/>
        </w:rPr>
        <w:t xml:space="preserve"> и перечень документов, представляемых Участниками закупки для подтверждения их соответствия установленным требованиям</w:t>
      </w:r>
      <w:bookmarkStart w:id="294" w:name="_Toc263060923"/>
      <w:bookmarkStart w:id="295" w:name="_Toc263060921"/>
      <w:r w:rsidR="004003F4" w:rsidRPr="004003F4">
        <w:rPr>
          <w:rFonts w:ascii="Times New Roman" w:eastAsia="Times New Roman" w:hAnsi="Times New Roman" w:cs="Times New Roman"/>
          <w:sz w:val="24"/>
          <w:szCs w:val="24"/>
          <w:lang w:eastAsia="ru-RU"/>
        </w:rPr>
        <w:t>.</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.3.12. Формы, порядок, даты начала и окончания предоставления Участникам процедур закупки разъяснений положений Документации о запросе предложений.</w:t>
      </w:r>
      <w:bookmarkStart w:id="296" w:name="_Toc263060924"/>
      <w:bookmarkEnd w:id="294"/>
      <w:bookmarkEnd w:id="295"/>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.3.13. 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003F4" w:rsidRPr="004003F4">
        <w:rPr>
          <w:rFonts w:ascii="Times New Roman" w:eastAsia="Times New Roman" w:hAnsi="Times New Roman" w:cs="Times New Roman"/>
          <w:sz w:val="24"/>
          <w:szCs w:val="24"/>
          <w:lang w:eastAsia="ru-RU"/>
        </w:rPr>
        <w:t>.3.14. Сведения о праве Заказчика (Организатора) предлагать Участникам снизить цены заявок (проводить уторговывание), устанавливать сроки проведения уторговывания и требования к новым коммерческим предложениям, представляемым Участниками закупки при уторговывании, а также о праве Участников в установленные сроки, но не позднее подведения итогов закупки представлять новые коммерческие предложения, содержащие снижение цены заявки.</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.3.15. Порядок возврата заявки на участие в запросе предложений, поступившей после истечения срока подачи заявок на участие в запросе предложений.</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.3.16. Сведения о праве Заказчика (Организатора)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.3.17. Место и дата рассмотрения предложений Участников закупки и подведения итогов запроса предложений.</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bookmarkStart w:id="297" w:name="_Toc263060925"/>
      <w:bookmarkEnd w:id="296"/>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.3.18. Размер, форма,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bookmarkEnd w:id="297"/>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bookmarkStart w:id="298" w:name="_Toc263060926"/>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.3.19. 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.3.20.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bookmarkEnd w:id="298"/>
    </w:p>
    <w:p w:rsidR="004003F4" w:rsidRPr="004003F4"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.3.21. Критерии оценки и сопоставления заявок на участие в запросе предложений.</w:t>
      </w:r>
    </w:p>
    <w:p w:rsidR="004003F4" w:rsidRPr="004003F4" w:rsidRDefault="006806FF" w:rsidP="006806FF">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.3.22. Порядок оценки и сопоставления заявок на участие в запросе предложений.</w:t>
      </w:r>
    </w:p>
    <w:p w:rsidR="004003F4" w:rsidRDefault="006806FF" w:rsidP="006806FF">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.3.23. Порядок возврата заявки на участие в запросе предложений в случае отказа Заказчика (Организатора) от проведения открытого запроса предложений.</w:t>
      </w:r>
    </w:p>
    <w:p w:rsidR="006806FF" w:rsidRPr="004003F4" w:rsidRDefault="006806FF" w:rsidP="006806FF">
      <w:pPr>
        <w:spacing w:before="80" w:after="0" w:line="240" w:lineRule="auto"/>
        <w:ind w:firstLine="539"/>
        <w:jc w:val="both"/>
        <w:rPr>
          <w:rFonts w:ascii="Times New Roman" w:eastAsia="Times New Roman" w:hAnsi="Times New Roman" w:cs="Times New Roman"/>
          <w:sz w:val="24"/>
          <w:szCs w:val="24"/>
          <w:lang w:eastAsia="ru-RU"/>
        </w:rPr>
      </w:pPr>
    </w:p>
    <w:p w:rsidR="004003F4" w:rsidRPr="004003F4" w:rsidRDefault="006806FF" w:rsidP="004003F4">
      <w:pPr>
        <w:spacing w:before="80" w:after="0" w:line="240" w:lineRule="auto"/>
        <w:ind w:firstLine="539"/>
        <w:jc w:val="both"/>
        <w:rPr>
          <w:rFonts w:ascii="Times New Roman" w:eastAsia="Times New Roman" w:hAnsi="Times New Roman" w:cs="Times New Roman"/>
          <w:b/>
          <w:sz w:val="24"/>
          <w:szCs w:val="24"/>
          <w:lang w:eastAsia="ru-RU"/>
        </w:rPr>
      </w:pPr>
      <w:bookmarkStart w:id="299" w:name="_Toc307917723"/>
      <w:bookmarkStart w:id="300" w:name="_Toc323219913"/>
      <w:bookmarkStart w:id="301" w:name="sub_758"/>
      <w:bookmarkEnd w:id="287"/>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.4. Объявление о запросе предложений, предоставление Документации о запросе предложений</w:t>
      </w:r>
      <w:bookmarkEnd w:id="299"/>
      <w:bookmarkEnd w:id="300"/>
    </w:p>
    <w:p w:rsidR="004003F4" w:rsidRPr="0085534D" w:rsidRDefault="006806FF" w:rsidP="004003F4">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.4.1. Извещение о проведении открытого запроса предложений размещается Организатором в единой информационной системе не позднее, </w:t>
      </w:r>
      <w:r w:rsidR="004003F4" w:rsidRPr="0085534D">
        <w:rPr>
          <w:rFonts w:ascii="Times New Roman" w:eastAsia="Times New Roman" w:hAnsi="Times New Roman" w:cs="Times New Roman"/>
          <w:sz w:val="24"/>
          <w:szCs w:val="24"/>
          <w:lang w:eastAsia="ru-RU"/>
        </w:rPr>
        <w:t>чем за 5 рабочих дней до даты окончания срока подачи заявок на участие в запросе предложений.</w:t>
      </w:r>
    </w:p>
    <w:p w:rsidR="004003F4" w:rsidRPr="0085534D" w:rsidRDefault="003B246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.4.2. Организатор после размещения извещения о проведении открытого запроса предложений, вправе направить приглашения к участию в запросах предложений потенциальным Участникам запроса предложений.</w:t>
      </w:r>
    </w:p>
    <w:p w:rsidR="004003F4" w:rsidRPr="0085534D" w:rsidRDefault="003B246C"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.4.3.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w:t>
      </w:r>
    </w:p>
    <w:p w:rsidR="004003F4" w:rsidRPr="004003F4" w:rsidRDefault="003B246C" w:rsidP="004003F4">
      <w:pPr>
        <w:spacing w:before="80" w:after="0" w:line="240" w:lineRule="auto"/>
        <w:ind w:firstLine="539"/>
        <w:jc w:val="both"/>
        <w:rPr>
          <w:rFonts w:ascii="Times New Roman" w:eastAsia="Times New Roman" w:hAnsi="Times New Roman" w:cs="Times New Roman"/>
          <w:sz w:val="24"/>
          <w:szCs w:val="24"/>
          <w:lang w:eastAsia="ru-RU"/>
        </w:rPr>
      </w:pPr>
      <w:bookmarkStart w:id="302" w:name="_Ref260177893"/>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.4.4. 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письменной форме в соответствии с порядком,</w:t>
      </w:r>
      <w:r w:rsidR="004003F4" w:rsidRPr="004003F4">
        <w:rPr>
          <w:rFonts w:ascii="Times New Roman" w:eastAsia="Times New Roman" w:hAnsi="Times New Roman" w:cs="Times New Roman"/>
          <w:sz w:val="24"/>
          <w:szCs w:val="24"/>
          <w:lang w:eastAsia="ru-RU"/>
        </w:rPr>
        <w:t xml:space="preserve"> указанным в извещении о проведении открытого запроса предложений.</w:t>
      </w:r>
      <w:bookmarkEnd w:id="302"/>
    </w:p>
    <w:p w:rsidR="004003F4" w:rsidRPr="004003F4" w:rsidRDefault="004003F4" w:rsidP="003B246C">
      <w:pPr>
        <w:spacing w:before="40" w:after="0" w:line="240" w:lineRule="auto"/>
        <w:ind w:firstLine="539"/>
        <w:jc w:val="both"/>
        <w:rPr>
          <w:rFonts w:ascii="Times New Roman" w:eastAsia="Times New Roman" w:hAnsi="Times New Roman" w:cs="Times New Roman"/>
          <w:sz w:val="24"/>
          <w:szCs w:val="24"/>
          <w:lang w:eastAsia="ru-RU"/>
        </w:rPr>
      </w:pPr>
      <w:bookmarkStart w:id="303" w:name="_Ref260177896"/>
      <w:r w:rsidRPr="004003F4">
        <w:rPr>
          <w:rFonts w:ascii="Times New Roman" w:eastAsia="Times New Roman" w:hAnsi="Times New Roman" w:cs="Times New Roman"/>
          <w:sz w:val="24"/>
          <w:szCs w:val="24"/>
          <w:lang w:eastAsia="ru-RU"/>
        </w:rPr>
        <w:lastRenderedPageBreak/>
        <w:t xml:space="preserve">Копия Документации о запросе предложений предоставляется в письменной форме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 </w:t>
      </w:r>
      <w:bookmarkEnd w:id="303"/>
      <w:r w:rsidRPr="004003F4">
        <w:rPr>
          <w:rFonts w:ascii="Times New Roman" w:eastAsia="Times New Roman" w:hAnsi="Times New Roman" w:cs="Times New Roman"/>
          <w:sz w:val="24"/>
          <w:szCs w:val="24"/>
          <w:lang w:eastAsia="ru-RU"/>
        </w:rPr>
        <w:t>и доставку её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4003F4" w:rsidRPr="004003F4" w:rsidRDefault="003B246C" w:rsidP="004003F4">
      <w:pPr>
        <w:spacing w:before="20" w:after="0" w:line="240" w:lineRule="auto"/>
        <w:ind w:firstLine="539"/>
        <w:jc w:val="both"/>
        <w:rPr>
          <w:rFonts w:ascii="Times New Roman" w:eastAsia="Times New Roman" w:hAnsi="Times New Roman" w:cs="Times New Roman"/>
          <w:sz w:val="24"/>
          <w:szCs w:val="24"/>
          <w:lang w:eastAsia="ru-RU"/>
        </w:rPr>
      </w:pPr>
      <w:bookmarkStart w:id="304" w:name="_Ref54603759"/>
      <w:bookmarkStart w:id="305" w:name="_Ref54612586"/>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.4.5. Заказчик (Организатор) обязан ответить на любой письменный запрос Участника закупки, касающийся разъяснения положений Документации о запросе предложений, полученный не позднее установленного в ней срока для запроса разъяснений.</w:t>
      </w:r>
    </w:p>
    <w:p w:rsidR="004003F4" w:rsidRPr="0085534D" w:rsidRDefault="003B246C" w:rsidP="004003F4">
      <w:pPr>
        <w:spacing w:before="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.4.6. До истечения срока подачи заявок на участие в запросе предложений Заказчик (Организатор) вправе внести изменения в извещение и документацию о запросе предложений и продлить срок подачи заявок на участие в запросе предложений на столько дней, чтобы с даты размещения в единой информационной системе изменений в извещение и документацию о запросе </w:t>
      </w:r>
      <w:r w:rsidR="004003F4" w:rsidRPr="0085534D">
        <w:rPr>
          <w:rFonts w:ascii="Times New Roman" w:eastAsia="Times New Roman" w:hAnsi="Times New Roman" w:cs="Times New Roman"/>
          <w:sz w:val="24"/>
          <w:szCs w:val="24"/>
          <w:lang w:eastAsia="ru-RU"/>
        </w:rPr>
        <w:t>предложений до даты окончания подачи заявок было не менее чем пять дней. 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bookmarkEnd w:id="304"/>
    <w:bookmarkEnd w:id="305"/>
    <w:p w:rsidR="004003F4" w:rsidRPr="004003F4" w:rsidRDefault="003B246C" w:rsidP="004003F4">
      <w:pPr>
        <w:spacing w:before="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9</w:t>
      </w:r>
      <w:r w:rsidR="004003F4" w:rsidRPr="0085534D">
        <w:rPr>
          <w:rFonts w:ascii="Times New Roman" w:eastAsia="Times New Roman" w:hAnsi="Times New Roman" w:cs="Times New Roman"/>
          <w:sz w:val="24"/>
          <w:szCs w:val="24"/>
          <w:lang w:eastAsia="ru-RU"/>
        </w:rPr>
        <w:t>.4.7. 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p w:rsidR="004003F4" w:rsidRPr="004003F4" w:rsidRDefault="004003F4" w:rsidP="004003F4">
      <w:pPr>
        <w:spacing w:before="20" w:after="0" w:line="240" w:lineRule="auto"/>
        <w:ind w:firstLine="539"/>
        <w:jc w:val="both"/>
        <w:rPr>
          <w:rFonts w:ascii="Times New Roman" w:eastAsia="Times New Roman" w:hAnsi="Times New Roman" w:cs="Times New Roman"/>
          <w:sz w:val="24"/>
          <w:szCs w:val="24"/>
          <w:lang w:eastAsia="ru-RU"/>
        </w:rPr>
      </w:pPr>
    </w:p>
    <w:p w:rsidR="004003F4" w:rsidRPr="004003F4" w:rsidRDefault="004B6B22" w:rsidP="004003F4">
      <w:pPr>
        <w:spacing w:before="20" w:after="0" w:line="240" w:lineRule="auto"/>
        <w:ind w:firstLine="539"/>
        <w:jc w:val="both"/>
        <w:rPr>
          <w:rFonts w:ascii="Times New Roman" w:eastAsia="Times New Roman" w:hAnsi="Times New Roman" w:cs="Times New Roman"/>
          <w:b/>
          <w:sz w:val="24"/>
          <w:szCs w:val="24"/>
          <w:lang w:eastAsia="ru-RU"/>
        </w:rPr>
      </w:pPr>
      <w:bookmarkStart w:id="306" w:name="_Toc323219914"/>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.5. Отказ от проведения запроса предложений</w:t>
      </w:r>
      <w:bookmarkEnd w:id="306"/>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.5.1. Заказчик (Организатор)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понесённые им в связи с участием в процедурах запроса предложений. Решение об отказе от проведения </w:t>
      </w:r>
      <w:r w:rsidR="004003F4" w:rsidRPr="004003F4">
        <w:rPr>
          <w:rFonts w:ascii="Times New Roman" w:eastAsia="Times New Roman" w:hAnsi="Times New Roman" w:cs="Times New Roman"/>
          <w:bCs/>
          <w:sz w:val="24"/>
          <w:szCs w:val="24"/>
          <w:lang w:eastAsia="ru-RU"/>
        </w:rPr>
        <w:t>запроса предложений,</w:t>
      </w:r>
      <w:r w:rsidR="004003F4" w:rsidRPr="004003F4">
        <w:rPr>
          <w:rFonts w:ascii="Times New Roman" w:eastAsia="Times New Roman" w:hAnsi="Times New Roman" w:cs="Times New Roman"/>
          <w:sz w:val="24"/>
          <w:szCs w:val="24"/>
          <w:lang w:eastAsia="ru-RU"/>
        </w:rPr>
        <w:t xml:space="preserve"> а также о завершении процедур запроса предложений без заключения договора по его результатам принимает Комиссия по подведению итогов запроса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.5.2. Извещение об отказе от проведения открытого запроса предложений размещается Организатором в единой информационной системе.</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.5.3. 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 порядке, предусмотренном Документацией о запросе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bookmarkStart w:id="307" w:name="_Toc307917724"/>
      <w:bookmarkStart w:id="308" w:name="_Toc323219915"/>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.5.4. После размещения извещения об отказе от проведения открытого запроса предложений Организатор возвращает предоставленное Участниками обеспечение заявки на участие в запросе предложений, в порядке, предусмотренном Документацией о запросе предложений.</w:t>
      </w:r>
    </w:p>
    <w:p w:rsidR="004003F4" w:rsidRPr="004003F4" w:rsidRDefault="004003F4" w:rsidP="004003F4">
      <w:pPr>
        <w:spacing w:before="20" w:after="0" w:line="240" w:lineRule="auto"/>
        <w:ind w:firstLine="539"/>
        <w:jc w:val="both"/>
        <w:rPr>
          <w:rFonts w:ascii="Times New Roman" w:eastAsia="Times New Roman" w:hAnsi="Times New Roman" w:cs="Times New Roman"/>
          <w:sz w:val="24"/>
          <w:szCs w:val="24"/>
          <w:lang w:eastAsia="ru-RU"/>
        </w:rPr>
      </w:pPr>
    </w:p>
    <w:p w:rsidR="004003F4" w:rsidRPr="004003F4" w:rsidRDefault="00134AA9" w:rsidP="004003F4">
      <w:pPr>
        <w:spacing w:before="20"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.6. Подача заявок на участие в запросе предложений</w:t>
      </w:r>
      <w:bookmarkEnd w:id="307"/>
      <w:bookmarkEnd w:id="308"/>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bookmarkStart w:id="309" w:name="_Ref54612631"/>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.6.1. Для участия в запросе предложений Участник закупки подаёт заявку на участие в запросе предложений в соответствии с требованиями, установленными в Документации о запросе предложений.</w:t>
      </w:r>
    </w:p>
    <w:p w:rsidR="004003F4" w:rsidRPr="004003F4" w:rsidRDefault="00134AA9" w:rsidP="004003F4">
      <w:pPr>
        <w:tabs>
          <w:tab w:val="left" w:pos="0"/>
        </w:tabs>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003F4" w:rsidRPr="004003F4">
        <w:rPr>
          <w:rFonts w:ascii="Times New Roman" w:eastAsia="Times New Roman" w:hAnsi="Times New Roman" w:cs="Times New Roman"/>
          <w:sz w:val="24"/>
          <w:szCs w:val="24"/>
          <w:lang w:eastAsia="ru-RU"/>
        </w:rPr>
        <w:t>.6.2. Заявка на участие в запросе предложений может содержать эскиз, рисунок, чертёж, фотографию, иное изображение товара, образец (пробу) товара, закупка которого осуществляется.</w:t>
      </w:r>
    </w:p>
    <w:bookmarkEnd w:id="309"/>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.6.3. Участник может изменить, дополнить или отозвать свою заявку на участие в запросе предложений после её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о запросе предложений срока подачи заявок на участие в запросе предложений. </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.6.4.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запросе предложений.</w:t>
      </w:r>
    </w:p>
    <w:p w:rsidR="004003F4" w:rsidRPr="004003F4" w:rsidRDefault="00134AA9" w:rsidP="004003F4">
      <w:pPr>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.6.5. В случае, если это предусмотрено Документацией о закупке, Участник запроса предложений в порядке, установленном Документацией о закупке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 </w:t>
      </w:r>
    </w:p>
    <w:p w:rsidR="004003F4" w:rsidRPr="004003F4" w:rsidRDefault="004003F4" w:rsidP="004003F4">
      <w:pPr>
        <w:spacing w:before="60" w:after="0" w:line="240" w:lineRule="auto"/>
        <w:ind w:firstLine="540"/>
        <w:jc w:val="both"/>
        <w:rPr>
          <w:rFonts w:ascii="Times New Roman" w:eastAsia="Times New Roman" w:hAnsi="Times New Roman" w:cs="Times New Roman"/>
          <w:sz w:val="24"/>
          <w:szCs w:val="24"/>
          <w:lang w:eastAsia="ru-RU"/>
        </w:rPr>
      </w:pPr>
      <w:bookmarkStart w:id="310" w:name="_Toc307917725"/>
      <w:bookmarkStart w:id="311" w:name="_Toc323219916"/>
    </w:p>
    <w:p w:rsidR="00523812" w:rsidRDefault="00523812" w:rsidP="004003F4">
      <w:pPr>
        <w:spacing w:after="0" w:line="240" w:lineRule="auto"/>
        <w:ind w:firstLine="539"/>
        <w:jc w:val="both"/>
        <w:rPr>
          <w:rFonts w:ascii="Times New Roman" w:eastAsia="Times New Roman" w:hAnsi="Times New Roman" w:cs="Times New Roman"/>
          <w:b/>
          <w:sz w:val="24"/>
          <w:szCs w:val="24"/>
          <w:lang w:eastAsia="ru-RU"/>
        </w:rPr>
      </w:pPr>
    </w:p>
    <w:p w:rsidR="004003F4" w:rsidRPr="004003F4" w:rsidRDefault="00134AA9" w:rsidP="004003F4">
      <w:pPr>
        <w:spacing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003F4" w:rsidRPr="004003F4">
        <w:rPr>
          <w:rFonts w:ascii="Times New Roman" w:eastAsia="Times New Roman" w:hAnsi="Times New Roman" w:cs="Times New Roman"/>
          <w:b/>
          <w:sz w:val="24"/>
          <w:szCs w:val="24"/>
          <w:lang w:eastAsia="ru-RU"/>
        </w:rPr>
        <w:t>.7. Вскрытие заявок на участие в запросе предложений</w:t>
      </w:r>
      <w:bookmarkEnd w:id="310"/>
      <w:bookmarkEnd w:id="311"/>
    </w:p>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.7.1. Заявки на участие в запросе предложенийвскрываются и(или) осуществляется открытие доступа к поданным в форме электронных документов заявкам на участие в запросе предложений Организатором запроса предложений в порядке, указанном в Документации о запросе предложений, но не ранее даты и времени окончания подачи заявок, указанных в Извещении о закупке.</w:t>
      </w:r>
    </w:p>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.7.2. При вскрытии заявок на участие в запросе предложений в акт вскрытия заявок на участие в запросе предложений заносятся следующие сведения:</w:t>
      </w:r>
    </w:p>
    <w:p w:rsidR="004003F4" w:rsidRPr="004003F4" w:rsidRDefault="004003F4" w:rsidP="00026056">
      <w:pPr>
        <w:numPr>
          <w:ilvl w:val="0"/>
          <w:numId w:val="22"/>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адрес места нахождения каждого Участника закупки, заявка на участие в запросе предложений которого вскрывается или доступ к поданной в форме электронного документа заявке на участие в запросе предложений которого открывается;</w:t>
      </w:r>
    </w:p>
    <w:p w:rsidR="004003F4" w:rsidRPr="004003F4" w:rsidRDefault="004003F4" w:rsidP="00026056">
      <w:pPr>
        <w:numPr>
          <w:ilvl w:val="0"/>
          <w:numId w:val="22"/>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предложение по цене договора (лота), содержащееся в заявке на участие в запросе предложений;</w:t>
      </w:r>
    </w:p>
    <w:p w:rsidR="004003F4" w:rsidRPr="004003F4" w:rsidRDefault="004003F4" w:rsidP="00026056">
      <w:pPr>
        <w:numPr>
          <w:ilvl w:val="0"/>
          <w:numId w:val="22"/>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другие сведения, которые Организатор считает необходимым внести в акт.</w:t>
      </w:r>
    </w:p>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bookmarkStart w:id="312" w:name="_Ref263020076"/>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.7.3. В случае, если по окончании срока подачи заявок на участие в запросе предложений</w:t>
      </w:r>
      <w:hyperlink w:anchor="sub_1214" w:history="1"/>
      <w:r w:rsidR="004003F4" w:rsidRPr="004003F4">
        <w:rPr>
          <w:rFonts w:ascii="Times New Roman" w:eastAsia="Times New Roman" w:hAnsi="Times New Roman" w:cs="Times New Roman"/>
          <w:sz w:val="24"/>
          <w:szCs w:val="24"/>
          <w:lang w:eastAsia="ru-RU"/>
        </w:rPr>
        <w:t xml:space="preserve"> не подано ни одной заявки на участие в запросе предложений, в акт вскрытия заявок заносится информация об отсутствии заявок на участие в запросе предложений, а запрос предложений признается несостоявшимся. В случае, если Документацией о запросе предложений предусмотрено два и более лота, запрос предложений признается несостоявшимся только в отношении тех лотов, по которым не подана ни одна заявка. Решение о признании запроса предложений несостоявшимся в соответствии с настоящим пунктом принимается Комиссией по подведению итогов запроса предложений.</w:t>
      </w:r>
    </w:p>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.7.4. Акт вскрытия заявок на участие в запросе предложений ведётся и подписывается Организатором. </w:t>
      </w:r>
    </w:p>
    <w:bookmarkEnd w:id="312"/>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.7.5.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принимаются к рассмотрению. </w:t>
      </w:r>
    </w:p>
    <w:p w:rsidR="004003F4" w:rsidRPr="004003F4" w:rsidRDefault="00134AA9"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003F4" w:rsidRPr="004003F4">
        <w:rPr>
          <w:rFonts w:ascii="Times New Roman" w:eastAsia="Times New Roman" w:hAnsi="Times New Roman" w:cs="Times New Roman"/>
          <w:sz w:val="24"/>
          <w:szCs w:val="24"/>
          <w:lang w:eastAsia="ru-RU"/>
        </w:rPr>
        <w:t>.7.6. В случае, если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её анализ и рассмотрение в порядке, установленном Документацией о запросе предложений.</w:t>
      </w:r>
    </w:p>
    <w:p w:rsidR="004003F4" w:rsidRPr="004003F4" w:rsidRDefault="004003F4"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134AA9"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13" w:name="sub_706"/>
      <w:bookmarkEnd w:id="301"/>
      <w:r>
        <w:rPr>
          <w:rFonts w:ascii="Times New Roman" w:eastAsia="Times New Roman" w:hAnsi="Times New Roman" w:cs="Times New Roman"/>
          <w:b/>
          <w:bCs/>
          <w:sz w:val="24"/>
          <w:szCs w:val="24"/>
          <w:lang w:eastAsia="ru-RU"/>
        </w:rPr>
        <w:t>9</w:t>
      </w:r>
      <w:r w:rsidR="004003F4" w:rsidRPr="004003F4">
        <w:rPr>
          <w:rFonts w:ascii="Times New Roman" w:eastAsia="Times New Roman" w:hAnsi="Times New Roman" w:cs="Times New Roman"/>
          <w:b/>
          <w:bCs/>
          <w:sz w:val="24"/>
          <w:szCs w:val="24"/>
          <w:lang w:eastAsia="ru-RU"/>
        </w:rPr>
        <w:t>.8. Анализ, рассмотрение, оценка и сопоставление заявок на участие в запросе предложений</w:t>
      </w:r>
    </w:p>
    <w:p w:rsidR="004003F4" w:rsidRPr="004003F4" w:rsidRDefault="00134AA9" w:rsidP="004003F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314" w:name="sub_761"/>
      <w:bookmarkEnd w:id="313"/>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.8.1. Анализ, рассмотрение, оценка и сопоставление заявок на участие в запросе предложений могут проводиться одновременно или последовательно.</w:t>
      </w:r>
      <w:bookmarkStart w:id="315" w:name="sub_762"/>
      <w:bookmarkEnd w:id="314"/>
    </w:p>
    <w:p w:rsidR="004003F4" w:rsidRPr="004003F4" w:rsidRDefault="00134AA9" w:rsidP="004003F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.8.2. Организатор обеспечивает проведение проверки информации об Участниках закупки и рассмотрение заявок на участие в запросе предложений на соответствие требованиям, установленным Документацией о запросе предложений.</w:t>
      </w:r>
    </w:p>
    <w:p w:rsidR="004003F4" w:rsidRPr="004003F4" w:rsidRDefault="004003F4" w:rsidP="004003F4">
      <w:pPr>
        <w:tabs>
          <w:tab w:val="left" w:pos="0"/>
        </w:tabs>
        <w:spacing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 результатам анализа заявки на участие в запросе предложений и проверки информации об Участнике запроса предложенийОрганизатор представляет Комиссии информацию для рассмотрения и принятия решений, в том числе предложения по отклонению заявки на участие в запросе предложений и отстранению от участия/отказу в допуске к участию в запросе предложений в случае несоответствия заявки на участие в запросе предложений и Участника закупкитребованиям, установленным в Документации о запросе предложений по основаниям, указанным в Документации о запросе п</w:t>
      </w:r>
      <w:r w:rsidR="00134AA9">
        <w:rPr>
          <w:rFonts w:ascii="Times New Roman" w:eastAsia="Times New Roman" w:hAnsi="Times New Roman" w:cs="Times New Roman"/>
          <w:sz w:val="24"/>
          <w:szCs w:val="24"/>
          <w:lang w:eastAsia="ru-RU"/>
        </w:rPr>
        <w:t>редложений в соответствии с п. 9</w:t>
      </w:r>
      <w:r w:rsidRPr="004003F4">
        <w:rPr>
          <w:rFonts w:ascii="Times New Roman" w:eastAsia="Times New Roman" w:hAnsi="Times New Roman" w:cs="Times New Roman"/>
          <w:sz w:val="24"/>
          <w:szCs w:val="24"/>
          <w:lang w:eastAsia="ru-RU"/>
        </w:rPr>
        <w:t>.8.3. настоящего Положения.</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 По результатам рассмотрения заявок на участие в запросе предложений и проверки информации об Участниках запроса предложений, Комиссия вправе отклонить заявку на участие в запросе предложений и отстранить от участия/отказать в допуске к участию в запросе предложений по следующим основаниям:</w:t>
      </w:r>
    </w:p>
    <w:p w:rsidR="004003F4" w:rsidRPr="004003F4" w:rsidRDefault="00134AA9"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.8.3.1. Несоответствие Участника закупки требованиям, установленным в Документации о запросе предложений в соответствии с </w:t>
      </w:r>
      <w:r w:rsidR="004003F4" w:rsidRPr="00F108C2">
        <w:rPr>
          <w:rFonts w:ascii="Times New Roman" w:eastAsia="Times New Roman" w:hAnsi="Times New Roman" w:cs="Times New Roman"/>
          <w:sz w:val="24"/>
          <w:szCs w:val="24"/>
          <w:lang w:eastAsia="ru-RU"/>
        </w:rPr>
        <w:t>п. 1.</w:t>
      </w:r>
      <w:r w:rsidR="00F108C2" w:rsidRPr="00F108C2">
        <w:rPr>
          <w:rFonts w:ascii="Times New Roman" w:eastAsia="Times New Roman" w:hAnsi="Times New Roman" w:cs="Times New Roman"/>
          <w:sz w:val="24"/>
          <w:szCs w:val="24"/>
          <w:lang w:eastAsia="ru-RU"/>
        </w:rPr>
        <w:t>7</w:t>
      </w:r>
      <w:r w:rsidR="004003F4" w:rsidRPr="00F108C2">
        <w:rPr>
          <w:rFonts w:ascii="Times New Roman" w:eastAsia="Times New Roman" w:hAnsi="Times New Roman" w:cs="Times New Roman"/>
          <w:sz w:val="24"/>
          <w:szCs w:val="24"/>
          <w:lang w:eastAsia="ru-RU"/>
        </w:rPr>
        <w:t>.</w:t>
      </w:r>
      <w:r w:rsidR="004003F4" w:rsidRPr="004003F4">
        <w:rPr>
          <w:rFonts w:ascii="Times New Roman" w:eastAsia="Times New Roman" w:hAnsi="Times New Roman" w:cs="Times New Roman"/>
          <w:sz w:val="24"/>
          <w:szCs w:val="24"/>
          <w:lang w:eastAsia="ru-RU"/>
        </w:rPr>
        <w:t xml:space="preserve"> настоящего Положения</w:t>
      </w:r>
      <w:bookmarkEnd w:id="315"/>
      <w:r w:rsidR="004003F4" w:rsidRPr="004003F4">
        <w:rPr>
          <w:rFonts w:ascii="Times New Roman" w:eastAsia="Times New Roman" w:hAnsi="Times New Roman" w:cs="Times New Roman"/>
          <w:sz w:val="24"/>
          <w:szCs w:val="24"/>
          <w:lang w:eastAsia="ru-RU"/>
        </w:rPr>
        <w:t>;</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.8.3.2. Несоответствие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объёма выполняемых работ, оказываемых услуг).</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.8.3.3. Отсутствие документов, определённых Документацией о запросе предложений, либо наличие в таких документах недостоверных сведений об Участнике запроса предложенийили о закупаемых товарах (работах, услугах), либо представленные документы не соответствуют требованиям Заказчика (Организатора), указанным в Документации о запросе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.8.3.4. Отсутствие обеспечения заявки на участие в запросе предложений, или несоответствие представленного обеспечения требованиям Документации, если требование об обеспечении заявок указано в Документации о запросе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.8.3.5. Несогласие Участника запроса предложенийс условиями проекта договора, содержащегося в Документации о запросе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.8.3.6. Наличие предложения о цене договора (лота), превышающего начальную (максимальную) цену договора (лота), указанную в извещении о проведении запроса предложений и (или) Документации о запросе предложений.</w:t>
      </w:r>
    </w:p>
    <w:p w:rsidR="004003F4" w:rsidRPr="004003F4" w:rsidRDefault="00134AA9"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.8.3.7. Не представление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несогласие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003F4" w:rsidRPr="004003F4" w:rsidRDefault="005926A7"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003F4" w:rsidRPr="004003F4">
        <w:rPr>
          <w:rFonts w:ascii="Times New Roman" w:eastAsia="Times New Roman" w:hAnsi="Times New Roman" w:cs="Times New Roman"/>
          <w:sz w:val="24"/>
          <w:szCs w:val="24"/>
          <w:lang w:eastAsia="ru-RU"/>
        </w:rPr>
        <w:t>.8.3.8. Выявление недостоверных сведений в представленной Участником заявке на участие в запросе предложений, несоответствия Участника запроса предложений, а также привлекаемых им для исполнения договора соисполнителей (субподрядчиков) установленным Документацией о запросе предложений требованиям к Участникам запроса предложений,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запросе предложений к товарам, работам, услугам, являющимся предметом закупки.</w:t>
      </w:r>
    </w:p>
    <w:p w:rsidR="004003F4" w:rsidRPr="004003F4" w:rsidRDefault="005926A7"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.8.3.9. Несоответствие представленной заявки на участие в запросе предложений требованиям к содержанию, форме, оформлению, составу и сроку действия заявки, указанным в Документации о запросе предложений.</w:t>
      </w:r>
    </w:p>
    <w:p w:rsidR="004003F4" w:rsidRPr="004003F4" w:rsidRDefault="005926A7" w:rsidP="004003F4">
      <w:pPr>
        <w:spacing w:before="60" w:after="0" w:line="240" w:lineRule="auto"/>
        <w:ind w:firstLine="539"/>
        <w:jc w:val="both"/>
        <w:rPr>
          <w:rFonts w:ascii="Times New Roman" w:eastAsia="Times New Roman" w:hAnsi="Times New Roman" w:cs="Times New Roman"/>
          <w:sz w:val="24"/>
          <w:szCs w:val="24"/>
          <w:lang w:eastAsia="ru-RU"/>
        </w:rPr>
      </w:pPr>
      <w:bookmarkStart w:id="316" w:name="_Ref179188337"/>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.8.4. В случае, если по результатам рассмотрения заявок на участие в запросе предложений и проверки информации об Участниках запроса предложенийКомиссией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4003F4" w:rsidRPr="004003F4" w:rsidRDefault="005926A7" w:rsidP="004003F4">
      <w:pPr>
        <w:spacing w:before="10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.8.5.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4003F4" w:rsidRPr="004003F4" w:rsidRDefault="005926A7"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.8.6. В случае, если по результатам рассмотрения заявок на участие в запросе предложений только одна заявка на участие в запросе предложений не была отклонена, либо если по истечении срока подачи заявок на участие в запросе предложений подана только одна заявка на участие в запросе предложений и по результатам рассмотрения такой заявки на участие в запросе предложений она не была отклонена, то Комиссия по подведению итогов запроса предложений вправе принять решение о признании такой заявки единственной, соответствующей требованиям Заказчика и Документации о запросе предложений и о заключении договора с Участником, заявка которого признана единственной, соответствующей требованиям Заказчика и Документации о запросе предложений.</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Оценка заявки, признанной единственной, соответствующей требованиям Заказчика и Документации о запросе предложений в соответствии с критериями и в порядке, установленными Документацией о запросе предложений не проводится.</w:t>
      </w:r>
    </w:p>
    <w:p w:rsidR="004003F4" w:rsidRPr="004003F4" w:rsidRDefault="005926A7"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.8.7. В случае, если по результатам рассмотрения заявок на участие в запросе предложений не были отклонены две и более такие заявки, то в целях выявления лучших условий поставки товара, выполнения работ, оказания услуг и определения лучшей заявки на участие в запросе предложений проводится их оценка и сопоставление в соответствии с критериями и в порядке, которые установлены Документацией о запросе предложений.</w:t>
      </w:r>
      <w:bookmarkEnd w:id="316"/>
    </w:p>
    <w:p w:rsidR="004003F4" w:rsidRPr="004003F4" w:rsidRDefault="005926A7" w:rsidP="004003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.8.8. Оценка и сопоставление заявок производится с использованием любого количества критериев оценки заявок. Критерии оценки заявок, их значимость и содержание устанавливаются Заказчиком в Документации о запросе предложений в зависимости от требований к Участникам, предмету и условиям закупки. Совокупная значимость таких критериев должна составлять сто процентов.</w:t>
      </w:r>
    </w:p>
    <w:p w:rsidR="004003F4" w:rsidRPr="004003F4" w:rsidRDefault="004003F4" w:rsidP="004003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17" w:name="sub_7615"/>
    </w:p>
    <w:p w:rsidR="004003F4" w:rsidRPr="004003F4" w:rsidRDefault="005926A7" w:rsidP="004003F4">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bookmarkStart w:id="318" w:name="sub_707"/>
      <w:bookmarkEnd w:id="317"/>
      <w:r>
        <w:rPr>
          <w:rFonts w:ascii="Times New Roman" w:eastAsia="Times New Roman" w:hAnsi="Times New Roman" w:cs="Times New Roman"/>
          <w:b/>
          <w:bCs/>
          <w:sz w:val="24"/>
          <w:szCs w:val="24"/>
          <w:lang w:eastAsia="ru-RU"/>
        </w:rPr>
        <w:t>9</w:t>
      </w:r>
      <w:r w:rsidR="004003F4" w:rsidRPr="004003F4">
        <w:rPr>
          <w:rFonts w:ascii="Times New Roman" w:eastAsia="Times New Roman" w:hAnsi="Times New Roman" w:cs="Times New Roman"/>
          <w:b/>
          <w:bCs/>
          <w:sz w:val="24"/>
          <w:szCs w:val="24"/>
          <w:lang w:eastAsia="ru-RU"/>
        </w:rPr>
        <w:t>.9. Подведение итогов и принятие решения о результатах запроса предложений</w:t>
      </w:r>
    </w:p>
    <w:p w:rsidR="004003F4" w:rsidRPr="004003F4" w:rsidRDefault="005926A7"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319" w:name="sub_771"/>
      <w:bookmarkEnd w:id="318"/>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.9.1. Решение о результатах запроса предложений принимается Комиссией по подведению итогов запроса предложений.</w:t>
      </w:r>
    </w:p>
    <w:p w:rsidR="004003F4" w:rsidRPr="004003F4" w:rsidRDefault="005926A7"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bookmarkStart w:id="320" w:name="sub_772"/>
      <w:bookmarkEnd w:id="319"/>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.9.2. </w:t>
      </w:r>
      <w:bookmarkEnd w:id="320"/>
      <w:r w:rsidR="004003F4" w:rsidRPr="004003F4">
        <w:rPr>
          <w:rFonts w:ascii="Times New Roman" w:eastAsia="Times New Roman" w:hAnsi="Times New Roman" w:cs="Times New Roman"/>
          <w:sz w:val="24"/>
          <w:szCs w:val="24"/>
          <w:lang w:eastAsia="ru-RU"/>
        </w:rPr>
        <w:t>На основании результатов анализа и рассмотрения или оценки и сопоставления заявок на участие в запросе предложений Комиссия по подведению итогов запроса предложений вправе принять следующие решения с учётом последовательности проведения</w:t>
      </w:r>
      <w:r>
        <w:rPr>
          <w:rFonts w:ascii="Times New Roman" w:eastAsia="Times New Roman" w:hAnsi="Times New Roman" w:cs="Times New Roman"/>
          <w:sz w:val="24"/>
          <w:szCs w:val="24"/>
          <w:lang w:eastAsia="ru-RU"/>
        </w:rPr>
        <w:t xml:space="preserve"> Открытого запроса предложений:</w:t>
      </w:r>
    </w:p>
    <w:p w:rsidR="004003F4" w:rsidRPr="004003F4" w:rsidRDefault="004003F4" w:rsidP="00026056">
      <w:pPr>
        <w:numPr>
          <w:ilvl w:val="0"/>
          <w:numId w:val="9"/>
        </w:numPr>
        <w:autoSpaceDE w:val="0"/>
        <w:autoSpaceDN w:val="0"/>
        <w:adjustRightInd w:val="0"/>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о выборе лучшей заявки на участие в запросе предложений и заключении договора с Участником, заявка которого признана лучшей;</w:t>
      </w:r>
    </w:p>
    <w:p w:rsidR="004003F4" w:rsidRPr="004003F4" w:rsidRDefault="004003F4" w:rsidP="00026056">
      <w:pPr>
        <w:numPr>
          <w:ilvl w:val="0"/>
          <w:numId w:val="9"/>
        </w:numPr>
        <w:autoSpaceDE w:val="0"/>
        <w:autoSpaceDN w:val="0"/>
        <w:adjustRightInd w:val="0"/>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признании заявки на участие в запросе предложений единственной, соответствующей требованиям Заказчика и Документации о запросе предложений и заключении договора с Участником, заявка которого признана единственной, соответствующей требованиям Заказчика и Документации о запросе предложений;</w:t>
      </w:r>
    </w:p>
    <w:p w:rsidR="004003F4" w:rsidRPr="004003F4" w:rsidRDefault="004003F4" w:rsidP="00026056">
      <w:pPr>
        <w:numPr>
          <w:ilvl w:val="0"/>
          <w:numId w:val="9"/>
        </w:numPr>
        <w:autoSpaceDE w:val="0"/>
        <w:autoSpaceDN w:val="0"/>
        <w:adjustRightInd w:val="0"/>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о проведении уторговывания цен </w:t>
      </w:r>
      <w:hyperlink w:anchor="sub_1221" w:history="1"/>
      <w:r w:rsidRPr="004003F4">
        <w:rPr>
          <w:rFonts w:ascii="Times New Roman" w:eastAsia="Times New Roman" w:hAnsi="Times New Roman" w:cs="Times New Roman"/>
          <w:sz w:val="24"/>
          <w:szCs w:val="24"/>
          <w:lang w:eastAsia="ru-RU"/>
        </w:rPr>
        <w:t>заявок на участие в запросе предложений;</w:t>
      </w:r>
    </w:p>
    <w:p w:rsidR="004003F4" w:rsidRPr="004003F4" w:rsidRDefault="004003F4" w:rsidP="00026056">
      <w:pPr>
        <w:numPr>
          <w:ilvl w:val="0"/>
          <w:numId w:val="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отклонении всех заявок на участие в запросе предложений;</w:t>
      </w:r>
    </w:p>
    <w:p w:rsidR="004003F4" w:rsidRPr="004003F4" w:rsidRDefault="004003F4" w:rsidP="00026056">
      <w:pPr>
        <w:numPr>
          <w:ilvl w:val="0"/>
          <w:numId w:val="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 отказе от проведения запроса предложений;</w:t>
      </w:r>
    </w:p>
    <w:p w:rsidR="004003F4" w:rsidRPr="004003F4" w:rsidRDefault="004003F4" w:rsidP="00026056">
      <w:pPr>
        <w:numPr>
          <w:ilvl w:val="0"/>
          <w:numId w:val="9"/>
        </w:numPr>
        <w:spacing w:before="6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проведении запроса предложений повторно;</w:t>
      </w:r>
    </w:p>
    <w:p w:rsidR="004003F4" w:rsidRPr="004003F4" w:rsidRDefault="004003F4" w:rsidP="00026056">
      <w:pPr>
        <w:numPr>
          <w:ilvl w:val="0"/>
          <w:numId w:val="9"/>
        </w:numPr>
        <w:autoSpaceDE w:val="0"/>
        <w:autoSpaceDN w:val="0"/>
        <w:adjustRightInd w:val="0"/>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признании запроса предложений несостоявшимся.</w:t>
      </w:r>
    </w:p>
    <w:p w:rsidR="004003F4" w:rsidRPr="004003F4" w:rsidRDefault="005926A7" w:rsidP="004003F4">
      <w:pPr>
        <w:spacing w:before="40" w:after="0" w:line="240" w:lineRule="auto"/>
        <w:ind w:firstLine="567"/>
        <w:jc w:val="both"/>
        <w:rPr>
          <w:rFonts w:ascii="Times New Roman" w:eastAsia="Times New Roman" w:hAnsi="Times New Roman" w:cs="Times New Roman"/>
          <w:sz w:val="24"/>
          <w:szCs w:val="24"/>
          <w:lang w:eastAsia="ru-RU"/>
        </w:rPr>
      </w:pPr>
      <w:bookmarkStart w:id="321" w:name="sub_773"/>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.9.3. Решение Комиссии </w:t>
      </w:r>
      <w:hyperlink w:anchor="sub_1211" w:history="1"/>
      <w:r w:rsidR="004003F4" w:rsidRPr="004003F4">
        <w:rPr>
          <w:rFonts w:ascii="Times New Roman" w:eastAsia="Times New Roman" w:hAnsi="Times New Roman" w:cs="Times New Roman"/>
          <w:sz w:val="24"/>
          <w:szCs w:val="24"/>
          <w:lang w:eastAsia="ru-RU"/>
        </w:rPr>
        <w:t>по подведению итогов запроса предложений оформляется протоколом, в котором, помимо общих сведений о закупке (наименования, предмета и способа закупки, Организатора, Заказчика, даты извещения о проведении закупки), должны содержаться сведения:</w:t>
      </w:r>
    </w:p>
    <w:p w:rsidR="004003F4" w:rsidRPr="004003F4" w:rsidRDefault="004003F4" w:rsidP="00026056">
      <w:pPr>
        <w:numPr>
          <w:ilvl w:val="0"/>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результатах вскрытия и анализа заявок на участие в запросе предложений, о месте, дате, времени, результатах проведения рассмотрения, оценки и сопоставления заявок на участие в запросе предложений и проверки информации об Участниках, представивших заявки на участие в запросе предложений;</w:t>
      </w:r>
    </w:p>
    <w:p w:rsidR="004003F4" w:rsidRPr="004003F4" w:rsidRDefault="004003F4" w:rsidP="00026056">
      <w:pPr>
        <w:numPr>
          <w:ilvl w:val="0"/>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 принятом решении.</w:t>
      </w:r>
    </w:p>
    <w:p w:rsidR="004003F4" w:rsidRPr="004003F4" w:rsidRDefault="004003F4" w:rsidP="004003F4">
      <w:pPr>
        <w:spacing w:after="0" w:line="240" w:lineRule="auto"/>
        <w:ind w:firstLine="514"/>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В случае принятия решения о выборе лучшей заявки и заключении договора с Участником, заявка которого признана лучшей, либо о признании заявки на участие в запросе предложений единственной, соответствующей требованиям Заказчика и Документации о запросе предложений и заключении договора с Участником, заявка которого признана единственной, соответствующей требованиям Заказчика и Документации о запросе предложений в протоколе </w:t>
      </w:r>
      <w:hyperlink w:anchor="sub_1211" w:history="1"/>
      <w:r w:rsidRPr="004003F4">
        <w:rPr>
          <w:rFonts w:ascii="Times New Roman" w:eastAsia="Times New Roman" w:hAnsi="Times New Roman" w:cs="Times New Roman"/>
          <w:sz w:val="24"/>
          <w:szCs w:val="24"/>
          <w:lang w:eastAsia="ru-RU"/>
        </w:rPr>
        <w:t>по подведению итогов запроса предложений указываются:</w:t>
      </w:r>
    </w:p>
    <w:p w:rsidR="004003F4" w:rsidRPr="004003F4" w:rsidRDefault="004003F4" w:rsidP="00026056">
      <w:pPr>
        <w:numPr>
          <w:ilvl w:val="0"/>
          <w:numId w:val="10"/>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почтовый адрес, Участника, с которым заключается договор;</w:t>
      </w:r>
    </w:p>
    <w:p w:rsidR="004003F4" w:rsidRPr="004003F4" w:rsidRDefault="004003F4" w:rsidP="00026056">
      <w:pPr>
        <w:numPr>
          <w:ilvl w:val="0"/>
          <w:numId w:val="10"/>
        </w:numPr>
        <w:spacing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цена закупаемых товаров, работ, услуг (цена договора), предложенная Участником, с которым заключается договор;</w:t>
      </w:r>
    </w:p>
    <w:p w:rsidR="004003F4" w:rsidRPr="004003F4" w:rsidRDefault="004003F4" w:rsidP="00026056">
      <w:pPr>
        <w:numPr>
          <w:ilvl w:val="0"/>
          <w:numId w:val="10"/>
        </w:numPr>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сведения об объёме закупаемых товаров, работ, услуг;</w:t>
      </w:r>
    </w:p>
    <w:p w:rsidR="004003F4" w:rsidRPr="004003F4" w:rsidRDefault="004003F4" w:rsidP="00026056">
      <w:pPr>
        <w:numPr>
          <w:ilvl w:val="0"/>
          <w:numId w:val="10"/>
        </w:numPr>
        <w:spacing w:before="40" w:after="0" w:line="240" w:lineRule="auto"/>
        <w:ind w:left="567" w:hanging="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сведения о сроках исполнения договора.</w:t>
      </w:r>
    </w:p>
    <w:p w:rsidR="004003F4" w:rsidRPr="004003F4" w:rsidRDefault="005926A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.9.4. В случае принятия решения о признании запроса предложений несостоявшимся и проведении запроса предложений повторно Заказчик (Организатор) объявляет о проведении запроса предложений повторно. В случае объявления о проведении запроса предложений повторно Заказчик (Организатор) вправе изменить условия запроса предложений.</w:t>
      </w:r>
      <w:bookmarkStart w:id="322" w:name="sub_778"/>
      <w:bookmarkStart w:id="323" w:name="sub_774"/>
      <w:bookmarkEnd w:id="321"/>
    </w:p>
    <w:p w:rsidR="007213C5" w:rsidRPr="007213C5" w:rsidRDefault="005926A7" w:rsidP="007213C5">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.9.5. </w:t>
      </w:r>
      <w:r w:rsidR="007213C5" w:rsidRPr="007213C5">
        <w:rPr>
          <w:rFonts w:ascii="Times New Roman" w:eastAsia="Times New Roman" w:hAnsi="Times New Roman" w:cs="Times New Roman"/>
          <w:sz w:val="24"/>
          <w:szCs w:val="24"/>
        </w:rPr>
        <w:t>В случае признания запроса предложений, в том числе проводимого повторно, несостоявшимся Заказчик вправе в течение 20 (двадцати) рабочих дней заключить договор с единственным поставщиком (подрядчиком, исполнителем) в соответствии с п. 11.1.4. Положения.</w:t>
      </w:r>
    </w:p>
    <w:p w:rsidR="004003F4" w:rsidRPr="007213C5" w:rsidRDefault="004003F4" w:rsidP="004003F4">
      <w:pPr>
        <w:spacing w:after="0" w:line="240" w:lineRule="auto"/>
        <w:ind w:firstLine="540"/>
        <w:jc w:val="both"/>
        <w:rPr>
          <w:rFonts w:ascii="Times New Roman" w:eastAsia="Times New Roman" w:hAnsi="Times New Roman" w:cs="Times New Roman"/>
          <w:sz w:val="24"/>
          <w:szCs w:val="24"/>
          <w:lang w:eastAsia="ru-RU"/>
        </w:rPr>
      </w:pPr>
    </w:p>
    <w:p w:rsidR="004003F4" w:rsidRPr="004003F4" w:rsidRDefault="005926A7" w:rsidP="004003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324" w:name="sub_708"/>
      <w:bookmarkEnd w:id="322"/>
      <w:bookmarkEnd w:id="323"/>
      <w:r>
        <w:rPr>
          <w:rFonts w:ascii="Times New Roman" w:eastAsia="Times New Roman" w:hAnsi="Times New Roman" w:cs="Times New Roman"/>
          <w:b/>
          <w:bCs/>
          <w:sz w:val="24"/>
          <w:szCs w:val="24"/>
          <w:lang w:eastAsia="ru-RU"/>
        </w:rPr>
        <w:t>9</w:t>
      </w:r>
      <w:r w:rsidR="004003F4" w:rsidRPr="004003F4">
        <w:rPr>
          <w:rFonts w:ascii="Times New Roman" w:eastAsia="Times New Roman" w:hAnsi="Times New Roman" w:cs="Times New Roman"/>
          <w:b/>
          <w:bCs/>
          <w:sz w:val="24"/>
          <w:szCs w:val="24"/>
          <w:lang w:eastAsia="ru-RU"/>
        </w:rPr>
        <w:t>.10. Заключение и исполнение договора по итогам запроса предложений</w:t>
      </w:r>
    </w:p>
    <w:p w:rsidR="004003F4" w:rsidRPr="004003F4" w:rsidRDefault="005926A7" w:rsidP="004003F4">
      <w:pPr>
        <w:spacing w:before="120" w:after="0" w:line="240" w:lineRule="auto"/>
        <w:ind w:firstLine="539"/>
        <w:jc w:val="both"/>
        <w:rPr>
          <w:rFonts w:ascii="Times New Roman" w:eastAsia="Times New Roman" w:hAnsi="Times New Roman" w:cs="Times New Roman"/>
          <w:sz w:val="24"/>
          <w:szCs w:val="24"/>
          <w:lang w:eastAsia="ru-RU"/>
        </w:rPr>
      </w:pPr>
      <w:bookmarkStart w:id="325" w:name="_Ref310534791"/>
      <w:bookmarkStart w:id="326" w:name="sub_900"/>
      <w:bookmarkStart w:id="327" w:name="sub_785"/>
      <w:bookmarkEnd w:id="324"/>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 xml:space="preserve">.10.1. 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Заказчиком (Организатором) при проведении запроса предложений, цену договора (цену лота), указанную в заявке </w:t>
      </w:r>
      <w:r w:rsidR="004003F4" w:rsidRPr="004003F4">
        <w:rPr>
          <w:rFonts w:ascii="Times New Roman" w:eastAsia="Times New Roman" w:hAnsi="Times New Roman" w:cs="Times New Roman"/>
          <w:sz w:val="24"/>
          <w:szCs w:val="24"/>
          <w:lang w:eastAsia="ru-RU"/>
        </w:rPr>
        <w:lastRenderedPageBreak/>
        <w:t>Участника, с которым заключается договор, и может быть снижена по соглашению сторон.</w:t>
      </w:r>
      <w:bookmarkEnd w:id="325"/>
    </w:p>
    <w:p w:rsidR="004003F4" w:rsidRPr="004003F4" w:rsidRDefault="005926A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.10.2. Участник, представивший заявку на участие в запросе предложений, признанную лучшей, либо единственной, соответствующей требованиям Заказчика и Документации о запросе предложений в течение срока, установленного Документацией о запросе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 участие в запросе предложений.</w:t>
      </w:r>
    </w:p>
    <w:p w:rsidR="004003F4" w:rsidRPr="004003F4" w:rsidRDefault="005926A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.10.3. В случае, если Участник, представивший заявку на участие в запросе предложений, признанную лучшей, либо единственной, соответствующей требованиям Заказчика и Документации о запросе предложений, не представил Заказчику в установленный срок, подписанный со своей стороны оригинал договора, подготовленный в соответствии с п. 8.10.1. Положения, такой Участник считается уклонившимся от заключения договора.</w:t>
      </w:r>
    </w:p>
    <w:p w:rsidR="004003F4" w:rsidRPr="004003F4" w:rsidRDefault="005926A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.10.4. Участник, представивший заявку на участие в запросе предложений, признанную лучшей, либо единственной, соответствующей требованиям Заказчика и Документации о запросе предложений, в течение срока, установленного Документацией о запросе предложений и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w:t>
      </w:r>
      <w:r>
        <w:rPr>
          <w:rFonts w:ascii="Times New Roman" w:eastAsia="Times New Roman" w:hAnsi="Times New Roman" w:cs="Times New Roman"/>
          <w:sz w:val="24"/>
          <w:szCs w:val="24"/>
          <w:lang w:eastAsia="ru-RU"/>
        </w:rPr>
        <w:t>азмере и форме, которые предусмотрены</w:t>
      </w:r>
      <w:r w:rsidR="004003F4" w:rsidRPr="004003F4">
        <w:rPr>
          <w:rFonts w:ascii="Times New Roman" w:eastAsia="Times New Roman" w:hAnsi="Times New Roman" w:cs="Times New Roman"/>
          <w:sz w:val="24"/>
          <w:szCs w:val="24"/>
          <w:lang w:eastAsia="ru-RU"/>
        </w:rPr>
        <w:t xml:space="preserve">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4003F4" w:rsidRPr="004003F4" w:rsidRDefault="00F21B2E"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.10.5. В случае, если Участник, представивший заявку на участие в запросе предложений, признанную лучшей, либо единственной, соответствующей требованиям Заказчика и Документации о запросе предложений, уклонился от заключения договора, Организатор вправе истребовать предоставленное Участником обеспечение заявки на участие в запросе предложений, если такое обеспечение было предусмотрено Документацией о запросе предложений. При этом Комиссия вправе пересмотреть итоги запроса предложений и принять решение, предусмотр</w:t>
      </w:r>
      <w:r>
        <w:rPr>
          <w:rFonts w:ascii="Times New Roman" w:eastAsia="Times New Roman" w:hAnsi="Times New Roman" w:cs="Times New Roman"/>
          <w:sz w:val="24"/>
          <w:szCs w:val="24"/>
          <w:lang w:eastAsia="ru-RU"/>
        </w:rPr>
        <w:t>енное в п. 9</w:t>
      </w:r>
      <w:r w:rsidR="004003F4" w:rsidRPr="004003F4">
        <w:rPr>
          <w:rFonts w:ascii="Times New Roman" w:eastAsia="Times New Roman" w:hAnsi="Times New Roman" w:cs="Times New Roman"/>
          <w:sz w:val="24"/>
          <w:szCs w:val="24"/>
          <w:lang w:eastAsia="ru-RU"/>
        </w:rPr>
        <w:t>.9.2. настоящего Положения.</w:t>
      </w:r>
    </w:p>
    <w:p w:rsidR="004003F4" w:rsidRPr="004003F4" w:rsidRDefault="00F21B2E"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4003F4" w:rsidRPr="004003F4" w:rsidRDefault="00F21B2E"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003F4" w:rsidRPr="004003F4">
        <w:rPr>
          <w:rFonts w:ascii="Times New Roman" w:eastAsia="Times New Roman" w:hAnsi="Times New Roman" w:cs="Times New Roman"/>
          <w:sz w:val="24"/>
          <w:szCs w:val="24"/>
          <w:lang w:eastAsia="ru-RU"/>
        </w:rPr>
        <w:t>.10.7. В процессе исполнения договора объем поставляемых товаров, работ, услуг цена, сроки и иные условия договора могут быть пересмотрены путём подписания дополнительного соглашения.</w:t>
      </w:r>
    </w:p>
    <w:p w:rsidR="004003F4" w:rsidRPr="004003F4" w:rsidRDefault="004003F4" w:rsidP="004003F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4003F4" w:rsidRPr="004003F4" w:rsidRDefault="00957EF4" w:rsidP="007A067C">
      <w:pPr>
        <w:keepNext/>
        <w:widowControl w:val="0"/>
        <w:shd w:val="clear" w:color="auto" w:fill="FFFFFF"/>
        <w:autoSpaceDE w:val="0"/>
        <w:autoSpaceDN w:val="0"/>
        <w:adjustRightInd w:val="0"/>
        <w:spacing w:after="0" w:line="240" w:lineRule="auto"/>
        <w:ind w:firstLine="567"/>
        <w:outlineLvl w:val="0"/>
        <w:rPr>
          <w:rFonts w:ascii="Times New Roman" w:eastAsia="Times New Roman" w:hAnsi="Times New Roman" w:cs="Times New Roman"/>
          <w:b/>
          <w:bCs/>
          <w:sz w:val="24"/>
          <w:szCs w:val="32"/>
          <w:lang w:eastAsia="ru-RU"/>
        </w:rPr>
      </w:pPr>
      <w:bookmarkStart w:id="328" w:name="_Toc470256504"/>
      <w:r>
        <w:rPr>
          <w:rFonts w:ascii="Times New Roman" w:eastAsia="Times New Roman" w:hAnsi="Times New Roman" w:cs="Times New Roman"/>
          <w:b/>
          <w:bCs/>
          <w:sz w:val="24"/>
          <w:szCs w:val="32"/>
          <w:lang w:eastAsia="ru-RU"/>
        </w:rPr>
        <w:t>9.11.</w:t>
      </w:r>
      <w:r w:rsidR="004003F4" w:rsidRPr="004003F4">
        <w:rPr>
          <w:rFonts w:ascii="Times New Roman" w:eastAsia="Times New Roman" w:hAnsi="Times New Roman" w:cs="Times New Roman"/>
          <w:b/>
          <w:bCs/>
          <w:sz w:val="24"/>
          <w:szCs w:val="32"/>
          <w:lang w:eastAsia="ru-RU"/>
        </w:rPr>
        <w:t xml:space="preserve"> Порядок проведения предварительного отбора при проведении запроса предложений</w:t>
      </w:r>
      <w:bookmarkEnd w:id="328"/>
    </w:p>
    <w:p w:rsidR="004003F4" w:rsidRPr="004003F4" w:rsidRDefault="00957EF4" w:rsidP="004003F4">
      <w:pPr>
        <w:autoSpaceDE w:val="0"/>
        <w:autoSpaceDN w:val="0"/>
        <w:adjustRightInd w:val="0"/>
        <w:spacing w:before="40" w:after="0" w:line="240" w:lineRule="auto"/>
        <w:ind w:firstLine="539"/>
        <w:jc w:val="both"/>
        <w:rPr>
          <w:rFonts w:ascii="Times New Roman" w:eastAsia="Times New Roman" w:hAnsi="Times New Roman" w:cs="Times New Roman"/>
          <w:sz w:val="24"/>
          <w:szCs w:val="24"/>
          <w:lang w:eastAsia="ru-RU"/>
        </w:rPr>
      </w:pPr>
      <w:bookmarkStart w:id="329" w:name="sub_901"/>
      <w:bookmarkEnd w:id="326"/>
      <w:r>
        <w:rPr>
          <w:rFonts w:ascii="Times New Roman" w:eastAsia="Times New Roman" w:hAnsi="Times New Roman" w:cs="Times New Roman"/>
          <w:sz w:val="24"/>
          <w:szCs w:val="24"/>
          <w:lang w:eastAsia="ru-RU"/>
        </w:rPr>
        <w:t xml:space="preserve">9.11.1. </w:t>
      </w:r>
      <w:r w:rsidR="004003F4" w:rsidRPr="004003F4">
        <w:rPr>
          <w:rFonts w:ascii="Times New Roman" w:eastAsia="Times New Roman" w:hAnsi="Times New Roman" w:cs="Times New Roman"/>
          <w:sz w:val="24"/>
          <w:szCs w:val="24"/>
          <w:lang w:eastAsia="ru-RU"/>
        </w:rPr>
        <w:t xml:space="preserve">Заказчик (Организатор)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запроса предложений, установленных Заказчиком (Инициатором). </w:t>
      </w:r>
    </w:p>
    <w:p w:rsidR="004003F4" w:rsidRPr="004003F4" w:rsidRDefault="00957EF4" w:rsidP="004003F4">
      <w:pPr>
        <w:autoSpaceDE w:val="0"/>
        <w:autoSpaceDN w:val="0"/>
        <w:adjustRightInd w:val="0"/>
        <w:spacing w:before="40" w:after="0" w:line="240" w:lineRule="auto"/>
        <w:ind w:firstLine="539"/>
        <w:jc w:val="both"/>
        <w:rPr>
          <w:rFonts w:ascii="Times New Roman" w:eastAsia="Times New Roman" w:hAnsi="Times New Roman" w:cs="Times New Roman"/>
          <w:sz w:val="24"/>
          <w:szCs w:val="24"/>
          <w:lang w:eastAsia="ru-RU"/>
        </w:rPr>
      </w:pPr>
      <w:bookmarkStart w:id="330" w:name="sub_902"/>
      <w:bookmarkEnd w:id="329"/>
      <w:r>
        <w:rPr>
          <w:rFonts w:ascii="Times New Roman" w:eastAsia="Times New Roman" w:hAnsi="Times New Roman" w:cs="Times New Roman"/>
          <w:sz w:val="24"/>
          <w:szCs w:val="24"/>
          <w:lang w:eastAsia="ru-RU"/>
        </w:rPr>
        <w:t>9.11.2.</w:t>
      </w:r>
      <w:r w:rsidR="004003F4" w:rsidRPr="004003F4">
        <w:rPr>
          <w:rFonts w:ascii="Times New Roman" w:eastAsia="Times New Roman" w:hAnsi="Times New Roman" w:cs="Times New Roman"/>
          <w:sz w:val="24"/>
          <w:szCs w:val="24"/>
          <w:lang w:eastAsia="ru-RU"/>
        </w:rPr>
        <w:t xml:space="preserve"> 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учётом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9.11.3.</w:t>
      </w:r>
      <w:r w:rsidR="004003F4" w:rsidRPr="004003F4">
        <w:rPr>
          <w:rFonts w:ascii="Times New Roman" w:eastAsia="Times New Roman" w:hAnsi="Times New Roman" w:cs="Times New Roman"/>
          <w:sz w:val="24"/>
          <w:szCs w:val="24"/>
          <w:lang w:eastAsia="ru-RU"/>
        </w:rPr>
        <w:t xml:space="preserve"> 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4003F4" w:rsidRPr="0085534D"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9.11.4. </w:t>
      </w:r>
      <w:r w:rsidR="004003F4" w:rsidRPr="004003F4">
        <w:rPr>
          <w:rFonts w:ascii="Times New Roman" w:eastAsia="Times New Roman" w:hAnsi="Times New Roman" w:cs="Times New Roman"/>
          <w:sz w:val="24"/>
          <w:szCs w:val="24"/>
          <w:lang w:eastAsia="ru-RU"/>
        </w:rPr>
        <w:t xml:space="preserve">Извещение о проведении запроса предложений с предварительным отбором размещается в единой информационной системе не менее </w:t>
      </w:r>
      <w:r w:rsidR="004003F4" w:rsidRPr="0085534D">
        <w:rPr>
          <w:rFonts w:ascii="Times New Roman" w:eastAsia="Times New Roman" w:hAnsi="Times New Roman" w:cs="Times New Roman"/>
          <w:sz w:val="24"/>
          <w:szCs w:val="24"/>
          <w:lang w:eastAsia="ru-RU"/>
        </w:rPr>
        <w:t>чем за пять дней до дня окончания подачи заявок на участие в предварительном отборе и должно содержать следующую информацию:</w:t>
      </w:r>
    </w:p>
    <w:p w:rsidR="004003F4" w:rsidRPr="0085534D"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9.11.4.</w:t>
      </w:r>
      <w:r w:rsidR="004003F4" w:rsidRPr="0085534D">
        <w:rPr>
          <w:rFonts w:ascii="Times New Roman" w:eastAsia="Times New Roman" w:hAnsi="Times New Roman" w:cs="Times New Roman"/>
          <w:sz w:val="24"/>
          <w:szCs w:val="24"/>
          <w:lang w:eastAsia="ru-RU"/>
        </w:rPr>
        <w:t>1</w:t>
      </w:r>
      <w:r w:rsidR="00F21B2E" w:rsidRPr="0085534D">
        <w:rPr>
          <w:rFonts w:ascii="Times New Roman" w:eastAsia="Times New Roman" w:hAnsi="Times New Roman" w:cs="Times New Roman"/>
          <w:sz w:val="24"/>
          <w:szCs w:val="24"/>
          <w:lang w:eastAsia="ru-RU"/>
        </w:rPr>
        <w:t>. Сведения, перечисленные в п. 9</w:t>
      </w:r>
      <w:r w:rsidR="004003F4" w:rsidRPr="0085534D">
        <w:rPr>
          <w:rFonts w:ascii="Times New Roman" w:eastAsia="Times New Roman" w:hAnsi="Times New Roman" w:cs="Times New Roman"/>
          <w:sz w:val="24"/>
          <w:szCs w:val="24"/>
          <w:lang w:eastAsia="ru-RU"/>
        </w:rPr>
        <w:t>.2. настоящего Положения.</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9.11.4</w:t>
      </w:r>
      <w:r w:rsidR="004003F4" w:rsidRPr="0085534D">
        <w:rPr>
          <w:rFonts w:ascii="Times New Roman" w:eastAsia="Times New Roman" w:hAnsi="Times New Roman" w:cs="Times New Roman"/>
          <w:sz w:val="24"/>
          <w:szCs w:val="24"/>
          <w:lang w:eastAsia="ru-RU"/>
        </w:rPr>
        <w:t>.2. Срок, место и порядок предоставления Документации о предварительном отборе, сайт в информационно-телекоммуникационной сети «Интернет», на котором размещена документация о предварительном отборе, порядок и сроки внесения платы, взимаемой Организатором за предоставление копии Документации о предварительном</w:t>
      </w:r>
      <w:r w:rsidR="004003F4" w:rsidRPr="004003F4">
        <w:rPr>
          <w:rFonts w:ascii="Times New Roman" w:eastAsia="Times New Roman" w:hAnsi="Times New Roman" w:cs="Times New Roman"/>
          <w:sz w:val="24"/>
          <w:szCs w:val="24"/>
          <w:lang w:eastAsia="ru-RU"/>
        </w:rPr>
        <w:t xml:space="preserve"> отборе в печатном виде, если такая плата установлена, за исключением случаев предоставления Документации в форме электронного документа.</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4.3.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4003F4" w:rsidRPr="004003F4" w:rsidRDefault="00957EF4" w:rsidP="004003F4">
      <w:pPr>
        <w:autoSpaceDE w:val="0"/>
        <w:autoSpaceDN w:val="0"/>
        <w:adjustRightInd w:val="0"/>
        <w:spacing w:before="40" w:after="0" w:line="240" w:lineRule="auto"/>
        <w:ind w:firstLine="539"/>
        <w:jc w:val="both"/>
        <w:rPr>
          <w:rFonts w:ascii="Times New Roman" w:eastAsia="Times New Roman" w:hAnsi="Times New Roman" w:cs="Times New Roman"/>
          <w:sz w:val="24"/>
          <w:szCs w:val="24"/>
          <w:lang w:eastAsia="ru-RU"/>
        </w:rPr>
      </w:pPr>
      <w:bookmarkStart w:id="331" w:name="sub_903"/>
      <w:bookmarkEnd w:id="330"/>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.5. 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идолжна содержать:</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bookmarkStart w:id="332" w:name="_Toc263060942"/>
      <w:bookmarkStart w:id="333" w:name="_Ref309950700"/>
      <w:bookmarkStart w:id="334" w:name="_Toc323219920"/>
      <w:bookmarkStart w:id="335" w:name="_Toc259458802"/>
      <w:bookmarkEnd w:id="331"/>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 xml:space="preserve">.5.1. Требования к потенциальным Участникам запроса предложений, установленные Организатором в соответствии с </w:t>
      </w:r>
      <w:r w:rsidR="004003F4" w:rsidRPr="00F108C2">
        <w:rPr>
          <w:rFonts w:ascii="Times New Roman" w:eastAsia="Times New Roman" w:hAnsi="Times New Roman" w:cs="Times New Roman"/>
          <w:sz w:val="24"/>
          <w:szCs w:val="24"/>
          <w:lang w:eastAsia="ru-RU"/>
        </w:rPr>
        <w:t>п. 1.</w:t>
      </w:r>
      <w:r w:rsidR="00F108C2">
        <w:rPr>
          <w:rFonts w:ascii="Times New Roman" w:eastAsia="Times New Roman" w:hAnsi="Times New Roman" w:cs="Times New Roman"/>
          <w:sz w:val="24"/>
          <w:szCs w:val="24"/>
          <w:lang w:eastAsia="ru-RU"/>
        </w:rPr>
        <w:t>7.</w:t>
      </w:r>
      <w:r w:rsidR="004003F4" w:rsidRPr="004003F4">
        <w:rPr>
          <w:rFonts w:ascii="Times New Roman" w:eastAsia="Times New Roman" w:hAnsi="Times New Roman" w:cs="Times New Roman"/>
          <w:sz w:val="24"/>
          <w:szCs w:val="24"/>
          <w:lang w:eastAsia="ru-RU"/>
        </w:rPr>
        <w:t xml:space="preserve"> настоящего Положения.</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.5.2. 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bookmarkStart w:id="336" w:name="OLE_LINK3"/>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.5.3. Требования к содержанию, форме, оформлению и составу заявки на участие в предварительном отборе.</w:t>
      </w:r>
    </w:p>
    <w:bookmarkEnd w:id="336"/>
    <w:p w:rsidR="004003F4" w:rsidRPr="004003F4" w:rsidRDefault="00957EF4"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.5.4. 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4003F4" w:rsidRPr="004003F4" w:rsidRDefault="006B497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.6. 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w:t>
      </w:r>
      <w:r w:rsidR="009C0003">
        <w:rPr>
          <w:rFonts w:ascii="Times New Roman" w:eastAsia="Times New Roman" w:hAnsi="Times New Roman" w:cs="Times New Roman"/>
          <w:sz w:val="24"/>
          <w:szCs w:val="24"/>
          <w:lang w:eastAsia="ru-RU"/>
        </w:rPr>
        <w:t xml:space="preserve">ть информацию, изложенную </w:t>
      </w:r>
      <w:r w:rsidR="009C0003" w:rsidRPr="009C0003">
        <w:rPr>
          <w:rFonts w:ascii="Times New Roman" w:eastAsia="Times New Roman" w:hAnsi="Times New Roman" w:cs="Times New Roman"/>
          <w:sz w:val="24"/>
          <w:szCs w:val="24"/>
          <w:lang w:eastAsia="ru-RU"/>
        </w:rPr>
        <w:t>в п. 9</w:t>
      </w:r>
      <w:r w:rsidR="004003F4" w:rsidRPr="009C0003">
        <w:rPr>
          <w:rFonts w:ascii="Times New Roman" w:eastAsia="Times New Roman" w:hAnsi="Times New Roman" w:cs="Times New Roman"/>
          <w:sz w:val="24"/>
          <w:szCs w:val="24"/>
          <w:lang w:eastAsia="ru-RU"/>
        </w:rPr>
        <w:t>.3. настоящего</w:t>
      </w:r>
      <w:r w:rsidR="004003F4" w:rsidRPr="004003F4">
        <w:rPr>
          <w:rFonts w:ascii="Times New Roman" w:eastAsia="Times New Roman" w:hAnsi="Times New Roman" w:cs="Times New Roman"/>
          <w:sz w:val="24"/>
          <w:szCs w:val="24"/>
          <w:lang w:eastAsia="ru-RU"/>
        </w:rPr>
        <w:t xml:space="preserve"> Положения.</w:t>
      </w:r>
    </w:p>
    <w:p w:rsidR="004003F4" w:rsidRPr="004003F4" w:rsidRDefault="006B497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.7. 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4003F4" w:rsidRPr="004003F4" w:rsidRDefault="006B497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4003F4" w:rsidRPr="004003F4">
        <w:rPr>
          <w:rFonts w:ascii="Times New Roman" w:eastAsia="Times New Roman" w:hAnsi="Times New Roman" w:cs="Times New Roman"/>
          <w:sz w:val="24"/>
          <w:szCs w:val="24"/>
          <w:lang w:eastAsia="ru-RU"/>
        </w:rPr>
        <w:t>.8. 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4003F4" w:rsidRDefault="006B4977" w:rsidP="004003F4">
      <w:pPr>
        <w:spacing w:before="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625153">
        <w:rPr>
          <w:rFonts w:ascii="Times New Roman" w:eastAsia="Times New Roman" w:hAnsi="Times New Roman" w:cs="Times New Roman"/>
          <w:sz w:val="24"/>
          <w:szCs w:val="24"/>
          <w:lang w:eastAsia="ru-RU"/>
        </w:rPr>
        <w:t>.</w:t>
      </w:r>
      <w:r w:rsidR="004003F4" w:rsidRPr="004003F4">
        <w:rPr>
          <w:rFonts w:ascii="Times New Roman" w:eastAsia="Times New Roman" w:hAnsi="Times New Roman" w:cs="Times New Roman"/>
          <w:sz w:val="24"/>
          <w:szCs w:val="24"/>
          <w:lang w:eastAsia="ru-RU"/>
        </w:rPr>
        <w:t>9.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D37A74" w:rsidRDefault="00D37A74" w:rsidP="004003F4">
      <w:pPr>
        <w:spacing w:before="40" w:after="0" w:line="240" w:lineRule="auto"/>
        <w:ind w:firstLine="539"/>
        <w:jc w:val="both"/>
        <w:rPr>
          <w:rFonts w:ascii="Times New Roman" w:eastAsia="Times New Roman" w:hAnsi="Times New Roman" w:cs="Times New Roman"/>
          <w:sz w:val="24"/>
          <w:szCs w:val="24"/>
          <w:lang w:eastAsia="ru-RU"/>
        </w:rPr>
      </w:pPr>
    </w:p>
    <w:p w:rsidR="00D37A74" w:rsidRPr="00DC6284" w:rsidRDefault="00D37A74" w:rsidP="00D37A74">
      <w:pPr>
        <w:pStyle w:val="af5"/>
        <w:shd w:val="clear" w:color="auto" w:fill="FFFFFF"/>
        <w:spacing w:before="0" w:beforeAutospacing="0" w:after="0" w:afterAutospacing="0"/>
        <w:ind w:left="539"/>
        <w:jc w:val="both"/>
        <w:rPr>
          <w:b/>
        </w:rPr>
      </w:pPr>
      <w:r w:rsidRPr="00DC6284">
        <w:rPr>
          <w:b/>
        </w:rPr>
        <w:t>9.12. Срок оплаты Заказчиком договора, заключенного по результатам запроса предложений</w:t>
      </w:r>
    </w:p>
    <w:p w:rsidR="00D37A74" w:rsidRPr="00DC6284" w:rsidRDefault="00D37A74" w:rsidP="00D37A74">
      <w:pPr>
        <w:pStyle w:val="af5"/>
        <w:shd w:val="clear" w:color="auto" w:fill="FFFFFF"/>
        <w:spacing w:before="0" w:beforeAutospacing="0" w:after="0" w:afterAutospacing="0"/>
        <w:jc w:val="both"/>
      </w:pPr>
      <w:r w:rsidRPr="00DC6284">
        <w:lastRenderedPageBreak/>
        <w:t xml:space="preserve">        9.12.1. Срок оплаты Заказчиком общей стоимости договора, заключенного по результатам проведения процедуры запроса предложений,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w:t>
      </w:r>
    </w:p>
    <w:p w:rsidR="00D37A74" w:rsidRDefault="00D37A74" w:rsidP="006326F1">
      <w:pPr>
        <w:pStyle w:val="af5"/>
        <w:shd w:val="clear" w:color="auto" w:fill="FFFFFF"/>
        <w:spacing w:before="0" w:beforeAutospacing="0" w:after="0" w:afterAutospacing="0"/>
        <w:jc w:val="both"/>
      </w:pPr>
      <w:r w:rsidRPr="00DC6284">
        <w:t xml:space="preserve">        9.12.2. В случае, когда предметом договора подряда, заключенного по результатам проведения процедуры запроса предложений, является выполнение 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w:t>
      </w:r>
    </w:p>
    <w:p w:rsidR="006D2341" w:rsidRDefault="006D2341" w:rsidP="004003F4">
      <w:pPr>
        <w:spacing w:before="40" w:after="0" w:line="240" w:lineRule="auto"/>
        <w:ind w:firstLine="539"/>
        <w:jc w:val="both"/>
        <w:rPr>
          <w:rFonts w:ascii="Times New Roman" w:eastAsia="Times New Roman" w:hAnsi="Times New Roman" w:cs="Times New Roman"/>
          <w:sz w:val="24"/>
          <w:szCs w:val="24"/>
          <w:lang w:eastAsia="ru-RU"/>
        </w:rPr>
      </w:pPr>
    </w:p>
    <w:p w:rsidR="006D2341" w:rsidRPr="006B4977" w:rsidRDefault="006B4977" w:rsidP="006D2341">
      <w:pPr>
        <w:spacing w:before="40" w:after="0" w:line="240" w:lineRule="auto"/>
        <w:ind w:firstLine="539"/>
        <w:jc w:val="both"/>
        <w:rPr>
          <w:rFonts w:ascii="Times New Roman" w:eastAsia="Times New Roman" w:hAnsi="Times New Roman" w:cs="Times New Roman"/>
          <w:b/>
          <w:sz w:val="24"/>
          <w:szCs w:val="24"/>
          <w:lang w:eastAsia="ru-RU"/>
        </w:rPr>
      </w:pPr>
      <w:r w:rsidRPr="006B4977">
        <w:rPr>
          <w:rFonts w:ascii="Times New Roman" w:eastAsia="Times New Roman" w:hAnsi="Times New Roman" w:cs="Times New Roman"/>
          <w:b/>
          <w:sz w:val="24"/>
          <w:szCs w:val="24"/>
          <w:lang w:eastAsia="ru-RU"/>
        </w:rPr>
        <w:t>10.</w:t>
      </w:r>
      <w:r w:rsidR="00B125E3">
        <w:rPr>
          <w:rFonts w:ascii="Times New Roman" w:eastAsia="Times New Roman" w:hAnsi="Times New Roman" w:cs="Times New Roman"/>
          <w:b/>
          <w:sz w:val="24"/>
          <w:szCs w:val="24"/>
          <w:lang w:eastAsia="ru-RU"/>
        </w:rPr>
        <w:t xml:space="preserve"> </w:t>
      </w:r>
      <w:r w:rsidRPr="006B4977">
        <w:rPr>
          <w:rFonts w:ascii="Times New Roman" w:eastAsia="Times New Roman" w:hAnsi="Times New Roman" w:cs="Times New Roman"/>
          <w:b/>
          <w:bCs/>
          <w:sz w:val="24"/>
          <w:szCs w:val="32"/>
          <w:lang w:eastAsia="ru-RU"/>
        </w:rPr>
        <w:t xml:space="preserve">Закупки путём проведения открытого запроса </w:t>
      </w:r>
      <w:r w:rsidR="006D2341" w:rsidRPr="006B4977">
        <w:rPr>
          <w:rFonts w:ascii="Times New Roman" w:eastAsia="Times New Roman" w:hAnsi="Times New Roman" w:cs="Times New Roman"/>
          <w:b/>
          <w:sz w:val="24"/>
          <w:szCs w:val="24"/>
          <w:lang w:eastAsia="ru-RU"/>
        </w:rPr>
        <w:t xml:space="preserve">котировок </w:t>
      </w:r>
    </w:p>
    <w:p w:rsidR="006D2341" w:rsidRPr="00A916E0" w:rsidRDefault="006B4977" w:rsidP="006D2341">
      <w:pPr>
        <w:spacing w:before="40" w:after="0" w:line="240" w:lineRule="auto"/>
        <w:ind w:firstLine="539"/>
        <w:jc w:val="both"/>
        <w:rPr>
          <w:rFonts w:ascii="Times New Roman" w:eastAsia="Times New Roman" w:hAnsi="Times New Roman" w:cs="Times New Roman"/>
          <w:b/>
          <w:sz w:val="24"/>
          <w:szCs w:val="24"/>
          <w:lang w:eastAsia="ru-RU"/>
        </w:rPr>
      </w:pPr>
      <w:r w:rsidRPr="00A916E0">
        <w:rPr>
          <w:rFonts w:ascii="Times New Roman" w:eastAsia="Times New Roman" w:hAnsi="Times New Roman" w:cs="Times New Roman"/>
          <w:b/>
          <w:sz w:val="24"/>
          <w:szCs w:val="24"/>
          <w:lang w:eastAsia="ru-RU"/>
        </w:rPr>
        <w:t>10</w:t>
      </w:r>
      <w:r w:rsidR="006D2341" w:rsidRPr="00A916E0">
        <w:rPr>
          <w:rFonts w:ascii="Times New Roman" w:eastAsia="Times New Roman" w:hAnsi="Times New Roman" w:cs="Times New Roman"/>
          <w:b/>
          <w:sz w:val="24"/>
          <w:szCs w:val="24"/>
          <w:lang w:eastAsia="ru-RU"/>
        </w:rPr>
        <w:t>.1.     Извещение о запросе котировок</w:t>
      </w:r>
    </w:p>
    <w:p w:rsidR="006D2341" w:rsidRPr="00A916E0" w:rsidRDefault="006B4977"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10.1.1.</w:t>
      </w:r>
      <w:r w:rsidR="006D2341" w:rsidRPr="00A916E0">
        <w:rPr>
          <w:rFonts w:ascii="Times New Roman" w:eastAsia="Times New Roman" w:hAnsi="Times New Roman" w:cs="Times New Roman"/>
          <w:sz w:val="24"/>
          <w:szCs w:val="24"/>
          <w:lang w:eastAsia="ru-RU"/>
        </w:rPr>
        <w:t xml:space="preserve">     При проведении процедуры запроса котировок </w:t>
      </w:r>
      <w:r w:rsidRPr="00A916E0">
        <w:rPr>
          <w:rFonts w:ascii="Times New Roman" w:eastAsia="Times New Roman" w:hAnsi="Times New Roman" w:cs="Times New Roman"/>
          <w:sz w:val="24"/>
          <w:szCs w:val="24"/>
          <w:lang w:eastAsia="ru-RU"/>
        </w:rPr>
        <w:t>О</w:t>
      </w:r>
      <w:r w:rsidR="006D2341" w:rsidRPr="00A916E0">
        <w:rPr>
          <w:rFonts w:ascii="Times New Roman" w:eastAsia="Times New Roman" w:hAnsi="Times New Roman" w:cs="Times New Roman"/>
          <w:sz w:val="24"/>
          <w:szCs w:val="24"/>
          <w:lang w:eastAsia="ru-RU"/>
        </w:rPr>
        <w:t>рганизатор закупки размещает на официальном сайте и на электронной площадке извещение о запросе котировок.</w:t>
      </w:r>
    </w:p>
    <w:p w:rsidR="006D2341" w:rsidRPr="00A916E0" w:rsidRDefault="006B4977"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10.1.2.</w:t>
      </w:r>
      <w:r w:rsidR="006D2341" w:rsidRPr="00A916E0">
        <w:rPr>
          <w:rFonts w:ascii="Times New Roman" w:eastAsia="Times New Roman" w:hAnsi="Times New Roman" w:cs="Times New Roman"/>
          <w:sz w:val="24"/>
          <w:szCs w:val="24"/>
          <w:lang w:eastAsia="ru-RU"/>
        </w:rPr>
        <w:t xml:space="preserve">     Извещение о запросе котировок должно содержать:</w:t>
      </w:r>
    </w:p>
    <w:p w:rsidR="006D2341" w:rsidRPr="00A916E0" w:rsidRDefault="006B4977"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w:t>
      </w:r>
      <w:r w:rsidR="006D2341" w:rsidRPr="00A916E0">
        <w:rPr>
          <w:rFonts w:ascii="Times New Roman" w:eastAsia="Times New Roman" w:hAnsi="Times New Roman" w:cs="Times New Roman"/>
          <w:sz w:val="24"/>
          <w:szCs w:val="24"/>
          <w:lang w:eastAsia="ru-RU"/>
        </w:rPr>
        <w:t xml:space="preserve"> сведения о Заказчике, организаторе закупки;</w:t>
      </w:r>
    </w:p>
    <w:p w:rsidR="006D2341" w:rsidRPr="00A916E0" w:rsidRDefault="006B4977" w:rsidP="006B4977">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w:t>
      </w:r>
      <w:r w:rsidR="006D2341" w:rsidRPr="00A916E0">
        <w:rPr>
          <w:rFonts w:ascii="Times New Roman" w:eastAsia="Times New Roman" w:hAnsi="Times New Roman" w:cs="Times New Roman"/>
          <w:sz w:val="24"/>
          <w:szCs w:val="24"/>
          <w:lang w:eastAsia="ru-RU"/>
        </w:rPr>
        <w:t xml:space="preserve"> требования к форме и составу котировочной заявки;</w:t>
      </w:r>
    </w:p>
    <w:p w:rsidR="006B4977" w:rsidRPr="00A916E0" w:rsidRDefault="006B4977" w:rsidP="006B4977">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w:t>
      </w:r>
      <w:r w:rsidR="006D2341" w:rsidRPr="00A916E0">
        <w:rPr>
          <w:rFonts w:ascii="Times New Roman" w:eastAsia="Times New Roman" w:hAnsi="Times New Roman" w:cs="Times New Roman"/>
          <w:sz w:val="24"/>
          <w:szCs w:val="24"/>
          <w:lang w:eastAsia="ru-RU"/>
        </w:rPr>
        <w:t xml:space="preserve"> характеристику предмета закупки, порядок и сроки поставкитовара, выполнения работ, оказания услуг</w:t>
      </w:r>
      <w:r w:rsidRPr="00A916E0">
        <w:rPr>
          <w:rFonts w:ascii="Times New Roman" w:eastAsia="Times New Roman" w:hAnsi="Times New Roman" w:cs="Times New Roman"/>
          <w:sz w:val="24"/>
          <w:szCs w:val="24"/>
          <w:lang w:eastAsia="ru-RU"/>
        </w:rPr>
        <w:t>;</w:t>
      </w:r>
    </w:p>
    <w:p w:rsidR="00FC3A2B" w:rsidRPr="00A916E0" w:rsidRDefault="006B4977" w:rsidP="00FC3A2B">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 </w:t>
      </w:r>
      <w:r w:rsidR="006D2341" w:rsidRPr="00A916E0">
        <w:rPr>
          <w:rFonts w:ascii="Times New Roman" w:eastAsia="Times New Roman" w:hAnsi="Times New Roman" w:cs="Times New Roman"/>
          <w:sz w:val="24"/>
          <w:szCs w:val="24"/>
          <w:lang w:eastAsia="ru-RU"/>
        </w:rPr>
        <w:t>начальную (максимальную) цену договора</w:t>
      </w:r>
      <w:r w:rsidRPr="00A916E0">
        <w:rPr>
          <w:rFonts w:ascii="Times New Roman" w:eastAsia="Times New Roman" w:hAnsi="Times New Roman" w:cs="Times New Roman"/>
          <w:sz w:val="24"/>
          <w:szCs w:val="24"/>
          <w:lang w:eastAsia="ru-RU"/>
        </w:rPr>
        <w:t xml:space="preserve"> (цену лота) либо формулу цены и максимальное значение цены договора, либо цену единицы товара, работы, услуги и максимальное значение цены договора.</w:t>
      </w:r>
      <w:r w:rsidR="006D2341" w:rsidRPr="00A916E0">
        <w:rPr>
          <w:rFonts w:ascii="Times New Roman" w:eastAsia="Times New Roman" w:hAnsi="Times New Roman" w:cs="Times New Roman"/>
          <w:sz w:val="24"/>
          <w:szCs w:val="24"/>
          <w:lang w:eastAsia="ru-RU"/>
        </w:rPr>
        <w:t>;</w:t>
      </w:r>
    </w:p>
    <w:p w:rsidR="006D2341" w:rsidRPr="00A916E0" w:rsidRDefault="00FC3A2B" w:rsidP="00FC3A2B">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 </w:t>
      </w:r>
      <w:r w:rsidR="006D2341" w:rsidRPr="00A916E0">
        <w:rPr>
          <w:rFonts w:ascii="Times New Roman" w:eastAsia="Times New Roman" w:hAnsi="Times New Roman" w:cs="Times New Roman"/>
          <w:sz w:val="24"/>
          <w:szCs w:val="24"/>
          <w:lang w:eastAsia="ru-RU"/>
        </w:rPr>
        <w:t>сроки и порядок оплаты товаров, выполнения работ, оказания услуг;</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 </w:t>
      </w:r>
      <w:r w:rsidR="006D2341" w:rsidRPr="00A916E0">
        <w:rPr>
          <w:rFonts w:ascii="Times New Roman" w:eastAsia="Times New Roman" w:hAnsi="Times New Roman" w:cs="Times New Roman"/>
          <w:sz w:val="24"/>
          <w:szCs w:val="24"/>
          <w:lang w:eastAsia="ru-RU"/>
        </w:rPr>
        <w:t>сроки подачи котировочных заявок, порядок оформления котировочных заявок;</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 </w:t>
      </w:r>
      <w:r w:rsidR="006D2341" w:rsidRPr="00A916E0">
        <w:rPr>
          <w:rFonts w:ascii="Times New Roman" w:eastAsia="Times New Roman" w:hAnsi="Times New Roman" w:cs="Times New Roman"/>
          <w:sz w:val="24"/>
          <w:szCs w:val="24"/>
          <w:lang w:eastAsia="ru-RU"/>
        </w:rPr>
        <w:t>дату рассмотрения котировочных заявок.</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10.1.3.</w:t>
      </w:r>
      <w:r w:rsidR="006D2341" w:rsidRPr="00A916E0">
        <w:rPr>
          <w:rFonts w:ascii="Times New Roman" w:eastAsia="Times New Roman" w:hAnsi="Times New Roman" w:cs="Times New Roman"/>
          <w:sz w:val="24"/>
          <w:szCs w:val="24"/>
          <w:lang w:eastAsia="ru-RU"/>
        </w:rPr>
        <w:t xml:space="preserve">  Извещение о запросе котировок размещается </w:t>
      </w:r>
      <w:r w:rsidRPr="00A916E0">
        <w:rPr>
          <w:rFonts w:ascii="Times New Roman" w:eastAsia="Times New Roman" w:hAnsi="Times New Roman" w:cs="Times New Roman"/>
          <w:sz w:val="24"/>
          <w:szCs w:val="24"/>
          <w:lang w:eastAsia="ru-RU"/>
        </w:rPr>
        <w:t>О</w:t>
      </w:r>
      <w:r w:rsidR="006D2341" w:rsidRPr="00A916E0">
        <w:rPr>
          <w:rFonts w:ascii="Times New Roman" w:eastAsia="Times New Roman" w:hAnsi="Times New Roman" w:cs="Times New Roman"/>
          <w:sz w:val="24"/>
          <w:szCs w:val="24"/>
          <w:lang w:eastAsia="ru-RU"/>
        </w:rPr>
        <w:t>рганизатором закупки на официальном сайте и на электронной площадке.</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10.1.4.</w:t>
      </w:r>
      <w:r w:rsidR="006D2341" w:rsidRPr="00A916E0">
        <w:rPr>
          <w:rFonts w:ascii="Times New Roman" w:eastAsia="Times New Roman" w:hAnsi="Times New Roman" w:cs="Times New Roman"/>
          <w:sz w:val="24"/>
          <w:szCs w:val="24"/>
          <w:lang w:eastAsia="ru-RU"/>
        </w:rPr>
        <w:t xml:space="preserve">    Заказчик вправе в любое время отказаться от проведения запроса котировок, разместив извещение об этом на официальном сайте и на электронной площадке.</w:t>
      </w:r>
    </w:p>
    <w:p w:rsidR="006D2341" w:rsidRPr="00A916E0" w:rsidRDefault="00FC3A2B" w:rsidP="006D2341">
      <w:pPr>
        <w:spacing w:before="40" w:after="0" w:line="240" w:lineRule="auto"/>
        <w:ind w:firstLine="539"/>
        <w:jc w:val="both"/>
        <w:rPr>
          <w:rFonts w:ascii="Times New Roman" w:eastAsia="Times New Roman" w:hAnsi="Times New Roman" w:cs="Times New Roman"/>
          <w:b/>
          <w:sz w:val="24"/>
          <w:szCs w:val="24"/>
          <w:lang w:eastAsia="ru-RU"/>
        </w:rPr>
      </w:pPr>
      <w:r w:rsidRPr="00A916E0">
        <w:rPr>
          <w:rFonts w:ascii="Times New Roman" w:eastAsia="Times New Roman" w:hAnsi="Times New Roman" w:cs="Times New Roman"/>
          <w:b/>
          <w:sz w:val="24"/>
          <w:szCs w:val="24"/>
          <w:lang w:eastAsia="ru-RU"/>
        </w:rPr>
        <w:t xml:space="preserve">10.1.5.  </w:t>
      </w:r>
      <w:r w:rsidR="006D2341" w:rsidRPr="00A916E0">
        <w:rPr>
          <w:rFonts w:ascii="Times New Roman" w:eastAsia="Times New Roman" w:hAnsi="Times New Roman" w:cs="Times New Roman"/>
          <w:b/>
          <w:sz w:val="24"/>
          <w:szCs w:val="24"/>
          <w:lang w:eastAsia="ru-RU"/>
        </w:rPr>
        <w:t xml:space="preserve"> Представление котировочных заявок</w:t>
      </w:r>
      <w:r w:rsidRPr="00A916E0">
        <w:rPr>
          <w:rFonts w:ascii="Times New Roman" w:eastAsia="Times New Roman" w:hAnsi="Times New Roman" w:cs="Times New Roman"/>
          <w:b/>
          <w:sz w:val="24"/>
          <w:szCs w:val="24"/>
          <w:lang w:eastAsia="ru-RU"/>
        </w:rPr>
        <w:t>:</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10.1.5.1. </w:t>
      </w:r>
      <w:r w:rsidR="006D2341" w:rsidRPr="00A916E0">
        <w:rPr>
          <w:rFonts w:ascii="Times New Roman" w:eastAsia="Times New Roman" w:hAnsi="Times New Roman" w:cs="Times New Roman"/>
          <w:sz w:val="24"/>
          <w:szCs w:val="24"/>
          <w:lang w:eastAsia="ru-RU"/>
        </w:rPr>
        <w:t>Котировочная заявка должна соответствовать требованиям, указанным в извещении о запросе котировок.</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10.1.5.2.</w:t>
      </w:r>
      <w:r w:rsidR="006D2341" w:rsidRPr="00A916E0">
        <w:rPr>
          <w:rFonts w:ascii="Times New Roman" w:eastAsia="Times New Roman" w:hAnsi="Times New Roman" w:cs="Times New Roman"/>
          <w:sz w:val="24"/>
          <w:szCs w:val="24"/>
          <w:lang w:eastAsia="ru-RU"/>
        </w:rPr>
        <w:t xml:space="preserve"> Участник запроса котировок вправе подать только одну котировочную заявку.</w:t>
      </w:r>
    </w:p>
    <w:p w:rsidR="006D2341" w:rsidRPr="00A916E0" w:rsidRDefault="00FC3A2B" w:rsidP="006D2341">
      <w:pPr>
        <w:spacing w:before="40" w:after="0" w:line="240" w:lineRule="auto"/>
        <w:ind w:firstLine="539"/>
        <w:jc w:val="both"/>
        <w:rPr>
          <w:rFonts w:ascii="Times New Roman" w:eastAsia="Times New Roman" w:hAnsi="Times New Roman" w:cs="Times New Roman"/>
          <w:b/>
          <w:sz w:val="24"/>
          <w:szCs w:val="24"/>
          <w:lang w:eastAsia="ru-RU"/>
        </w:rPr>
      </w:pPr>
      <w:r w:rsidRPr="00A916E0">
        <w:rPr>
          <w:rFonts w:ascii="Times New Roman" w:eastAsia="Times New Roman" w:hAnsi="Times New Roman" w:cs="Times New Roman"/>
          <w:b/>
          <w:sz w:val="24"/>
          <w:szCs w:val="24"/>
          <w:lang w:eastAsia="ru-RU"/>
        </w:rPr>
        <w:t>10.1.6.</w:t>
      </w:r>
      <w:r w:rsidR="006D2341" w:rsidRPr="00A916E0">
        <w:rPr>
          <w:rFonts w:ascii="Times New Roman" w:eastAsia="Times New Roman" w:hAnsi="Times New Roman" w:cs="Times New Roman"/>
          <w:b/>
          <w:sz w:val="24"/>
          <w:szCs w:val="24"/>
          <w:lang w:eastAsia="ru-RU"/>
        </w:rPr>
        <w:t xml:space="preserve"> Рассмотрение котировочных заявок и подведение результатов запроса котировок</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10.1.6.1.</w:t>
      </w:r>
      <w:r w:rsidR="006D2341" w:rsidRPr="00A916E0">
        <w:rPr>
          <w:rFonts w:ascii="Times New Roman" w:eastAsia="Times New Roman" w:hAnsi="Times New Roman" w:cs="Times New Roman"/>
          <w:sz w:val="24"/>
          <w:szCs w:val="24"/>
          <w:lang w:eastAsia="ru-RU"/>
        </w:rPr>
        <w:t xml:space="preserve"> По окончании срока приема котировочных заявок </w:t>
      </w:r>
      <w:r w:rsidRPr="00A916E0">
        <w:rPr>
          <w:rFonts w:ascii="Times New Roman" w:eastAsia="Times New Roman" w:hAnsi="Times New Roman" w:cs="Times New Roman"/>
          <w:sz w:val="24"/>
          <w:szCs w:val="24"/>
          <w:lang w:eastAsia="ru-RU"/>
        </w:rPr>
        <w:t>О</w:t>
      </w:r>
      <w:r w:rsidR="006D2341" w:rsidRPr="00A916E0">
        <w:rPr>
          <w:rFonts w:ascii="Times New Roman" w:eastAsia="Times New Roman" w:hAnsi="Times New Roman" w:cs="Times New Roman"/>
          <w:sz w:val="24"/>
          <w:szCs w:val="24"/>
          <w:lang w:eastAsia="ru-RU"/>
        </w:rPr>
        <w:t xml:space="preserve">ператор электронной площадки формирует протокол поступивших предложений и представляет его </w:t>
      </w:r>
      <w:r w:rsidRPr="00A916E0">
        <w:rPr>
          <w:rFonts w:ascii="Times New Roman" w:eastAsia="Times New Roman" w:hAnsi="Times New Roman" w:cs="Times New Roman"/>
          <w:sz w:val="24"/>
          <w:szCs w:val="24"/>
          <w:lang w:eastAsia="ru-RU"/>
        </w:rPr>
        <w:t>О</w:t>
      </w:r>
      <w:r w:rsidR="006D2341" w:rsidRPr="00A916E0">
        <w:rPr>
          <w:rFonts w:ascii="Times New Roman" w:eastAsia="Times New Roman" w:hAnsi="Times New Roman" w:cs="Times New Roman"/>
          <w:sz w:val="24"/>
          <w:szCs w:val="24"/>
          <w:lang w:eastAsia="ru-RU"/>
        </w:rPr>
        <w:t>рганизатору закупки вместе с поступившими котировочными заявками.</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10.1.6.2. </w:t>
      </w:r>
      <w:r w:rsidR="006D2341" w:rsidRPr="00A916E0">
        <w:rPr>
          <w:rFonts w:ascii="Times New Roman" w:eastAsia="Times New Roman" w:hAnsi="Times New Roman" w:cs="Times New Roman"/>
          <w:sz w:val="24"/>
          <w:szCs w:val="24"/>
          <w:lang w:eastAsia="ru-RU"/>
        </w:rPr>
        <w:t>Победитель процедуры запроса ценовых котировок определяется организатором закупки.</w:t>
      </w:r>
    </w:p>
    <w:p w:rsidR="006D2341" w:rsidRPr="00A916E0" w:rsidRDefault="00FC3A2B"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10.1.6.3. </w:t>
      </w:r>
      <w:r w:rsidR="006D2341" w:rsidRPr="00A916E0">
        <w:rPr>
          <w:rFonts w:ascii="Times New Roman" w:eastAsia="Times New Roman" w:hAnsi="Times New Roman" w:cs="Times New Roman"/>
          <w:sz w:val="24"/>
          <w:szCs w:val="24"/>
          <w:lang w:eastAsia="ru-RU"/>
        </w:rPr>
        <w:t>По итогам рассмотрения котировочных заявок организатор закупки подписывает протокол.</w:t>
      </w:r>
    </w:p>
    <w:p w:rsidR="006D2341" w:rsidRPr="00A916E0" w:rsidRDefault="00A916E0"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10.1.6.4. </w:t>
      </w:r>
      <w:r w:rsidR="006D2341" w:rsidRPr="00A916E0">
        <w:rPr>
          <w:rFonts w:ascii="Times New Roman" w:eastAsia="Times New Roman" w:hAnsi="Times New Roman" w:cs="Times New Roman"/>
          <w:sz w:val="24"/>
          <w:szCs w:val="24"/>
          <w:lang w:eastAsia="ru-RU"/>
        </w:rPr>
        <w:t>Протокол рассмотрения котировочных заявок размещается на официальном сайте и на электронной площадке.</w:t>
      </w:r>
    </w:p>
    <w:p w:rsidR="006D2341" w:rsidRPr="00A916E0" w:rsidRDefault="00A916E0" w:rsidP="006D2341">
      <w:pPr>
        <w:spacing w:before="40" w:after="0" w:line="240" w:lineRule="auto"/>
        <w:ind w:firstLine="539"/>
        <w:jc w:val="both"/>
        <w:rPr>
          <w:rFonts w:ascii="Times New Roman" w:eastAsia="Times New Roman" w:hAnsi="Times New Roman" w:cs="Times New Roman"/>
          <w:b/>
          <w:sz w:val="24"/>
          <w:szCs w:val="24"/>
          <w:lang w:eastAsia="ru-RU"/>
        </w:rPr>
      </w:pPr>
      <w:r w:rsidRPr="00A916E0">
        <w:rPr>
          <w:rFonts w:ascii="Times New Roman" w:eastAsia="Times New Roman" w:hAnsi="Times New Roman" w:cs="Times New Roman"/>
          <w:b/>
          <w:sz w:val="24"/>
          <w:szCs w:val="24"/>
          <w:lang w:eastAsia="ru-RU"/>
        </w:rPr>
        <w:t xml:space="preserve">10.1.7. </w:t>
      </w:r>
      <w:r w:rsidR="006D2341" w:rsidRPr="00A916E0">
        <w:rPr>
          <w:rFonts w:ascii="Times New Roman" w:eastAsia="Times New Roman" w:hAnsi="Times New Roman" w:cs="Times New Roman"/>
          <w:b/>
          <w:sz w:val="24"/>
          <w:szCs w:val="24"/>
          <w:lang w:eastAsia="ru-RU"/>
        </w:rPr>
        <w:t xml:space="preserve"> Порядок заключения договора по результатам запроса котировок</w:t>
      </w:r>
    </w:p>
    <w:p w:rsidR="006D2341" w:rsidRPr="00A916E0" w:rsidRDefault="00A916E0"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lastRenderedPageBreak/>
        <w:t xml:space="preserve">10.1.7.1.Заказчик </w:t>
      </w:r>
      <w:r w:rsidR="006D2341" w:rsidRPr="00A916E0">
        <w:rPr>
          <w:rFonts w:ascii="Times New Roman" w:eastAsia="Times New Roman" w:hAnsi="Times New Roman" w:cs="Times New Roman"/>
          <w:sz w:val="24"/>
          <w:szCs w:val="24"/>
          <w:lang w:eastAsia="ru-RU"/>
        </w:rPr>
        <w:t>предлагает победителю запроса котировок заключить договор и направляет победителю проект договора.</w:t>
      </w:r>
    </w:p>
    <w:p w:rsidR="006D2341" w:rsidRPr="00A916E0" w:rsidRDefault="00A916E0" w:rsidP="006D2341">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 10.1.7.2. </w:t>
      </w:r>
      <w:r w:rsidR="006D2341" w:rsidRPr="00A916E0">
        <w:rPr>
          <w:rFonts w:ascii="Times New Roman" w:eastAsia="Times New Roman" w:hAnsi="Times New Roman" w:cs="Times New Roman"/>
          <w:sz w:val="24"/>
          <w:szCs w:val="24"/>
          <w:lang w:eastAsia="ru-RU"/>
        </w:rPr>
        <w:t xml:space="preserve">В случае, если победитель запроса котировок в течение пяти рабочих дней не направит Заказчику подписанный договор, победитель запроса котировок считается уклонившимся от заключения договора. </w:t>
      </w:r>
    </w:p>
    <w:p w:rsidR="006326F1" w:rsidRDefault="00A916E0" w:rsidP="006E6676">
      <w:pPr>
        <w:spacing w:before="40" w:after="0" w:line="240" w:lineRule="auto"/>
        <w:ind w:firstLine="539"/>
        <w:jc w:val="both"/>
        <w:rPr>
          <w:rFonts w:ascii="Times New Roman" w:eastAsia="Times New Roman" w:hAnsi="Times New Roman" w:cs="Times New Roman"/>
          <w:sz w:val="24"/>
          <w:szCs w:val="24"/>
          <w:lang w:eastAsia="ru-RU"/>
        </w:rPr>
      </w:pPr>
      <w:r w:rsidRPr="00A916E0">
        <w:rPr>
          <w:rFonts w:ascii="Times New Roman" w:eastAsia="Times New Roman" w:hAnsi="Times New Roman" w:cs="Times New Roman"/>
          <w:sz w:val="24"/>
          <w:szCs w:val="24"/>
          <w:lang w:eastAsia="ru-RU"/>
        </w:rPr>
        <w:t xml:space="preserve">10.1.7.3. </w:t>
      </w:r>
      <w:r w:rsidR="006D2341" w:rsidRPr="00A916E0">
        <w:rPr>
          <w:rFonts w:ascii="Times New Roman" w:eastAsia="Times New Roman" w:hAnsi="Times New Roman" w:cs="Times New Roman"/>
          <w:sz w:val="24"/>
          <w:szCs w:val="24"/>
          <w:lang w:eastAsia="ru-RU"/>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заявок участников.</w:t>
      </w:r>
    </w:p>
    <w:p w:rsidR="006326F1" w:rsidRPr="00DC6284" w:rsidRDefault="006326F1" w:rsidP="006326F1">
      <w:pPr>
        <w:pStyle w:val="af5"/>
        <w:shd w:val="clear" w:color="auto" w:fill="FFFFFF"/>
        <w:spacing w:before="0" w:beforeAutospacing="0" w:after="0" w:afterAutospacing="0"/>
        <w:ind w:firstLine="708"/>
        <w:jc w:val="both"/>
        <w:rPr>
          <w:b/>
        </w:rPr>
      </w:pPr>
      <w:r w:rsidRPr="00DC6284">
        <w:rPr>
          <w:b/>
        </w:rPr>
        <w:t>10.1.8. Срок оплаты Заказчиком договора, заключенного по результатам запроса котировок.</w:t>
      </w:r>
    </w:p>
    <w:p w:rsidR="006326F1" w:rsidRPr="00DC6284" w:rsidRDefault="006326F1" w:rsidP="006326F1">
      <w:pPr>
        <w:pStyle w:val="af5"/>
        <w:shd w:val="clear" w:color="auto" w:fill="FFFFFF"/>
        <w:spacing w:before="0" w:beforeAutospacing="0" w:after="0" w:afterAutospacing="0"/>
        <w:jc w:val="both"/>
      </w:pPr>
      <w:r w:rsidRPr="00DC6284">
        <w:t xml:space="preserve">            10.1.8.1.</w:t>
      </w:r>
      <w:r w:rsidRPr="00DC6284">
        <w:rPr>
          <w:b/>
        </w:rPr>
        <w:t xml:space="preserve"> </w:t>
      </w:r>
      <w:r w:rsidRPr="00DC6284">
        <w:t>Срок оплаты Заказчиком общей стоимости договора, заключенного по результатам проведения процедуры запроса котировок,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w:t>
      </w:r>
    </w:p>
    <w:p w:rsidR="006326F1" w:rsidRPr="00DC6284" w:rsidRDefault="006326F1" w:rsidP="006326F1">
      <w:pPr>
        <w:pStyle w:val="af5"/>
        <w:shd w:val="clear" w:color="auto" w:fill="FFFFFF"/>
        <w:spacing w:before="0" w:beforeAutospacing="0" w:after="0" w:afterAutospacing="0"/>
        <w:jc w:val="both"/>
      </w:pPr>
      <w:r w:rsidRPr="00DC6284">
        <w:t xml:space="preserve">            10.1.8.2. В случае, когда предметом договора подряда, заключенного по результатам проведения процедуры запроса котировок, является выполнение 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w:t>
      </w:r>
    </w:p>
    <w:p w:rsidR="004003F4" w:rsidRPr="00A916E0" w:rsidRDefault="004003F4" w:rsidP="006E6676">
      <w:pPr>
        <w:spacing w:before="80" w:after="0" w:line="240" w:lineRule="auto"/>
        <w:jc w:val="both"/>
        <w:rPr>
          <w:rFonts w:ascii="Times New Roman" w:eastAsia="Times New Roman" w:hAnsi="Times New Roman" w:cs="Times New Roman"/>
          <w:sz w:val="24"/>
          <w:szCs w:val="24"/>
          <w:lang w:eastAsia="ru-RU"/>
        </w:rPr>
      </w:pPr>
      <w:bookmarkStart w:id="337" w:name="_Toc236236013"/>
      <w:bookmarkEnd w:id="332"/>
      <w:bookmarkEnd w:id="333"/>
      <w:bookmarkEnd w:id="334"/>
    </w:p>
    <w:p w:rsidR="004003F4" w:rsidRPr="004003F4" w:rsidRDefault="00BB4300" w:rsidP="004003F4">
      <w:pPr>
        <w:keepNext/>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sz w:val="24"/>
          <w:szCs w:val="32"/>
          <w:lang w:eastAsia="ru-RU"/>
        </w:rPr>
      </w:pPr>
      <w:bookmarkStart w:id="338" w:name="_Toc470256505"/>
      <w:bookmarkStart w:id="339" w:name="sub_1010"/>
      <w:bookmarkEnd w:id="335"/>
      <w:bookmarkEnd w:id="337"/>
      <w:r>
        <w:rPr>
          <w:rFonts w:ascii="Times New Roman" w:eastAsia="Times New Roman" w:hAnsi="Times New Roman" w:cs="Times New Roman"/>
          <w:b/>
          <w:sz w:val="24"/>
          <w:szCs w:val="32"/>
          <w:lang w:eastAsia="ru-RU"/>
        </w:rPr>
        <w:t>11</w:t>
      </w:r>
      <w:r w:rsidR="004003F4" w:rsidRPr="004003F4">
        <w:rPr>
          <w:rFonts w:ascii="Times New Roman" w:eastAsia="Times New Roman" w:hAnsi="Times New Roman" w:cs="Times New Roman"/>
          <w:b/>
          <w:sz w:val="24"/>
          <w:szCs w:val="32"/>
          <w:lang w:eastAsia="ru-RU"/>
        </w:rPr>
        <w:t>. Закупка у единственного поставщика (исполнителя, подрядчика)</w:t>
      </w:r>
      <w:bookmarkEnd w:id="338"/>
    </w:p>
    <w:p w:rsidR="004003F4" w:rsidRPr="004003F4" w:rsidRDefault="00BB4300" w:rsidP="004003F4">
      <w:pPr>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bookmarkStart w:id="340" w:name="sub_1001"/>
      <w:bookmarkEnd w:id="339"/>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.1. Заказчик имеет право осуществлять закупку товаров (работ, услуг) у единственного поставщика (исполнителя, подрядчика) в случае, если:</w:t>
      </w:r>
    </w:p>
    <w:p w:rsidR="006C128F" w:rsidRPr="004003F4" w:rsidRDefault="00BB4300" w:rsidP="006C128F">
      <w:pPr>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 xml:space="preserve">.1.1. </w:t>
      </w:r>
      <w:r w:rsidR="006C128F" w:rsidRPr="006C128F">
        <w:rPr>
          <w:rFonts w:ascii="Times New Roman" w:eastAsia="Times New Roman" w:hAnsi="Times New Roman" w:cs="Times New Roman"/>
          <w:sz w:val="24"/>
          <w:szCs w:val="24"/>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и/или к сфере деятельности региональных операторов, и отсутствует альтернатива постав</w:t>
      </w:r>
      <w:r w:rsidR="006C128F">
        <w:rPr>
          <w:rFonts w:ascii="Times New Roman" w:eastAsia="Times New Roman" w:hAnsi="Times New Roman" w:cs="Times New Roman"/>
          <w:sz w:val="24"/>
          <w:szCs w:val="24"/>
        </w:rPr>
        <w:t>щику (подрядчику, исполнителю).</w:t>
      </w:r>
    </w:p>
    <w:p w:rsidR="004003F4" w:rsidRPr="004003F4" w:rsidRDefault="00BB4300" w:rsidP="004003F4">
      <w:pPr>
        <w:spacing w:before="120" w:after="0" w:line="240" w:lineRule="auto"/>
        <w:ind w:firstLine="540"/>
        <w:jc w:val="both"/>
        <w:rPr>
          <w:rFonts w:ascii="Times New Roman" w:eastAsia="Times New Roman" w:hAnsi="Times New Roman" w:cs="Times New Roman"/>
          <w:sz w:val="24"/>
          <w:szCs w:val="24"/>
          <w:lang w:eastAsia="ru-RU"/>
        </w:rPr>
      </w:pPr>
      <w:bookmarkStart w:id="341" w:name="sub_1011"/>
      <w:bookmarkEnd w:id="340"/>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.1.2</w:t>
      </w:r>
      <w:r w:rsidR="004003F4" w:rsidRPr="004003F4">
        <w:rPr>
          <w:rFonts w:ascii="Times New Roman" w:eastAsia="Times New Roman" w:hAnsi="Times New Roman" w:cs="Times New Roman"/>
          <w:sz w:val="24"/>
          <w:szCs w:val="24"/>
          <w:lang w:eastAsia="ru-RU"/>
        </w:rPr>
        <w:t>.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003F4" w:rsidRPr="0085534D" w:rsidRDefault="00BB4300"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.1.3</w:t>
      </w:r>
      <w:r w:rsidR="004003F4" w:rsidRPr="004003F4">
        <w:rPr>
          <w:rFonts w:ascii="Times New Roman" w:eastAsia="Times New Roman" w:hAnsi="Times New Roman" w:cs="Times New Roman"/>
          <w:sz w:val="24"/>
          <w:szCs w:val="24"/>
          <w:lang w:eastAsia="ru-RU"/>
        </w:rPr>
        <w:t>.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w:t>
      </w:r>
      <w:r w:rsidR="004003F4" w:rsidRPr="0085534D">
        <w:rPr>
          <w:rFonts w:ascii="Times New Roman" w:eastAsia="Times New Roman" w:hAnsi="Times New Roman" w:cs="Times New Roman"/>
          <w:sz w:val="24"/>
          <w:szCs w:val="24"/>
          <w:lang w:eastAsia="ru-RU"/>
        </w:rPr>
        <w:t>тарифам).</w:t>
      </w:r>
      <w:bookmarkStart w:id="342" w:name="sub_1012"/>
      <w:bookmarkEnd w:id="341"/>
    </w:p>
    <w:p w:rsidR="004003F4" w:rsidRPr="004003F4" w:rsidRDefault="00BB4300" w:rsidP="004003F4">
      <w:pPr>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.1.4</w:t>
      </w:r>
      <w:r w:rsidR="004003F4" w:rsidRPr="0085534D">
        <w:rPr>
          <w:rFonts w:ascii="Times New Roman" w:eastAsia="Times New Roman" w:hAnsi="Times New Roman" w:cs="Times New Roman"/>
          <w:sz w:val="24"/>
          <w:szCs w:val="24"/>
          <w:lang w:eastAsia="ru-RU"/>
        </w:rPr>
        <w:t>.</w:t>
      </w:r>
      <w:bookmarkStart w:id="343" w:name="_Ref259620234"/>
      <w:r w:rsidR="004003F4" w:rsidRPr="0085534D">
        <w:rPr>
          <w:rFonts w:ascii="Times New Roman" w:eastAsia="Times New Roman" w:hAnsi="Times New Roman" w:cs="Times New Roman"/>
          <w:sz w:val="24"/>
          <w:szCs w:val="24"/>
          <w:lang w:eastAsia="ru-RU"/>
        </w:rPr>
        <w:t>Заказчиком принято решение о заключении договора с единственным поставщиком (исполнителем, подрядчиком) по итогам несостоявшейся конкурентной закупки, при этом договор должен быть заключён в течение 20 (двадцати) рабочих дней с момента принятия решения о несостоявшейся закупке на условиях, установленных проектом договора, включённого в состав Документации о закупке, на сумму, не</w:t>
      </w:r>
      <w:r w:rsidR="004003F4" w:rsidRPr="004003F4">
        <w:rPr>
          <w:rFonts w:ascii="Times New Roman" w:eastAsia="Times New Roman" w:hAnsi="Times New Roman" w:cs="Times New Roman"/>
          <w:sz w:val="24"/>
          <w:szCs w:val="24"/>
          <w:lang w:eastAsia="ru-RU"/>
        </w:rPr>
        <w:t xml:space="preserve"> превышающую установленную при проведении закупки начальную (максимальную) цену договора (цену лота).</w:t>
      </w:r>
    </w:p>
    <w:p w:rsidR="004003F4" w:rsidRPr="0085534D" w:rsidRDefault="00BB4300" w:rsidP="004003F4">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7C6921">
        <w:rPr>
          <w:rFonts w:ascii="Times New Roman" w:eastAsia="Times New Roman" w:hAnsi="Times New Roman" w:cs="Times New Roman"/>
          <w:sz w:val="24"/>
          <w:szCs w:val="24"/>
          <w:lang w:eastAsia="ru-RU"/>
        </w:rPr>
        <w:t>.1.5</w:t>
      </w:r>
      <w:r w:rsidR="004003F4" w:rsidRPr="004003F4">
        <w:rPr>
          <w:rFonts w:ascii="Times New Roman" w:eastAsia="Times New Roman" w:hAnsi="Times New Roman" w:cs="Times New Roman"/>
          <w:sz w:val="24"/>
          <w:szCs w:val="24"/>
          <w:lang w:eastAsia="ru-RU"/>
        </w:rPr>
        <w:t xml:space="preserve">. </w:t>
      </w:r>
      <w:bookmarkEnd w:id="342"/>
      <w:bookmarkEnd w:id="343"/>
      <w:r w:rsidR="004003F4" w:rsidRPr="004003F4">
        <w:rPr>
          <w:rFonts w:ascii="Times New Roman" w:eastAsia="Times New Roman" w:hAnsi="Times New Roman" w:cs="Times New Roman"/>
          <w:sz w:val="24"/>
          <w:szCs w:val="24"/>
          <w:lang w:eastAsia="ru-RU"/>
        </w:rPr>
        <w:t xml:space="preserve">Осуществляется закупка товаров, работ, услуг, стоимость которых не превышает сто тысяч рублей, а в случае, если годовая выручка Заказчика за предшествующий финансовый год составляет более чем пять миллиардов рублей (с учётом </w:t>
      </w:r>
      <w:r w:rsidR="004003F4" w:rsidRPr="0085534D">
        <w:rPr>
          <w:rFonts w:ascii="Times New Roman" w:eastAsia="Times New Roman" w:hAnsi="Times New Roman" w:cs="Times New Roman"/>
          <w:sz w:val="24"/>
          <w:szCs w:val="24"/>
          <w:lang w:eastAsia="ru-RU"/>
        </w:rPr>
        <w:t>НДС</w:t>
      </w:r>
      <w:r w:rsidRPr="0085534D">
        <w:rPr>
          <w:rFonts w:ascii="Times New Roman" w:eastAsia="Times New Roman" w:hAnsi="Times New Roman" w:cs="Times New Roman"/>
          <w:sz w:val="24"/>
          <w:szCs w:val="24"/>
          <w:lang w:eastAsia="ru-RU"/>
        </w:rPr>
        <w:t xml:space="preserve"> 20</w:t>
      </w:r>
      <w:r w:rsidR="004003F4" w:rsidRPr="0085534D">
        <w:rPr>
          <w:rFonts w:ascii="Times New Roman" w:eastAsia="Times New Roman" w:hAnsi="Times New Roman" w:cs="Times New Roman"/>
          <w:sz w:val="24"/>
          <w:szCs w:val="24"/>
          <w:lang w:eastAsia="ru-RU"/>
        </w:rPr>
        <w:t>%), – закупка товаров, работ, услуг, стоимость которых не превышает пятьсот тысяч рублей.</w:t>
      </w:r>
    </w:p>
    <w:p w:rsidR="004003F4" w:rsidRPr="0085534D" w:rsidRDefault="00BB4300"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.1.6</w:t>
      </w:r>
      <w:r w:rsidR="004003F4" w:rsidRPr="0085534D">
        <w:rPr>
          <w:rFonts w:ascii="Times New Roman" w:eastAsia="Times New Roman" w:hAnsi="Times New Roman" w:cs="Times New Roman"/>
          <w:sz w:val="24"/>
          <w:szCs w:val="24"/>
          <w:lang w:eastAsia="ru-RU"/>
        </w:rPr>
        <w:t>. Осуществляется закупка товаров, работ, услуг, финансирование которых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w:t>
      </w:r>
    </w:p>
    <w:p w:rsidR="004003F4" w:rsidRPr="0085534D" w:rsidRDefault="00BB4300"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.1.7</w:t>
      </w:r>
      <w:r w:rsidR="004003F4" w:rsidRPr="0085534D">
        <w:rPr>
          <w:rFonts w:ascii="Times New Roman" w:eastAsia="Times New Roman" w:hAnsi="Times New Roman" w:cs="Times New Roman"/>
          <w:sz w:val="24"/>
          <w:szCs w:val="24"/>
          <w:lang w:eastAsia="ru-RU"/>
        </w:rPr>
        <w:t>. Осуществляется закупка товаров, работ, услуг, необходимых для исполнения договоров, заключенных Заказчиком по результатам участия в торгах,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4003F4" w:rsidRPr="0085534D" w:rsidRDefault="00BB4300" w:rsidP="004003F4">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bookmarkStart w:id="344" w:name="sub_10174"/>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.1.8</w:t>
      </w:r>
      <w:r w:rsidR="004003F4" w:rsidRPr="0085534D">
        <w:rPr>
          <w:rFonts w:ascii="Times New Roman" w:eastAsia="Times New Roman" w:hAnsi="Times New Roman" w:cs="Times New Roman"/>
          <w:sz w:val="24"/>
          <w:szCs w:val="24"/>
          <w:lang w:eastAsia="ru-RU"/>
        </w:rPr>
        <w:t>. Осуществляется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удостоверенное соответствующим правоустанавливающим документом (патентом, свидетельством), а также закупка индивидуально-определённой вещи, правообладателем которой является единственное лицо.</w:t>
      </w:r>
    </w:p>
    <w:p w:rsidR="002B28DD" w:rsidRPr="006A44EE" w:rsidRDefault="00417232" w:rsidP="00FA23F0">
      <w:pPr>
        <w:shd w:val="clear" w:color="auto" w:fill="FFFFFF"/>
        <w:tabs>
          <w:tab w:val="num" w:pos="1701"/>
        </w:tabs>
        <w:suppressAutoHyphens/>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.1.9</w:t>
      </w:r>
      <w:r w:rsidR="004003F4" w:rsidRPr="0085534D">
        <w:rPr>
          <w:rFonts w:ascii="Times New Roman" w:eastAsia="Times New Roman" w:hAnsi="Times New Roman" w:cs="Times New Roman"/>
          <w:sz w:val="24"/>
          <w:szCs w:val="24"/>
          <w:lang w:eastAsia="ru-RU"/>
        </w:rPr>
        <w:t xml:space="preserve">. </w:t>
      </w:r>
      <w:r w:rsidR="002B28DD" w:rsidRPr="006A44EE">
        <w:rPr>
          <w:rFonts w:ascii="Times New Roman" w:hAnsi="Times New Roman" w:cs="Times New Roman"/>
          <w:sz w:val="24"/>
          <w:szCs w:val="24"/>
        </w:rPr>
        <w:t>Возникла срочная потребность в товарах, работах, услугах, вследствие непреодолимой силы, в том числе вследствие чрезвычайного события, аварийной ситуации на производственном оборудовании (котельном оборудовании, тепловых сетях, сетях горячего водоснабжения, центральных тепловых пунктах, сети газо-водоснабжения, электротехническом оборудовании) и непредотвратимых при данных условиях обстоятельств, в связи с чем проведение процедур торгов или использование иного способа закупки, требующих затрат времени является нецелесообразным, т.к. угрожает нарушению работы объекта и влечёт угрозу жизни и здоровью людей, окружающей среде, и (или) повреждению (уничтожению) имущества третьих лиц, а также в целях безопасной эксплуатации (восстановления) опасных производственных объектов или оказания срочной медицинской помощи. Заказчик вправе заключить в соответствии с настоящим пунктом договор на поставку товаров, выполнение работ, оказание услуг в количестве, объёме, необходимых для ликвидации последствий непреодолимой силы, аварийной ситуации или для предотвращения таких обстоятельств.</w:t>
      </w:r>
    </w:p>
    <w:p w:rsidR="004003F4" w:rsidRPr="004003F4" w:rsidRDefault="002943E0" w:rsidP="004003F4">
      <w:pPr>
        <w:suppressAutoHyphens/>
        <w:spacing w:before="6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.1.10</w:t>
      </w:r>
      <w:r w:rsidR="004003F4" w:rsidRPr="0085534D">
        <w:rPr>
          <w:rFonts w:ascii="Times New Roman" w:eastAsia="Times New Roman" w:hAnsi="Times New Roman" w:cs="Times New Roman"/>
          <w:sz w:val="24"/>
          <w:szCs w:val="24"/>
          <w:lang w:eastAsia="ru-RU"/>
        </w:rPr>
        <w:t>. Проводится закупка обслуживания поставленных Заказчику товаров, при этом поставщик или его единственный дилер (дистрибьютор, представитель) в соответствии с требованиями, установленными в договоре поставки либо в документах завода (предприятия, фирмы) – изготовителя, осуществляет такое</w:t>
      </w:r>
      <w:r w:rsidR="004003F4" w:rsidRPr="004003F4">
        <w:rPr>
          <w:rFonts w:ascii="Times New Roman" w:eastAsia="Times New Roman" w:hAnsi="Times New Roman" w:cs="Times New Roman"/>
          <w:sz w:val="24"/>
          <w:szCs w:val="24"/>
          <w:lang w:eastAsia="ru-RU"/>
        </w:rPr>
        <w:t xml:space="preserve"> обслуживание.</w:t>
      </w:r>
    </w:p>
    <w:p w:rsidR="004003F4" w:rsidRPr="004003F4" w:rsidRDefault="002943E0" w:rsidP="004003F4">
      <w:pPr>
        <w:suppressAutoHyphens/>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.1.11</w:t>
      </w:r>
      <w:r w:rsidR="004003F4" w:rsidRPr="004003F4">
        <w:rPr>
          <w:rFonts w:ascii="Times New Roman" w:eastAsia="Times New Roman" w:hAnsi="Times New Roman" w:cs="Times New Roman"/>
          <w:sz w:val="24"/>
          <w:szCs w:val="24"/>
          <w:lang w:eastAsia="ru-RU"/>
        </w:rPr>
        <w:t>. Закупка товаров, работ, услуг производится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w:t>
      </w:r>
    </w:p>
    <w:p w:rsidR="004003F4" w:rsidRPr="004003F4" w:rsidRDefault="002943E0" w:rsidP="004003F4">
      <w:pPr>
        <w:suppressAutoHyphens/>
        <w:spacing w:before="6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.1.12</w:t>
      </w:r>
      <w:r w:rsidR="004003F4" w:rsidRPr="004003F4">
        <w:rPr>
          <w:rFonts w:ascii="Times New Roman" w:eastAsia="Times New Roman" w:hAnsi="Times New Roman" w:cs="Times New Roman"/>
          <w:sz w:val="24"/>
          <w:szCs w:val="24"/>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w:t>
      </w:r>
    </w:p>
    <w:p w:rsidR="004003F4" w:rsidRPr="004003F4" w:rsidRDefault="002943E0"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.1.13</w:t>
      </w:r>
      <w:r w:rsidR="004003F4" w:rsidRPr="004003F4">
        <w:rPr>
          <w:rFonts w:ascii="Times New Roman" w:eastAsia="Times New Roman" w:hAnsi="Times New Roman" w:cs="Times New Roman"/>
          <w:sz w:val="24"/>
          <w:szCs w:val="24"/>
          <w:lang w:eastAsia="ru-RU"/>
        </w:rPr>
        <w:t>. Осуществляется закупка услуг по обеспечению участия на семинаре, выставке, конференции, в стажировке, курсах повышения квалификации и профессиональной переподготовки.</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11</w:t>
      </w:r>
      <w:r w:rsidR="007C6921">
        <w:rPr>
          <w:rFonts w:ascii="Times New Roman" w:eastAsia="Times New Roman" w:hAnsi="Times New Roman" w:cs="Times New Roman"/>
          <w:sz w:val="24"/>
          <w:szCs w:val="24"/>
          <w:lang w:eastAsia="ru-RU"/>
        </w:rPr>
        <w:t>.1.14</w:t>
      </w:r>
      <w:r w:rsidR="004003F4" w:rsidRPr="004003F4">
        <w:rPr>
          <w:rFonts w:ascii="Times New Roman" w:eastAsia="Times New Roman" w:hAnsi="Times New Roman" w:cs="Times New Roman"/>
          <w:sz w:val="24"/>
          <w:szCs w:val="24"/>
          <w:lang w:eastAsia="ru-RU"/>
        </w:rPr>
        <w:t>. З</w:t>
      </w:r>
      <w:r w:rsidR="004003F4" w:rsidRPr="004003F4">
        <w:rPr>
          <w:rFonts w:ascii="Times New Roman" w:eastAsia="Times New Roman" w:hAnsi="Times New Roman" w:cs="Times New Roman"/>
          <w:color w:val="000000"/>
          <w:sz w:val="24"/>
          <w:szCs w:val="24"/>
          <w:lang w:eastAsia="ru-RU"/>
        </w:rPr>
        <w:t>аключается договор займа с организацией, входящей с Заказчиком в одну группу лиц, при условии, что проценты за пользование суммой займа не превышают ставку рефинансирования, установленную Банком России.</w:t>
      </w:r>
    </w:p>
    <w:p w:rsidR="004003F4" w:rsidRPr="009D3D79" w:rsidRDefault="002943E0" w:rsidP="004003F4">
      <w:pPr>
        <w:suppressAutoHyphens/>
        <w:spacing w:before="120"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C6921">
        <w:rPr>
          <w:rFonts w:ascii="Times New Roman" w:eastAsia="Times New Roman" w:hAnsi="Times New Roman" w:cs="Times New Roman"/>
          <w:color w:val="000000"/>
          <w:sz w:val="24"/>
          <w:szCs w:val="24"/>
          <w:lang w:eastAsia="ru-RU"/>
        </w:rPr>
        <w:t>.1.15</w:t>
      </w:r>
      <w:r w:rsidR="004003F4" w:rsidRPr="004003F4">
        <w:rPr>
          <w:rFonts w:ascii="Times New Roman" w:eastAsia="Times New Roman" w:hAnsi="Times New Roman" w:cs="Times New Roman"/>
          <w:color w:val="000000"/>
          <w:sz w:val="24"/>
          <w:szCs w:val="24"/>
          <w:lang w:eastAsia="ru-RU"/>
        </w:rPr>
        <w:t xml:space="preserve">. </w:t>
      </w:r>
      <w:r w:rsidR="009D3D79" w:rsidRPr="009D3D79">
        <w:rPr>
          <w:rFonts w:ascii="Times New Roman" w:hAnsi="Times New Roman" w:cs="Times New Roman"/>
          <w:sz w:val="24"/>
          <w:szCs w:val="24"/>
        </w:rPr>
        <w:t>Заключение договора с банком или иной кредитной организацией, в том числе кредитного договора, договора о предоставлении банковских гарантий,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p>
    <w:p w:rsidR="004003F4" w:rsidRPr="002E2AA0" w:rsidRDefault="002943E0" w:rsidP="004003F4">
      <w:pPr>
        <w:suppressAutoHyphens/>
        <w:spacing w:before="120"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C6921">
        <w:rPr>
          <w:rFonts w:ascii="Times New Roman" w:eastAsia="Times New Roman" w:hAnsi="Times New Roman" w:cs="Times New Roman"/>
          <w:color w:val="000000"/>
          <w:sz w:val="24"/>
          <w:szCs w:val="24"/>
          <w:lang w:eastAsia="ru-RU"/>
        </w:rPr>
        <w:t>.1.16</w:t>
      </w:r>
      <w:r w:rsidR="004003F4" w:rsidRPr="004003F4">
        <w:rPr>
          <w:rFonts w:ascii="Times New Roman" w:eastAsia="Times New Roman" w:hAnsi="Times New Roman" w:cs="Times New Roman"/>
          <w:color w:val="000000"/>
          <w:sz w:val="24"/>
          <w:szCs w:val="24"/>
          <w:lang w:eastAsia="ru-RU"/>
        </w:rPr>
        <w:t xml:space="preserve">. </w:t>
      </w:r>
      <w:r w:rsidR="002E2AA0" w:rsidRPr="002E2AA0">
        <w:rPr>
          <w:rFonts w:ascii="Times New Roman" w:hAnsi="Times New Roman" w:cs="Times New Roman"/>
          <w:sz w:val="24"/>
          <w:szCs w:val="24"/>
        </w:rPr>
        <w:t>Заключение договора финансовой аренды (лизинга), в том числе определение в рамках финансовой аренды (лизинга) продавца и/или приобретаемого имущества</w:t>
      </w:r>
      <w:r w:rsidR="002E2AA0">
        <w:rPr>
          <w:rFonts w:ascii="Times New Roman" w:hAnsi="Times New Roman" w:cs="Times New Roman"/>
          <w:sz w:val="24"/>
          <w:szCs w:val="24"/>
        </w:rPr>
        <w:t>.</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.1.17</w:t>
      </w:r>
      <w:r w:rsidR="004003F4" w:rsidRPr="004003F4">
        <w:rPr>
          <w:rFonts w:ascii="Times New Roman" w:eastAsia="Times New Roman" w:hAnsi="Times New Roman" w:cs="Times New Roman"/>
          <w:sz w:val="24"/>
          <w:szCs w:val="24"/>
          <w:lang w:eastAsia="ru-RU"/>
        </w:rPr>
        <w:t>. Заключается договор на оказание благотворительной помощи или спонсорства.</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.1.18</w:t>
      </w:r>
      <w:r w:rsidR="004003F4" w:rsidRPr="004003F4">
        <w:rPr>
          <w:rFonts w:ascii="Times New Roman" w:eastAsia="Times New Roman" w:hAnsi="Times New Roman" w:cs="Times New Roman"/>
          <w:sz w:val="24"/>
          <w:szCs w:val="24"/>
          <w:lang w:eastAsia="ru-RU"/>
        </w:rPr>
        <w:t>. Заключается договор с оператором электронной торговой площадки.</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.1.19</w:t>
      </w:r>
      <w:r w:rsidR="004003F4" w:rsidRPr="004003F4">
        <w:rPr>
          <w:rFonts w:ascii="Times New Roman" w:eastAsia="Times New Roman" w:hAnsi="Times New Roman" w:cs="Times New Roman"/>
          <w:sz w:val="24"/>
          <w:szCs w:val="24"/>
          <w:lang w:eastAsia="ru-RU"/>
        </w:rPr>
        <w:t>. Осуществляется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имён.</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.1.20</w:t>
      </w:r>
      <w:r w:rsidR="004003F4" w:rsidRPr="004003F4">
        <w:rPr>
          <w:rFonts w:ascii="Times New Roman" w:eastAsia="Times New Roman" w:hAnsi="Times New Roman" w:cs="Times New Roman"/>
          <w:sz w:val="24"/>
          <w:szCs w:val="24"/>
          <w:lang w:eastAsia="ru-RU"/>
        </w:rPr>
        <w:t>. Заключается договор аренды или приобретения недвижимого имущества, за исключением аренды или купли-продажи воздушных и морских судов, судов внутреннего плавания, космических объектов, аренды имущества, необходимого для проведения мероприятий, для участия в выставках, семинарах, конференциях, форумах, в том числе международных.</w:t>
      </w:r>
    </w:p>
    <w:p w:rsidR="004003F4" w:rsidRPr="004003F4" w:rsidRDefault="002943E0" w:rsidP="004003F4">
      <w:pPr>
        <w:suppressAutoHyphens/>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C6921">
        <w:rPr>
          <w:rFonts w:ascii="Times New Roman" w:eastAsia="Times New Roman" w:hAnsi="Times New Roman" w:cs="Times New Roman"/>
          <w:sz w:val="24"/>
          <w:szCs w:val="24"/>
          <w:lang w:eastAsia="ru-RU"/>
        </w:rPr>
        <w:t>.1.21</w:t>
      </w:r>
      <w:r w:rsidR="004003F4" w:rsidRPr="004003F4">
        <w:rPr>
          <w:rFonts w:ascii="Times New Roman" w:eastAsia="Times New Roman" w:hAnsi="Times New Roman" w:cs="Times New Roman"/>
          <w:sz w:val="24"/>
          <w:szCs w:val="24"/>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003F4" w:rsidRPr="0085534D" w:rsidRDefault="004003F4"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2943E0">
        <w:rPr>
          <w:rFonts w:ascii="Times New Roman" w:eastAsia="Times New Roman" w:hAnsi="Times New Roman" w:cs="Times New Roman"/>
          <w:sz w:val="24"/>
          <w:szCs w:val="24"/>
          <w:lang w:eastAsia="ru-RU"/>
        </w:rPr>
        <w:t>1</w:t>
      </w:r>
      <w:r w:rsidR="007C6921">
        <w:rPr>
          <w:rFonts w:ascii="Times New Roman" w:eastAsia="Times New Roman" w:hAnsi="Times New Roman" w:cs="Times New Roman"/>
          <w:sz w:val="24"/>
          <w:szCs w:val="24"/>
          <w:lang w:eastAsia="ru-RU"/>
        </w:rPr>
        <w:t>.1.22</w:t>
      </w:r>
      <w:r w:rsidRPr="004003F4">
        <w:rPr>
          <w:rFonts w:ascii="Times New Roman" w:eastAsia="Times New Roman" w:hAnsi="Times New Roman" w:cs="Times New Roman"/>
          <w:sz w:val="24"/>
          <w:szCs w:val="24"/>
          <w:lang w:eastAsia="ru-RU"/>
        </w:rPr>
        <w:t xml:space="preserve">. Заключается гражданско-правовой договор на выполнение работ, оказание услуг физическими лицами (за исключением индивидуальных предпринимателей) с использованием </w:t>
      </w:r>
      <w:r w:rsidR="002943E0">
        <w:rPr>
          <w:rFonts w:ascii="Times New Roman" w:eastAsia="Times New Roman" w:hAnsi="Times New Roman" w:cs="Times New Roman"/>
          <w:sz w:val="24"/>
          <w:szCs w:val="24"/>
          <w:lang w:eastAsia="ru-RU"/>
        </w:rPr>
        <w:t xml:space="preserve">их личного труда, в том </w:t>
      </w:r>
      <w:r w:rsidR="002943E0" w:rsidRPr="0085534D">
        <w:rPr>
          <w:rFonts w:ascii="Times New Roman" w:eastAsia="Times New Roman" w:hAnsi="Times New Roman" w:cs="Times New Roman"/>
          <w:sz w:val="24"/>
          <w:szCs w:val="24"/>
          <w:lang w:eastAsia="ru-RU"/>
        </w:rPr>
        <w:t>числе на оказание юридических услуг, услуг адвокатов и нотариусов</w:t>
      </w:r>
      <w:r w:rsidRPr="0085534D">
        <w:rPr>
          <w:rFonts w:ascii="Times New Roman" w:eastAsia="Times New Roman" w:hAnsi="Times New Roman" w:cs="Times New Roman"/>
          <w:sz w:val="24"/>
          <w:szCs w:val="24"/>
          <w:lang w:eastAsia="ru-RU"/>
        </w:rPr>
        <w:t>.</w:t>
      </w:r>
    </w:p>
    <w:p w:rsidR="004003F4" w:rsidRDefault="002943E0"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7C6921" w:rsidRPr="0085534D">
        <w:rPr>
          <w:rFonts w:ascii="Times New Roman" w:eastAsia="Times New Roman" w:hAnsi="Times New Roman" w:cs="Times New Roman"/>
          <w:sz w:val="24"/>
          <w:szCs w:val="24"/>
          <w:lang w:eastAsia="ru-RU"/>
        </w:rPr>
        <w:t>.1.23</w:t>
      </w:r>
      <w:r w:rsidR="004003F4" w:rsidRPr="0085534D">
        <w:rPr>
          <w:rFonts w:ascii="Times New Roman" w:eastAsia="Times New Roman" w:hAnsi="Times New Roman" w:cs="Times New Roman"/>
          <w:sz w:val="24"/>
          <w:szCs w:val="24"/>
          <w:lang w:eastAsia="ru-RU"/>
        </w:rPr>
        <w:t>. Заключается договор с юридическим лицом, привлекаемым Заказчиком для осуществления отдельных функций, связанных с организацией и проведением закупок.</w:t>
      </w:r>
    </w:p>
    <w:p w:rsidR="00F41790" w:rsidRDefault="00F41790" w:rsidP="004003F4">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p>
    <w:p w:rsidR="00F41790" w:rsidRPr="00F41790" w:rsidRDefault="00F41790" w:rsidP="00F41790">
      <w:pPr>
        <w:spacing w:line="240" w:lineRule="auto"/>
        <w:ind w:firstLine="539"/>
        <w:jc w:val="both"/>
        <w:rPr>
          <w:rFonts w:ascii="Times New Roman" w:hAnsi="Times New Roman" w:cs="Times New Roman"/>
          <w:sz w:val="24"/>
          <w:szCs w:val="24"/>
        </w:rPr>
      </w:pPr>
      <w:r w:rsidRPr="00F41790">
        <w:rPr>
          <w:rFonts w:ascii="Times New Roman" w:hAnsi="Times New Roman" w:cs="Times New Roman"/>
          <w:sz w:val="24"/>
          <w:szCs w:val="24"/>
        </w:rPr>
        <w:t xml:space="preserve">11.1.24. Возникла необходимость в осуществлении закупок либо выполнении работ  в связи с реализацией мероприятий </w:t>
      </w:r>
      <w:r>
        <w:rPr>
          <w:rFonts w:ascii="Times New Roman" w:hAnsi="Times New Roman" w:cs="Times New Roman"/>
          <w:sz w:val="24"/>
          <w:szCs w:val="24"/>
        </w:rPr>
        <w:t xml:space="preserve"> по мобилизационной подготовке.</w:t>
      </w:r>
    </w:p>
    <w:p w:rsidR="00F41790" w:rsidRPr="00F41790" w:rsidRDefault="00F41790" w:rsidP="00F41790">
      <w:pPr>
        <w:spacing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41790">
        <w:rPr>
          <w:rFonts w:ascii="Times New Roman" w:hAnsi="Times New Roman" w:cs="Times New Roman"/>
          <w:sz w:val="24"/>
          <w:szCs w:val="24"/>
        </w:rPr>
        <w:t>11.1.25. Осуществляется заключение договоров, направленных на выполнение срочных мероприятий по результатам экспе</w:t>
      </w:r>
      <w:r>
        <w:rPr>
          <w:rFonts w:ascii="Times New Roman" w:hAnsi="Times New Roman" w:cs="Times New Roman"/>
          <w:sz w:val="24"/>
          <w:szCs w:val="24"/>
        </w:rPr>
        <w:t>ртиз промышленной безопасности.</w:t>
      </w:r>
    </w:p>
    <w:p w:rsidR="00F41790" w:rsidRPr="00F41790" w:rsidRDefault="00CF36ED" w:rsidP="00F4179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41790" w:rsidRPr="00F41790">
        <w:rPr>
          <w:rFonts w:ascii="Times New Roman" w:hAnsi="Times New Roman" w:cs="Times New Roman"/>
          <w:sz w:val="24"/>
          <w:szCs w:val="24"/>
        </w:rPr>
        <w:t>11.1.26.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rsidR="00F41790" w:rsidRPr="00F41790" w:rsidRDefault="00F41790" w:rsidP="00F41790">
      <w:pPr>
        <w:spacing w:after="0" w:line="240" w:lineRule="auto"/>
        <w:jc w:val="both"/>
        <w:rPr>
          <w:rFonts w:ascii="Times New Roman" w:hAnsi="Times New Roman" w:cs="Times New Roman"/>
          <w:sz w:val="24"/>
          <w:szCs w:val="24"/>
        </w:rPr>
      </w:pPr>
      <w:r w:rsidRPr="00F417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790">
        <w:rPr>
          <w:rFonts w:ascii="Times New Roman" w:hAnsi="Times New Roman" w:cs="Times New Roman"/>
          <w:sz w:val="24"/>
          <w:szCs w:val="24"/>
        </w:rPr>
        <w:t>Письменное обоснование, указанное в настоящем подпункте, подписывается руководителем Заказчика и я</w:t>
      </w:r>
      <w:r>
        <w:rPr>
          <w:rFonts w:ascii="Times New Roman" w:hAnsi="Times New Roman" w:cs="Times New Roman"/>
          <w:sz w:val="24"/>
          <w:szCs w:val="24"/>
        </w:rPr>
        <w:t>вляется приложением к договору.</w:t>
      </w:r>
    </w:p>
    <w:p w:rsidR="00F41790" w:rsidRPr="00F41790" w:rsidRDefault="00F41790" w:rsidP="00F41790">
      <w:pPr>
        <w:spacing w:after="0" w:line="240" w:lineRule="auto"/>
        <w:jc w:val="both"/>
        <w:rPr>
          <w:rFonts w:ascii="Times New Roman" w:hAnsi="Times New Roman" w:cs="Times New Roman"/>
          <w:sz w:val="24"/>
          <w:szCs w:val="24"/>
        </w:rPr>
      </w:pPr>
    </w:p>
    <w:p w:rsidR="00F41790" w:rsidRPr="00F41790" w:rsidRDefault="00F41790" w:rsidP="00CF36ED">
      <w:pPr>
        <w:spacing w:line="240" w:lineRule="auto"/>
        <w:ind w:firstLine="708"/>
        <w:jc w:val="both"/>
        <w:rPr>
          <w:rFonts w:ascii="Times New Roman" w:hAnsi="Times New Roman" w:cs="Times New Roman"/>
          <w:sz w:val="24"/>
          <w:szCs w:val="24"/>
        </w:rPr>
      </w:pPr>
      <w:r w:rsidRPr="00F41790">
        <w:rPr>
          <w:rFonts w:ascii="Times New Roman" w:hAnsi="Times New Roman" w:cs="Times New Roman"/>
          <w:sz w:val="24"/>
          <w:szCs w:val="24"/>
        </w:rPr>
        <w:lastRenderedPageBreak/>
        <w:t>11.1.27. Осуществление закупок услуг по техническому содержанию, охране, физической защите и обслуживанию объектов  Заказчика, учитывая наличие у Заказчика статуса ЕТО и нахождение в границах территории Заказчика и за ее пределами опасных объектов и объектов ТЭК, принадлежащих Заказчику и используемых и</w:t>
      </w:r>
      <w:r>
        <w:rPr>
          <w:rFonts w:ascii="Times New Roman" w:hAnsi="Times New Roman" w:cs="Times New Roman"/>
          <w:sz w:val="24"/>
          <w:szCs w:val="24"/>
        </w:rPr>
        <w:t>м в хозяйственной деятельности.</w:t>
      </w:r>
    </w:p>
    <w:p w:rsidR="00F41790" w:rsidRPr="00F41790" w:rsidRDefault="00C35656" w:rsidP="00C356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790" w:rsidRPr="00F41790">
        <w:rPr>
          <w:rFonts w:ascii="Times New Roman" w:hAnsi="Times New Roman" w:cs="Times New Roman"/>
          <w:sz w:val="24"/>
          <w:szCs w:val="24"/>
        </w:rPr>
        <w:t>11.1.28. Заключение договора на оказание услуг, связанных с локализацией и ликвидацией последствий аварии на объектах повышенной опасности (ОПО), аварий</w:t>
      </w:r>
      <w:r w:rsidR="00CF36ED">
        <w:rPr>
          <w:rFonts w:ascii="Times New Roman" w:hAnsi="Times New Roman" w:cs="Times New Roman"/>
          <w:sz w:val="24"/>
          <w:szCs w:val="24"/>
        </w:rPr>
        <w:t>но-диспетчерским обслуживанием.</w:t>
      </w:r>
    </w:p>
    <w:p w:rsidR="00F41790" w:rsidRPr="00F41790" w:rsidRDefault="00C35656" w:rsidP="00F417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790" w:rsidRPr="00F41790">
        <w:rPr>
          <w:rFonts w:ascii="Times New Roman" w:hAnsi="Times New Roman" w:cs="Times New Roman"/>
          <w:sz w:val="24"/>
          <w:szCs w:val="24"/>
        </w:rPr>
        <w:t xml:space="preserve">11.1.29. В случае закупки по договорам, заключаемым на основании рамочного (генерального) соглашения, при условии, что оно заключено на срок не более двух лет (или для реализации какого-то определенного ограниченного во времени проекта), а также в случае заключения дополнительных соглашений к ранее </w:t>
      </w:r>
      <w:r w:rsidR="00CF36ED">
        <w:rPr>
          <w:rFonts w:ascii="Times New Roman" w:hAnsi="Times New Roman" w:cs="Times New Roman"/>
          <w:sz w:val="24"/>
          <w:szCs w:val="24"/>
        </w:rPr>
        <w:t>заключенным рамочным договорам.</w:t>
      </w:r>
    </w:p>
    <w:p w:rsidR="00F41790" w:rsidRPr="00F41790" w:rsidRDefault="00C35656" w:rsidP="00C35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790" w:rsidRPr="00F41790">
        <w:rPr>
          <w:rFonts w:ascii="Times New Roman" w:hAnsi="Times New Roman" w:cs="Times New Roman"/>
          <w:sz w:val="24"/>
          <w:szCs w:val="24"/>
        </w:rPr>
        <w:t xml:space="preserve">11.1.30. Закупка в электронном магазине, участниками которой являются только субъекты </w:t>
      </w:r>
      <w:r w:rsidR="00CF36ED">
        <w:rPr>
          <w:rFonts w:ascii="Times New Roman" w:hAnsi="Times New Roman" w:cs="Times New Roman"/>
          <w:sz w:val="24"/>
          <w:szCs w:val="24"/>
        </w:rPr>
        <w:t>МСП.</w:t>
      </w:r>
      <w:r>
        <w:rPr>
          <w:rFonts w:ascii="Times New Roman" w:hAnsi="Times New Roman" w:cs="Times New Roman"/>
          <w:sz w:val="24"/>
          <w:szCs w:val="24"/>
        </w:rPr>
        <w:t>*</w:t>
      </w:r>
    </w:p>
    <w:p w:rsidR="00F41790" w:rsidRPr="00F41790" w:rsidRDefault="00F41790" w:rsidP="00F41790">
      <w:pPr>
        <w:spacing w:after="0" w:line="240" w:lineRule="auto"/>
        <w:ind w:firstLine="708"/>
        <w:jc w:val="both"/>
        <w:rPr>
          <w:rFonts w:ascii="Times New Roman" w:hAnsi="Times New Roman" w:cs="Times New Roman"/>
          <w:sz w:val="24"/>
          <w:szCs w:val="24"/>
        </w:rPr>
      </w:pPr>
    </w:p>
    <w:p w:rsidR="00F41790" w:rsidRPr="00F41790" w:rsidRDefault="00C35656" w:rsidP="0021258B">
      <w:pPr>
        <w:spacing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41790" w:rsidRPr="00F41790">
        <w:rPr>
          <w:rFonts w:ascii="Times New Roman" w:hAnsi="Times New Roman" w:cs="Times New Roman"/>
          <w:sz w:val="24"/>
          <w:szCs w:val="24"/>
        </w:rPr>
        <w:t>11.1.31. Если предыдущий договор, заключенный по результатам конкурентной закупки, расторгнут по решению суда, по соглашению сторон или в одностороннем порядке со стороны Заказчика в связи с неисполнением или ненадлежащим исполнением поставщиком (подрядчиком, исполнителем) своих обязательств по такому договору, при этом применение иных способов закупок, требующих затрат времени, повлечет за собой убытки и (или) другие неблагопри</w:t>
      </w:r>
      <w:r w:rsidR="00CF36ED">
        <w:rPr>
          <w:rFonts w:ascii="Times New Roman" w:hAnsi="Times New Roman" w:cs="Times New Roman"/>
          <w:sz w:val="24"/>
          <w:szCs w:val="24"/>
        </w:rPr>
        <w:t>ятные последствия для Общества.</w:t>
      </w:r>
    </w:p>
    <w:p w:rsidR="00F41790" w:rsidRPr="00C07125" w:rsidRDefault="00F41790" w:rsidP="00C07125">
      <w:pPr>
        <w:spacing w:line="240" w:lineRule="auto"/>
        <w:ind w:firstLine="539"/>
        <w:jc w:val="both"/>
        <w:rPr>
          <w:rFonts w:ascii="Times New Roman" w:hAnsi="Times New Roman" w:cs="Times New Roman"/>
          <w:sz w:val="24"/>
          <w:szCs w:val="24"/>
        </w:rPr>
      </w:pPr>
      <w:r w:rsidRPr="00F41790">
        <w:rPr>
          <w:rFonts w:ascii="Times New Roman" w:hAnsi="Times New Roman" w:cs="Times New Roman"/>
          <w:sz w:val="24"/>
          <w:szCs w:val="24"/>
        </w:rPr>
        <w:t>11.1.32.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w:t>
      </w:r>
      <w:r w:rsidR="00CF36ED">
        <w:rPr>
          <w:rFonts w:ascii="Times New Roman" w:hAnsi="Times New Roman" w:cs="Times New Roman"/>
          <w:sz w:val="24"/>
          <w:szCs w:val="24"/>
        </w:rPr>
        <w:t>осударственном оборонном заказе</w:t>
      </w:r>
      <w:r w:rsidRPr="00F41790">
        <w:rPr>
          <w:rFonts w:ascii="Times New Roman" w:hAnsi="Times New Roman" w:cs="Times New Roman"/>
          <w:sz w:val="24"/>
          <w:szCs w:val="24"/>
        </w:rPr>
        <w:t>.</w:t>
      </w:r>
    </w:p>
    <w:p w:rsidR="004003F4" w:rsidRPr="0085534D" w:rsidRDefault="002943E0" w:rsidP="004003F4">
      <w:pPr>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.2. При осуществлении Заказчиком закупки у единственного поставщика (исполнителя, подрядчика), стоимость которой не превышает сто тысяч рублей, или за наличный расчёт, заключение договора с поставщиком (исполнителем, подрядчиком) является одновременно решением о проведении закупки и не требует утверждения</w:t>
      </w:r>
      <w:r w:rsidR="00F40EAE" w:rsidRPr="0085534D">
        <w:rPr>
          <w:rFonts w:ascii="Times New Roman" w:eastAsia="Times New Roman" w:hAnsi="Times New Roman" w:cs="Times New Roman"/>
          <w:sz w:val="24"/>
          <w:szCs w:val="24"/>
          <w:lang w:eastAsia="ru-RU"/>
        </w:rPr>
        <w:t>,</w:t>
      </w:r>
      <w:r w:rsidR="004003F4" w:rsidRPr="0085534D">
        <w:rPr>
          <w:rFonts w:ascii="Times New Roman" w:eastAsia="Times New Roman" w:hAnsi="Times New Roman" w:cs="Times New Roman"/>
          <w:sz w:val="24"/>
          <w:szCs w:val="24"/>
          <w:lang w:eastAsia="ru-RU"/>
        </w:rPr>
        <w:t xml:space="preserve"> дополнительного распорядительного документа или составления протокола.</w:t>
      </w:r>
    </w:p>
    <w:p w:rsidR="00C35656" w:rsidRDefault="0046218F" w:rsidP="00C35656">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 xml:space="preserve">.3. В случае, если информация о закупке у единственного поставщика (исполнителя, подрядчика) в соответствии с Федеральным законом от 18 июля 2011 г. № 223-ФЗ и настоящим Положением подлежит размещению в единой информационной системе,то о закупке у единственного поставщика (исполнителя, подрядчика) составляются: извещение, документация и проект договора либо договор, являющийся неотъемлемой частью извещения и Документации о закупке. Извещение о закупке у единственного поставщика (исполнителя, подрядчика), Документация о закупке у единственного поставщика (исполнителя, подрядчика) и проект договора либо договор </w:t>
      </w:r>
      <w:r w:rsidR="00C35656">
        <w:rPr>
          <w:rFonts w:ascii="Times New Roman" w:eastAsia="Times New Roman" w:hAnsi="Times New Roman" w:cs="Times New Roman"/>
          <w:sz w:val="24"/>
          <w:szCs w:val="24"/>
          <w:lang w:eastAsia="ru-RU"/>
        </w:rPr>
        <w:t>___________________________________</w:t>
      </w:r>
    </w:p>
    <w:p w:rsidR="00C35656" w:rsidRPr="00C35656" w:rsidRDefault="00C35656" w:rsidP="00C35656">
      <w:pPr>
        <w:spacing w:after="0" w:line="240" w:lineRule="auto"/>
        <w:ind w:firstLine="708"/>
        <w:jc w:val="both"/>
        <w:rPr>
          <w:rFonts w:ascii="Times New Roman" w:hAnsi="Times New Roman" w:cs="Times New Roman"/>
          <w:sz w:val="20"/>
          <w:szCs w:val="20"/>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C35656">
        <w:rPr>
          <w:rFonts w:ascii="Times New Roman" w:hAnsi="Times New Roman" w:cs="Times New Roman"/>
          <w:sz w:val="20"/>
          <w:szCs w:val="20"/>
        </w:rPr>
        <w:t>Заказчик не осуществляет закупки у СМСП на основании п. 2 Постановления N 1352 в связи с наличием у него статуса такого субъекта.</w:t>
      </w:r>
    </w:p>
    <w:p w:rsidR="00C35656" w:rsidRDefault="00C35656" w:rsidP="00C35656">
      <w:pPr>
        <w:spacing w:before="80" w:after="0" w:line="240" w:lineRule="auto"/>
        <w:ind w:firstLine="539"/>
        <w:jc w:val="both"/>
        <w:rPr>
          <w:rFonts w:ascii="Times New Roman" w:eastAsia="Times New Roman" w:hAnsi="Times New Roman" w:cs="Times New Roman"/>
          <w:sz w:val="24"/>
          <w:szCs w:val="24"/>
          <w:lang w:eastAsia="ru-RU"/>
        </w:rPr>
      </w:pPr>
    </w:p>
    <w:p w:rsidR="004003F4" w:rsidRPr="0085534D" w:rsidRDefault="004003F4" w:rsidP="004003F4">
      <w:pPr>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носят уведомительный характер и не предполагают при их размещении в единой информационной системе и (или) на сайте Заказчика подачу со стороны Участников закупки каких-либо заявок, документов и сведений.</w:t>
      </w:r>
    </w:p>
    <w:p w:rsidR="004003F4" w:rsidRPr="004003F4" w:rsidRDefault="0046218F" w:rsidP="004003F4">
      <w:pPr>
        <w:spacing w:before="80" w:after="0" w:line="240" w:lineRule="auto"/>
        <w:ind w:firstLine="539"/>
        <w:jc w:val="both"/>
        <w:rPr>
          <w:rFonts w:ascii="Times New Roman" w:eastAsia="Times New Roman" w:hAnsi="Times New Roman" w:cs="Times New Roman"/>
          <w:sz w:val="24"/>
          <w:szCs w:val="24"/>
          <w:lang w:eastAsia="ru-RU"/>
        </w:rPr>
      </w:pPr>
      <w:r w:rsidRPr="00FA0FF7">
        <w:rPr>
          <w:rFonts w:ascii="Times New Roman" w:eastAsia="Times New Roman" w:hAnsi="Times New Roman" w:cs="Times New Roman"/>
          <w:sz w:val="24"/>
          <w:szCs w:val="24"/>
          <w:lang w:eastAsia="ru-RU"/>
        </w:rPr>
        <w:t>11</w:t>
      </w:r>
      <w:r w:rsidR="004003F4" w:rsidRPr="00FA0FF7">
        <w:rPr>
          <w:rFonts w:ascii="Times New Roman" w:eastAsia="Times New Roman" w:hAnsi="Times New Roman" w:cs="Times New Roman"/>
          <w:sz w:val="24"/>
          <w:szCs w:val="24"/>
          <w:lang w:eastAsia="ru-RU"/>
        </w:rPr>
        <w:t>.4. В извещении о проведении закупки у единственного</w:t>
      </w:r>
      <w:r w:rsidR="004003F4" w:rsidRPr="004003F4">
        <w:rPr>
          <w:rFonts w:ascii="Times New Roman" w:eastAsia="Times New Roman" w:hAnsi="Times New Roman" w:cs="Times New Roman"/>
          <w:sz w:val="24"/>
          <w:szCs w:val="24"/>
          <w:lang w:eastAsia="ru-RU"/>
        </w:rPr>
        <w:t xml:space="preserve"> поставщика (исполнителя, подрядчика) должны быть указаны следующие сведения:</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.4.1. Способ закупки – закупка у единственного поставщика (исполнителя, подрядчика).</w:t>
      </w:r>
    </w:p>
    <w:p w:rsid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.4.2. Наименование, место нахождения, почтовый адрес, адрес электронной почты, номера контактных телефонов Заказчика (Организатора) закупки.</w:t>
      </w:r>
    </w:p>
    <w:p w:rsidR="00CF36ED" w:rsidRPr="004003F4" w:rsidRDefault="00CF36ED"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.4.3. Предмет договора с указанием количества поставляемого товара, объёма выполняемых работ, оказываемых услуг – в соответствии с проектом договора или в соответствии с договором.</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.4.4. Место поставки товара, выполнения работ, оказания услуг – в соответствии с проектом договора или в соответствии с договором.</w:t>
      </w:r>
    </w:p>
    <w:p w:rsidR="004003F4" w:rsidRPr="0085534D" w:rsidRDefault="0046218F" w:rsidP="0046218F">
      <w:pPr>
        <w:tabs>
          <w:tab w:val="left" w:pos="0"/>
        </w:tabs>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 xml:space="preserve">.4.5. Сведения о начальной (максимальной) цене договора (цене лота) </w:t>
      </w:r>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r w:rsidR="004003F4" w:rsidRPr="0085534D">
        <w:rPr>
          <w:rFonts w:ascii="Times New Roman" w:eastAsia="Times New Roman" w:hAnsi="Times New Roman" w:cs="Times New Roman"/>
          <w:sz w:val="24"/>
          <w:szCs w:val="24"/>
          <w:lang w:eastAsia="ru-RU"/>
        </w:rPr>
        <w:t>– в соответствии с проектом договора или в соответствии с договором.</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.4.6. Срок, место и порядок предоставления</w:t>
      </w:r>
      <w:r w:rsidR="004003F4" w:rsidRPr="004003F4">
        <w:rPr>
          <w:rFonts w:ascii="Times New Roman" w:eastAsia="Times New Roman" w:hAnsi="Times New Roman" w:cs="Times New Roman"/>
          <w:sz w:val="24"/>
          <w:szCs w:val="24"/>
          <w:lang w:eastAsia="ru-RU"/>
        </w:rPr>
        <w:t xml:space="preserve"> Документации о закупке, размер, порядок и сроки внесения платы, взимаемой Заказчиком (Организатором), за предоставление Документации в письменной форме, если такая плата установлена – Документация о закупке не предоставляется.</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.4.7. Место и дата рассмотрения предложений Участников закупки и подведения итогов закупки – предложения Участников не рассматриваются, подведение итогов закупки не проводится.</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 В Документации о проведении закупки у единственного поставщика (исполнителя, подрядчика) должны быть указаны следующие сведения:</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Заказчика – в соответствии с проектом договора или в соответствии с договором.</w:t>
      </w:r>
    </w:p>
    <w:p w:rsidR="004003F4" w:rsidRPr="004003F4" w:rsidRDefault="0046218F" w:rsidP="004003F4">
      <w:pPr>
        <w:tabs>
          <w:tab w:val="left" w:pos="0"/>
        </w:tabs>
        <w:autoSpaceDE w:val="0"/>
        <w:autoSpaceDN w:val="0"/>
        <w:adjustRightInd w:val="0"/>
        <w:spacing w:before="8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.5.2. Требования к содержанию, форме, оформлению, составу заявки на участие в закупке – требования не установлены.</w:t>
      </w:r>
    </w:p>
    <w:p w:rsidR="004003F4" w:rsidRPr="004003F4" w:rsidRDefault="0046218F"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требования не установлены.</w:t>
      </w:r>
    </w:p>
    <w:p w:rsidR="004960C8" w:rsidRPr="004003F4" w:rsidRDefault="0046218F" w:rsidP="000161AE">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.5.4. Место, условия и сроки (периоды) поставки товара, выполнения работы, оказания услуги – в соответствии с проектом договора или в соответствии с договором.</w:t>
      </w:r>
    </w:p>
    <w:p w:rsidR="004003F4" w:rsidRPr="0085534D"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.5.5. </w:t>
      </w:r>
      <w:bookmarkStart w:id="345" w:name="_Hlk121754776"/>
      <w:r w:rsidR="004003F4" w:rsidRPr="0085534D">
        <w:rPr>
          <w:rFonts w:ascii="Times New Roman" w:eastAsia="Times New Roman" w:hAnsi="Times New Roman" w:cs="Times New Roman"/>
          <w:sz w:val="24"/>
          <w:szCs w:val="24"/>
          <w:lang w:eastAsia="ru-RU"/>
        </w:rPr>
        <w:t>Сведения о начальной (максимальной) цене договора (цене лота)</w:t>
      </w:r>
      <w:r w:rsidRPr="0085534D">
        <w:rPr>
          <w:rFonts w:ascii="Times New Roman" w:eastAsia="Times New Roman" w:hAnsi="Times New Roman" w:cs="Times New Roman"/>
          <w:sz w:val="24"/>
          <w:szCs w:val="24"/>
          <w:lang w:eastAsia="ru-RU"/>
        </w:rPr>
        <w:t xml:space="preserve">либо формула цены и максимальное значение цены договора, либо цена единицы товара, </w:t>
      </w:r>
      <w:r w:rsidRPr="0085534D">
        <w:rPr>
          <w:rFonts w:ascii="Times New Roman" w:eastAsia="Times New Roman" w:hAnsi="Times New Roman" w:cs="Times New Roman"/>
          <w:sz w:val="24"/>
          <w:szCs w:val="24"/>
          <w:lang w:eastAsia="ru-RU"/>
        </w:rPr>
        <w:lastRenderedPageBreak/>
        <w:t>работы, услуги и максимальное значение цены договора</w:t>
      </w:r>
      <w:bookmarkEnd w:id="345"/>
      <w:r w:rsidR="004003F4" w:rsidRPr="0085534D">
        <w:rPr>
          <w:rFonts w:ascii="Times New Roman" w:eastAsia="Times New Roman" w:hAnsi="Times New Roman" w:cs="Times New Roman"/>
          <w:sz w:val="24"/>
          <w:szCs w:val="24"/>
          <w:lang w:eastAsia="ru-RU"/>
        </w:rPr>
        <w:t>– в соответствии с проектом договора или в соответствии с договором.</w:t>
      </w:r>
    </w:p>
    <w:p w:rsidR="004003F4" w:rsidRPr="0085534D"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.5.6. Форма, сроки и порядок оплаты товара, работы, услуги – в соответствии с проектом договора или в соответствии с договором.</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11</w:t>
      </w:r>
      <w:r w:rsidR="004003F4" w:rsidRPr="0085534D">
        <w:rPr>
          <w:rFonts w:ascii="Times New Roman" w:eastAsia="Times New Roman" w:hAnsi="Times New Roman" w:cs="Times New Roman"/>
          <w:sz w:val="24"/>
          <w:szCs w:val="24"/>
          <w:lang w:eastAsia="ru-RU"/>
        </w:rPr>
        <w:t>.5.7. Порядок формирования цены договора (цены лота) (</w:t>
      </w:r>
      <w:r w:rsidRPr="0085534D">
        <w:rPr>
          <w:rFonts w:ascii="Times New Roman" w:eastAsia="Times New Roman" w:hAnsi="Times New Roman" w:cs="Times New Roman"/>
          <w:sz w:val="24"/>
          <w:szCs w:val="24"/>
          <w:lang w:eastAsia="ru-RU"/>
        </w:rPr>
        <w:t>формула цены</w:t>
      </w:r>
      <w:r w:rsidR="004003F4" w:rsidRPr="0085534D">
        <w:rPr>
          <w:rFonts w:ascii="Times New Roman" w:eastAsia="Times New Roman" w:hAnsi="Times New Roman" w:cs="Times New Roman"/>
          <w:sz w:val="24"/>
          <w:szCs w:val="24"/>
          <w:lang w:eastAsia="ru-RU"/>
        </w:rPr>
        <w:t>с учётом или без учёта расходов на перевозку, страхование, уплату таможенных пошлин, налогов и</w:t>
      </w:r>
      <w:r w:rsidR="004003F4" w:rsidRPr="004003F4">
        <w:rPr>
          <w:rFonts w:ascii="Times New Roman" w:eastAsia="Times New Roman" w:hAnsi="Times New Roman" w:cs="Times New Roman"/>
          <w:sz w:val="24"/>
          <w:szCs w:val="24"/>
          <w:lang w:eastAsia="ru-RU"/>
        </w:rPr>
        <w:t xml:space="preserve"> других обязательных платежей) – в соответствии с проектом договора или в соответствии с договором.</w:t>
      </w:r>
    </w:p>
    <w:p w:rsidR="004003F4" w:rsidRPr="004003F4" w:rsidRDefault="000161AE" w:rsidP="004003F4">
      <w:pPr>
        <w:tabs>
          <w:tab w:val="left" w:pos="0"/>
        </w:tabs>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.5.8. Порядок, место, дата начала и дата окончания срока подачи заявок на участие в закупке – не установлены.</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требования и перечень документов не установлены.</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.5.10. Формы, порядок, дата начала и дата окончания срока предоставления Участникам закупки разъяснений положений Документации о закупке – не установлены.</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.5.11. Место и дата рассмотрения предложений Участников закупки и подведения итогов закупки – предложения Участников не рассматриваются, подведение итогов закупки не проводится.</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.5.12. Критерии оценки и сопоставления заявок на участие в закупке – не установлены.</w:t>
      </w:r>
    </w:p>
    <w:p w:rsidR="004003F4" w:rsidRPr="004003F4" w:rsidRDefault="000161AE" w:rsidP="004003F4">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.5.13. Порядок оценки и сопоставления заявок на участие в закупке – не установлен.</w:t>
      </w:r>
    </w:p>
    <w:p w:rsidR="004003F4" w:rsidRPr="004003F4" w:rsidRDefault="000161AE" w:rsidP="000161AE">
      <w:pPr>
        <w:tabs>
          <w:tab w:val="left" w:pos="0"/>
        </w:tabs>
        <w:autoSpaceDE w:val="0"/>
        <w:autoSpaceDN w:val="0"/>
        <w:adjustRightInd w:val="0"/>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.5.14. К Документации должен быть приложен проект договора или договор, который является неотъемлемой частью Документации о проведении закупки у единственного поставщика (исполнителя, подрядчика).</w:t>
      </w:r>
    </w:p>
    <w:p w:rsidR="004003F4" w:rsidRPr="004003F4" w:rsidRDefault="000161AE" w:rsidP="004003F4">
      <w:pPr>
        <w:spacing w:before="13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.6. Исполнение договора, заключенного с единственным поставщиком (подрядчиком, исполнителем) осуществляется в соответствии с его условиями, Гражданским кодексом Российской Федерации и другими нормативными правовыми актами.</w:t>
      </w:r>
    </w:p>
    <w:p w:rsidR="004003F4" w:rsidRPr="004003F4" w:rsidRDefault="000161AE" w:rsidP="004003F4">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.7. В процессе исполнения договора объем поставляемых товаров, работ, услуг цена, сроки и иные условия договора могут быть пересмотрены путём подписания дополнительного соглашения.</w:t>
      </w:r>
    </w:p>
    <w:p w:rsidR="004003F4" w:rsidRDefault="000161AE" w:rsidP="004003F4">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003F4" w:rsidRPr="004003F4">
        <w:rPr>
          <w:rFonts w:ascii="Times New Roman" w:eastAsia="Times New Roman" w:hAnsi="Times New Roman" w:cs="Times New Roman"/>
          <w:sz w:val="24"/>
          <w:szCs w:val="24"/>
          <w:lang w:eastAsia="ru-RU"/>
        </w:rPr>
        <w:t>.8. В случае, если договором, заключенным по результатам закупки у единственного поставщика (исполнителя, подрядчика), предусмотрена пролонгация договора, то при наступлении нового срока действия договора, информация о закупке и заключенном договоре, размещение которой в единой информационной системе предусмотрено Федеральным законом от 18 июля 2011 г. № 223-ФЗ оформляется и размещается в порядке, предусмотренном настоящим Положением для новой закупки. При этом датой заключения договора по новой закупке является день, следующий за датой прекращения договора.</w:t>
      </w:r>
    </w:p>
    <w:p w:rsidR="006E6676" w:rsidRPr="00DC6284" w:rsidRDefault="006E6676" w:rsidP="006E6676">
      <w:pPr>
        <w:pStyle w:val="af5"/>
        <w:shd w:val="clear" w:color="auto" w:fill="FFFFFF"/>
        <w:spacing w:before="0" w:beforeAutospacing="0" w:after="0" w:afterAutospacing="0"/>
        <w:ind w:firstLine="709"/>
        <w:jc w:val="both"/>
        <w:rPr>
          <w:b/>
        </w:rPr>
      </w:pPr>
      <w:r w:rsidRPr="00DC6284">
        <w:rPr>
          <w:b/>
        </w:rPr>
        <w:t>11.9. Срок оплаты Заказчиком договора, заключенного с единственным поставщиком.</w:t>
      </w:r>
    </w:p>
    <w:p w:rsidR="006E6676" w:rsidRPr="00DC6284" w:rsidRDefault="006E6676" w:rsidP="006E6676">
      <w:pPr>
        <w:pStyle w:val="af5"/>
        <w:shd w:val="clear" w:color="auto" w:fill="FFFFFF"/>
        <w:spacing w:before="0" w:beforeAutospacing="0" w:after="0" w:afterAutospacing="0"/>
        <w:ind w:firstLine="709"/>
        <w:jc w:val="both"/>
      </w:pPr>
      <w:r w:rsidRPr="00DC6284">
        <w:t>11.9.1</w:t>
      </w:r>
      <w:r w:rsidRPr="00DC6284">
        <w:rPr>
          <w:b/>
        </w:rPr>
        <w:t xml:space="preserve">. </w:t>
      </w:r>
      <w:r w:rsidRPr="00DC6284">
        <w:t>Срок оплаты Заказчиком общей стоимости договора, заключенного по результатам закупки у единственного поставщика,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 если иное не предусмотрено договором.</w:t>
      </w:r>
    </w:p>
    <w:p w:rsidR="006E6676" w:rsidRDefault="006E6676" w:rsidP="006E6676">
      <w:pPr>
        <w:pStyle w:val="af5"/>
        <w:shd w:val="clear" w:color="auto" w:fill="FFFFFF"/>
        <w:spacing w:before="0" w:beforeAutospacing="0" w:after="0" w:afterAutospacing="0"/>
        <w:ind w:firstLine="709"/>
        <w:jc w:val="both"/>
      </w:pPr>
      <w:r w:rsidRPr="00DC6284">
        <w:lastRenderedPageBreak/>
        <w:t>11.9.2. В случае, когда предметом договора подряда, заключенного по результатам закупки у единственного поставщика, является выполнение 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 если иное не предусмотрено договором.</w:t>
      </w:r>
    </w:p>
    <w:p w:rsidR="00A52B91" w:rsidRPr="0085534D" w:rsidRDefault="00A52B91" w:rsidP="004003F4">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12. Конкурентные переговоры</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 xml:space="preserve">12.1. Общий порядок проведения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12.1.2. Процедура конкурентных переговоров, проводимая в соответствии с настоящим Положением, является открытой.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 В целях осуществления закупки товаров, работ, услуг для нужд Общества путем проведения конкурентных переговоров необходимо: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bookmarkStart w:id="346" w:name="_Hlk121754207"/>
      <w:r w:rsidRPr="0085534D">
        <w:rPr>
          <w:rFonts w:ascii="Times New Roman" w:eastAsia="Times New Roman" w:hAnsi="Times New Roman" w:cs="Times New Roman"/>
          <w:sz w:val="24"/>
          <w:szCs w:val="24"/>
          <w:lang w:eastAsia="ru-RU"/>
        </w:rPr>
        <w:t>12.1.3.4</w:t>
      </w:r>
      <w:bookmarkEnd w:id="346"/>
      <w:r w:rsidRPr="0085534D">
        <w:rPr>
          <w:rFonts w:ascii="Times New Roman" w:eastAsia="Times New Roman" w:hAnsi="Times New Roman" w:cs="Times New Roman"/>
          <w:sz w:val="24"/>
          <w:szCs w:val="24"/>
          <w:lang w:eastAsia="ru-RU"/>
        </w:rPr>
        <w:t>. Разработать и разместить</w:t>
      </w:r>
      <w:r w:rsidR="00943711" w:rsidRPr="0085534D">
        <w:rPr>
          <w:rFonts w:ascii="Times New Roman" w:eastAsia="Times New Roman" w:hAnsi="Times New Roman" w:cs="Times New Roman"/>
          <w:sz w:val="24"/>
          <w:szCs w:val="24"/>
          <w:lang w:eastAsia="ru-RU"/>
        </w:rPr>
        <w:t xml:space="preserve"> на сайте Заказчика</w:t>
      </w:r>
      <w:r w:rsidRPr="0085534D">
        <w:rPr>
          <w:rFonts w:ascii="Times New Roman" w:eastAsia="Times New Roman" w:hAnsi="Times New Roman" w:cs="Times New Roman"/>
          <w:sz w:val="24"/>
          <w:szCs w:val="24"/>
          <w:lang w:eastAsia="ru-RU"/>
        </w:rPr>
        <w:t xml:space="preserve"> извещение о проведении конкурентных переговоров, документацию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12.1.3.5. В случае получения от участника запроса на разъяснение положений документации о конкурентных переговорах, предоставлять необходимые разъяснения;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12.1.3.6. При необходимости вносить изменения в документацию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12.1.3.7. Принимать все заявки на участие в процедуре конкурентных переговоров, поданные в срок и в порядке, установленном документацией;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12.1.3.8. Осуществлять вскрытие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12.1.3.9. Провести отбор претендентов и принять решение о допуске (об отказе в допуске) к участию в конкурентных переговорах по основаниям, предусмотренным настоящим Положением;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12.1.3.10. Пригласить к переговорам участников, прошедших отборочную стадию;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12.1.3.11. Провести переговоры с каждым из участников;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12.1.3.12. Собрать окончательные оферты (технико-коммерческие предложения) участников, с учетом достигнутых в ходе переговоров договоренностей;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12.1.3.13. Оценить и сопоставить технико-коммерческие предложения на участие в конкурентных переговорах в целях определения победителя конкурентных переговоров;</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12.1.3.14. Разместить на официальном сайте протоколы, составленные по результатам заседаний закупочной комиссии;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12.1.2.15.  </w:t>
      </w:r>
      <w:r w:rsidR="001C04AD" w:rsidRPr="0085534D">
        <w:rPr>
          <w:rFonts w:ascii="Times New Roman" w:eastAsia="Times New Roman" w:hAnsi="Times New Roman" w:cs="Times New Roman"/>
          <w:sz w:val="24"/>
          <w:szCs w:val="24"/>
          <w:lang w:eastAsia="ru-RU"/>
        </w:rPr>
        <w:t>З</w:t>
      </w:r>
      <w:r w:rsidRPr="0085534D">
        <w:rPr>
          <w:rFonts w:ascii="Times New Roman" w:eastAsia="Times New Roman" w:hAnsi="Times New Roman" w:cs="Times New Roman"/>
          <w:sz w:val="24"/>
          <w:szCs w:val="24"/>
          <w:lang w:eastAsia="ru-RU"/>
        </w:rPr>
        <w:t xml:space="preserve">аключить договор по результатам проведения конкурентных переговоров; </w:t>
      </w:r>
    </w:p>
    <w:p w:rsidR="00A52B91" w:rsidRPr="0085534D" w:rsidRDefault="001C04A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12.1.2.16. П</w:t>
      </w:r>
      <w:r w:rsidR="00A52B91" w:rsidRPr="0085534D">
        <w:rPr>
          <w:rFonts w:ascii="Times New Roman" w:eastAsia="Times New Roman" w:hAnsi="Times New Roman" w:cs="Times New Roman"/>
          <w:sz w:val="24"/>
          <w:szCs w:val="24"/>
          <w:lang w:eastAsia="ru-RU"/>
        </w:rPr>
        <w:t xml:space="preserve">одготовить отчет о проведении процедуры закупки. </w:t>
      </w:r>
    </w:p>
    <w:p w:rsidR="00A52B91" w:rsidRPr="0085534D" w:rsidRDefault="001C04A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12</w:t>
      </w:r>
      <w:r w:rsidR="00A52B91" w:rsidRPr="0085534D">
        <w:rPr>
          <w:rFonts w:ascii="Times New Roman" w:eastAsia="Times New Roman" w:hAnsi="Times New Roman" w:cs="Times New Roman"/>
          <w:b/>
          <w:sz w:val="24"/>
          <w:szCs w:val="24"/>
          <w:lang w:eastAsia="ru-RU"/>
        </w:rPr>
        <w:t xml:space="preserve">.2. Извещение о проведении конкурентных переговоров </w:t>
      </w:r>
    </w:p>
    <w:p w:rsidR="00A52B91" w:rsidRPr="0085534D" w:rsidRDefault="001C04A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w:t>
      </w:r>
      <w:r w:rsidR="00A52B91" w:rsidRPr="0085534D">
        <w:rPr>
          <w:rFonts w:ascii="Times New Roman" w:eastAsia="Times New Roman" w:hAnsi="Times New Roman" w:cs="Times New Roman"/>
          <w:sz w:val="24"/>
          <w:szCs w:val="24"/>
          <w:lang w:eastAsia="ru-RU"/>
        </w:rPr>
        <w:t xml:space="preserve">.2.1. Заказчик не менее, чем за пять дней до предполагаемого дня вскрытия заявок на участие в конкурентных переговорах размещает извещение о проведении конкурентных переговоров на официальном сайте предприятия. </w:t>
      </w:r>
    </w:p>
    <w:p w:rsidR="00A52B91" w:rsidRPr="0085534D" w:rsidRDefault="001C04A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w:t>
      </w:r>
      <w:r w:rsidR="00A52B91" w:rsidRPr="0085534D">
        <w:rPr>
          <w:rFonts w:ascii="Times New Roman" w:eastAsia="Times New Roman" w:hAnsi="Times New Roman" w:cs="Times New Roman"/>
          <w:sz w:val="24"/>
          <w:szCs w:val="24"/>
          <w:lang w:eastAsia="ru-RU"/>
        </w:rPr>
        <w:t xml:space="preserve">.2.2. В извещении о проведении конкурентных переговоров должны быть указаны следующие сведения: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12.2.2.1.С</w:t>
      </w:r>
      <w:r w:rsidR="00A52B91" w:rsidRPr="0085534D">
        <w:rPr>
          <w:rFonts w:ascii="Times New Roman" w:eastAsia="Times New Roman" w:hAnsi="Times New Roman" w:cs="Times New Roman"/>
          <w:sz w:val="24"/>
          <w:szCs w:val="24"/>
          <w:lang w:eastAsia="ru-RU"/>
        </w:rPr>
        <w:t xml:space="preserve">пособ закупки: конкурентные переговоры;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12.2.2.2. Н</w:t>
      </w:r>
      <w:r w:rsidR="00A52B91" w:rsidRPr="0085534D">
        <w:rPr>
          <w:rFonts w:ascii="Times New Roman" w:eastAsia="Times New Roman" w:hAnsi="Times New Roman" w:cs="Times New Roman"/>
          <w:sz w:val="24"/>
          <w:szCs w:val="24"/>
          <w:lang w:eastAsia="ru-RU"/>
        </w:rPr>
        <w:t xml:space="preserve">аименование, место нахождения, почтовый адрес и адрес электронной почты, номер контактного телефона, контактное лицо Заказчика;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12.2.2.3.П</w:t>
      </w:r>
      <w:r w:rsidR="00A52B91" w:rsidRPr="0085534D">
        <w:rPr>
          <w:rFonts w:ascii="Times New Roman" w:eastAsia="Times New Roman" w:hAnsi="Times New Roman" w:cs="Times New Roman"/>
          <w:sz w:val="24"/>
          <w:szCs w:val="24"/>
          <w:lang w:eastAsia="ru-RU"/>
        </w:rPr>
        <w:t xml:space="preserve">редмет договора с указанием количества поставляемого товара, объема выполняемых работ, оказываемых услуг;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12.2.2.4.М</w:t>
      </w:r>
      <w:r w:rsidR="00A52B91" w:rsidRPr="0085534D">
        <w:rPr>
          <w:rFonts w:ascii="Times New Roman" w:eastAsia="Times New Roman" w:hAnsi="Times New Roman" w:cs="Times New Roman"/>
          <w:sz w:val="24"/>
          <w:szCs w:val="24"/>
          <w:lang w:eastAsia="ru-RU"/>
        </w:rPr>
        <w:t xml:space="preserve">есто поставки товара, выполнения работ, оказания услуг;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12.2.2.5.С</w:t>
      </w:r>
      <w:r w:rsidR="00A52B91" w:rsidRPr="0085534D">
        <w:rPr>
          <w:rFonts w:ascii="Times New Roman" w:eastAsia="Times New Roman" w:hAnsi="Times New Roman" w:cs="Times New Roman"/>
          <w:sz w:val="24"/>
          <w:szCs w:val="24"/>
          <w:lang w:eastAsia="ru-RU"/>
        </w:rPr>
        <w:t>ведения о начальной (максимальной) цене договора (цене лота)</w:t>
      </w:r>
      <w:bookmarkStart w:id="347" w:name="_Hlk121755913"/>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договора,а также</w:t>
      </w:r>
      <w:r w:rsidR="00A52B91" w:rsidRPr="0085534D">
        <w:rPr>
          <w:rFonts w:ascii="Times New Roman" w:eastAsia="Times New Roman" w:hAnsi="Times New Roman" w:cs="Times New Roman"/>
          <w:sz w:val="24"/>
          <w:szCs w:val="24"/>
          <w:lang w:eastAsia="ru-RU"/>
        </w:rPr>
        <w:t xml:space="preserve">, при необходимости, минимальной цене договора (цене лота); </w:t>
      </w:r>
    </w:p>
    <w:bookmarkEnd w:id="347"/>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12.2.2.6.С</w:t>
      </w:r>
      <w:r w:rsidR="00A52B91" w:rsidRPr="0085534D">
        <w:rPr>
          <w:rFonts w:ascii="Times New Roman" w:eastAsia="Times New Roman" w:hAnsi="Times New Roman" w:cs="Times New Roman"/>
          <w:sz w:val="24"/>
          <w:szCs w:val="24"/>
          <w:lang w:eastAsia="ru-RU"/>
        </w:rPr>
        <w:t xml:space="preserve">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12.2.2.7. М</w:t>
      </w:r>
      <w:r w:rsidR="00A52B91" w:rsidRPr="0085534D">
        <w:rPr>
          <w:rFonts w:ascii="Times New Roman" w:eastAsia="Times New Roman" w:hAnsi="Times New Roman" w:cs="Times New Roman"/>
          <w:sz w:val="24"/>
          <w:szCs w:val="24"/>
          <w:lang w:eastAsia="ru-RU"/>
        </w:rPr>
        <w:t xml:space="preserve">есто, дата начала (если не совпадает с датой размещения закупки) и дата, время окончания срока подачи заявок на участие в предварительном отборе; </w:t>
      </w:r>
    </w:p>
    <w:p w:rsidR="008343A0"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12.2.2.8.С</w:t>
      </w:r>
      <w:r w:rsidR="00A52B91" w:rsidRPr="0085534D">
        <w:rPr>
          <w:rFonts w:ascii="Times New Roman" w:eastAsia="Times New Roman" w:hAnsi="Times New Roman" w:cs="Times New Roman"/>
          <w:sz w:val="24"/>
          <w:szCs w:val="24"/>
          <w:lang w:eastAsia="ru-RU"/>
        </w:rPr>
        <w:t xml:space="preserve">ведения о том, что к участию в конкурентных переговорах, проводимом по результатам предварительного отбора, будут допущены только участники, прошедшие предварительный отбор;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12.2.2.9.М</w:t>
      </w:r>
      <w:r w:rsidR="00A52B91" w:rsidRPr="0085534D">
        <w:rPr>
          <w:rFonts w:ascii="Times New Roman" w:eastAsia="Times New Roman" w:hAnsi="Times New Roman" w:cs="Times New Roman"/>
          <w:sz w:val="24"/>
          <w:szCs w:val="24"/>
          <w:lang w:eastAsia="ru-RU"/>
        </w:rPr>
        <w:t xml:space="preserve">есто и дата, время вскрытия заявок, срок (или даты) рассмотрения заявок и подведения итогов предварительного отбора; </w:t>
      </w:r>
    </w:p>
    <w:p w:rsidR="00A52B91" w:rsidRPr="0085534D" w:rsidRDefault="008343A0"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12.2.2.10. И</w:t>
      </w:r>
      <w:r w:rsidR="00A52B91" w:rsidRPr="0085534D">
        <w:rPr>
          <w:rFonts w:ascii="Times New Roman" w:eastAsia="Times New Roman" w:hAnsi="Times New Roman" w:cs="Times New Roman"/>
          <w:sz w:val="24"/>
          <w:szCs w:val="24"/>
          <w:lang w:eastAsia="ru-RU"/>
        </w:rPr>
        <w:t xml:space="preserve">нформация о праве Заказчика в любое время отказаться от проведения конкурентных переговоров, в том числе отказаться от выбора победителя после вскрытия заявок на участие в конкурентных переговорах, от заключения договора с победителем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8343A0"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.2.3. Извещение о проведении конкурентных переговоров является неотъемлемой частью документации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8343A0"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.3. Документация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8343A0"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.3.1. Заказчик одновременно с размещением извещения о проведении конкурентных переговоров размещает на официальном сайте документацию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w:t>
      </w:r>
      <w:r w:rsidR="002856D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 xml:space="preserve"> Документация о конкурентных переговорах должна содержать: </w:t>
      </w:r>
    </w:p>
    <w:p w:rsidR="00A52B91" w:rsidRPr="0085534D" w:rsidRDefault="00DA1D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w:t>
      </w:r>
      <w:r w:rsidR="002C7A72" w:rsidRPr="0085534D">
        <w:rPr>
          <w:rFonts w:ascii="Times New Roman" w:eastAsia="Times New Roman" w:hAnsi="Times New Roman" w:cs="Times New Roman"/>
          <w:sz w:val="24"/>
          <w:szCs w:val="24"/>
          <w:lang w:eastAsia="ru-RU"/>
        </w:rPr>
        <w:t>Н</w:t>
      </w:r>
      <w:r w:rsidR="00A52B91" w:rsidRPr="0085534D">
        <w:rPr>
          <w:rFonts w:ascii="Times New Roman" w:eastAsia="Times New Roman" w:hAnsi="Times New Roman" w:cs="Times New Roman"/>
          <w:sz w:val="24"/>
          <w:szCs w:val="24"/>
          <w:lang w:eastAsia="ru-RU"/>
        </w:rPr>
        <w:t xml:space="preserve">аименование, характеристики и количество поставляемых товаров, наименование, характеристики и объем выполняемых работ, оказываемых услуг. </w:t>
      </w:r>
    </w:p>
    <w:p w:rsidR="00A52B91" w:rsidRPr="0085534D" w:rsidRDefault="002C7A72" w:rsidP="002C7A72">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.3.2.2.С</w:t>
      </w:r>
      <w:r w:rsidR="00A52B91" w:rsidRPr="0085534D">
        <w:rPr>
          <w:rFonts w:ascii="Times New Roman" w:eastAsia="Times New Roman" w:hAnsi="Times New Roman" w:cs="Times New Roman"/>
          <w:sz w:val="24"/>
          <w:szCs w:val="24"/>
          <w:lang w:eastAsia="ru-RU"/>
        </w:rPr>
        <w:t xml:space="preserve">ведения о начальной (максимальной) цене договора (цене лота) </w:t>
      </w:r>
      <w:r w:rsidRPr="0085534D">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 а также, при необходимости, минимальной цене договора (цене лота).</w:t>
      </w:r>
      <w:r w:rsidR="00A52B91" w:rsidRPr="0085534D">
        <w:rPr>
          <w:rFonts w:ascii="Times New Roman" w:eastAsia="Times New Roman" w:hAnsi="Times New Roman" w:cs="Times New Roman"/>
          <w:sz w:val="24"/>
          <w:szCs w:val="24"/>
          <w:lang w:eastAsia="ru-RU"/>
        </w:rPr>
        <w:t xml:space="preserve">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обосновано Заказчиком.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В случае, если конкурентные переговоры проводятся в целях заключения договора на выполнение технического обслуживания и (или) ремонта техники, оборудования, оказание услуг связии иных услуг и невозможно определить необходимое количество запасных частей к технике, к оборудованию, объем работ, услуг, допускается указать в документации начальную цену договора (цену лота), а также начальную (максимальную) цену запасных частей (каждой запасной части) к технике, к оборудованию и начальную </w:t>
      </w:r>
      <w:r w:rsidRPr="0085534D">
        <w:rPr>
          <w:rFonts w:ascii="Times New Roman" w:eastAsia="Times New Roman" w:hAnsi="Times New Roman" w:cs="Times New Roman"/>
          <w:sz w:val="24"/>
          <w:szCs w:val="24"/>
          <w:lang w:eastAsia="ru-RU"/>
        </w:rPr>
        <w:lastRenderedPageBreak/>
        <w:t xml:space="preserve">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Заказчиком 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.3.2.3.Т</w:t>
      </w:r>
      <w:r w:rsidR="00A52B91" w:rsidRPr="0085534D">
        <w:rPr>
          <w:rFonts w:ascii="Times New Roman" w:eastAsia="Times New Roman" w:hAnsi="Times New Roman" w:cs="Times New Roman"/>
          <w:sz w:val="24"/>
          <w:szCs w:val="24"/>
          <w:lang w:eastAsia="ru-RU"/>
        </w:rPr>
        <w:t xml:space="preserve">ребования к техническим характеристикам, качеству товара, работ, услуг,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.3.2.4.Т</w:t>
      </w:r>
      <w:r w:rsidR="00A52B91" w:rsidRPr="0085534D">
        <w:rPr>
          <w:rFonts w:ascii="Times New Roman" w:eastAsia="Times New Roman" w:hAnsi="Times New Roman" w:cs="Times New Roman"/>
          <w:sz w:val="24"/>
          <w:szCs w:val="24"/>
          <w:lang w:eastAsia="ru-RU"/>
        </w:rPr>
        <w:t xml:space="preserve">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.3.2.5.М</w:t>
      </w:r>
      <w:r w:rsidR="00A52B91" w:rsidRPr="0085534D">
        <w:rPr>
          <w:rFonts w:ascii="Times New Roman" w:eastAsia="Times New Roman" w:hAnsi="Times New Roman" w:cs="Times New Roman"/>
          <w:sz w:val="24"/>
          <w:szCs w:val="24"/>
          <w:lang w:eastAsia="ru-RU"/>
        </w:rPr>
        <w:t xml:space="preserve">есто, условия и сроки (периоды) поставки товара, выполнения работ, оказания услуг;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.3.2.6.Ф</w:t>
      </w:r>
      <w:r w:rsidR="00A52B91" w:rsidRPr="0085534D">
        <w:rPr>
          <w:rFonts w:ascii="Times New Roman" w:eastAsia="Times New Roman" w:hAnsi="Times New Roman" w:cs="Times New Roman"/>
          <w:sz w:val="24"/>
          <w:szCs w:val="24"/>
          <w:lang w:eastAsia="ru-RU"/>
        </w:rPr>
        <w:t xml:space="preserve">орму, сроки и порядок оплаты товара, работ, услуг;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.3.2.7.П</w:t>
      </w:r>
      <w:r w:rsidR="00A52B91" w:rsidRPr="0085534D">
        <w:rPr>
          <w:rFonts w:ascii="Times New Roman" w:eastAsia="Times New Roman" w:hAnsi="Times New Roman" w:cs="Times New Roman"/>
          <w:sz w:val="24"/>
          <w:szCs w:val="24"/>
          <w:lang w:eastAsia="ru-RU"/>
        </w:rPr>
        <w:t xml:space="preserve">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.3.2.8.С</w:t>
      </w:r>
      <w:r w:rsidR="00A52B91" w:rsidRPr="0085534D">
        <w:rPr>
          <w:rFonts w:ascii="Times New Roman" w:eastAsia="Times New Roman" w:hAnsi="Times New Roman" w:cs="Times New Roman"/>
          <w:sz w:val="24"/>
          <w:szCs w:val="24"/>
          <w:lang w:eastAsia="ru-RU"/>
        </w:rPr>
        <w:t xml:space="preserve">ведения о возможности Заказчика изменить предусмотренные договором количество товаров, объем работ, услуг;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.3.2.9.Т</w:t>
      </w:r>
      <w:r w:rsidR="00A52B91" w:rsidRPr="0085534D">
        <w:rPr>
          <w:rFonts w:ascii="Times New Roman" w:eastAsia="Times New Roman" w:hAnsi="Times New Roman" w:cs="Times New Roman"/>
          <w:sz w:val="24"/>
          <w:szCs w:val="24"/>
          <w:lang w:eastAsia="ru-RU"/>
        </w:rPr>
        <w:t xml:space="preserve">ребования к содержанию, форме и составу заявки на участие в конкурентных переговорах и, при необходимости, инструкцию по ее заполнению;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.3.2.10. М</w:t>
      </w:r>
      <w:r w:rsidR="00A52B91" w:rsidRPr="0085534D">
        <w:rPr>
          <w:rFonts w:ascii="Times New Roman" w:eastAsia="Times New Roman" w:hAnsi="Times New Roman" w:cs="Times New Roman"/>
          <w:sz w:val="24"/>
          <w:szCs w:val="24"/>
          <w:lang w:eastAsia="ru-RU"/>
        </w:rPr>
        <w:t xml:space="preserve">есто, дата начала (если не совпадает с датой размещения закупки) и дата, время окончания срока подачи заявок на участие в конкурентных переговорах.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.3.2.11.Т</w:t>
      </w:r>
      <w:r w:rsidR="00A52B91" w:rsidRPr="0085534D">
        <w:rPr>
          <w:rFonts w:ascii="Times New Roman" w:eastAsia="Times New Roman" w:hAnsi="Times New Roman" w:cs="Times New Roman"/>
          <w:sz w:val="24"/>
          <w:szCs w:val="24"/>
          <w:lang w:eastAsia="ru-RU"/>
        </w:rPr>
        <w:t xml:space="preserve">ребования к участникам конкурентных переговоров;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.3.2.12.О</w:t>
      </w:r>
      <w:r w:rsidR="00A52B91" w:rsidRPr="0085534D">
        <w:rPr>
          <w:rFonts w:ascii="Times New Roman" w:eastAsia="Times New Roman" w:hAnsi="Times New Roman" w:cs="Times New Roman"/>
          <w:sz w:val="24"/>
          <w:szCs w:val="24"/>
          <w:lang w:eastAsia="ru-RU"/>
        </w:rPr>
        <w:t xml:space="preserve">снования для принятия решения о допуске (об отказе в допуске) претендента к участию в конкурентных переговорах, проводимых по результатам рассмотрения заявки;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.3.2.13.П</w:t>
      </w:r>
      <w:r w:rsidR="00A52B91" w:rsidRPr="0085534D">
        <w:rPr>
          <w:rFonts w:ascii="Times New Roman" w:eastAsia="Times New Roman" w:hAnsi="Times New Roman" w:cs="Times New Roman"/>
          <w:sz w:val="24"/>
          <w:szCs w:val="24"/>
          <w:lang w:eastAsia="ru-RU"/>
        </w:rPr>
        <w:t xml:space="preserve">орядок отзыва заявок на участие в конкурентных переговорах, порядок внесения изменений в такие заявки;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.3.2.14.Ф</w:t>
      </w:r>
      <w:r w:rsidR="00A52B91" w:rsidRPr="0085534D">
        <w:rPr>
          <w:rFonts w:ascii="Times New Roman" w:eastAsia="Times New Roman" w:hAnsi="Times New Roman" w:cs="Times New Roman"/>
          <w:sz w:val="24"/>
          <w:szCs w:val="24"/>
          <w:lang w:eastAsia="ru-RU"/>
        </w:rPr>
        <w:t xml:space="preserve">ормы, порядок, даты начала (если отличается от даты размещения конкурентных переговоров) и окончания срока предоставления участникам конкурентных переговоров разъяснений положений документации о конкурентных переговорах;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.3.2.15.М</w:t>
      </w:r>
      <w:r w:rsidR="00A52B91" w:rsidRPr="0085534D">
        <w:rPr>
          <w:rFonts w:ascii="Times New Roman" w:eastAsia="Times New Roman" w:hAnsi="Times New Roman" w:cs="Times New Roman"/>
          <w:sz w:val="24"/>
          <w:szCs w:val="24"/>
          <w:lang w:eastAsia="ru-RU"/>
        </w:rPr>
        <w:t xml:space="preserve">есто, порядок, дату и время вскрытия заявок на участие в конкурентных переговорах; срок рассмотрения заявок претендентов, срок подведения итогов закупки после получения окончательных оферт участников;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.3.2.16.Т</w:t>
      </w:r>
      <w:r w:rsidR="00A52B91" w:rsidRPr="0085534D">
        <w:rPr>
          <w:rFonts w:ascii="Times New Roman" w:eastAsia="Times New Roman" w:hAnsi="Times New Roman" w:cs="Times New Roman"/>
          <w:sz w:val="24"/>
          <w:szCs w:val="24"/>
          <w:lang w:eastAsia="ru-RU"/>
        </w:rPr>
        <w:t xml:space="preserve">ребования к описанию участниками конкурентных переговоров поставляемого товара, который является предметом конкурентных переговоров, его функциональных характеристик (потребительских свойств), а также его количественных и качественных характеристик, требования к описанию выполняемых работ, оказываемых услуг, которые являются предметом конкурентных переговоров, их количественных и качественных характеристик, в случае установления таких требований Заказчиком;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.3.2.17.К</w:t>
      </w:r>
      <w:r w:rsidR="00A52B91" w:rsidRPr="0085534D">
        <w:rPr>
          <w:rFonts w:ascii="Times New Roman" w:eastAsia="Times New Roman" w:hAnsi="Times New Roman" w:cs="Times New Roman"/>
          <w:sz w:val="24"/>
          <w:szCs w:val="24"/>
          <w:lang w:eastAsia="ru-RU"/>
        </w:rPr>
        <w:t xml:space="preserve">ритерии, их значимость, порядок оценки и сопоставления заявок на </w:t>
      </w:r>
      <w:r w:rsidR="00A52B91" w:rsidRPr="0085534D">
        <w:rPr>
          <w:rFonts w:ascii="Times New Roman" w:eastAsia="Times New Roman" w:hAnsi="Times New Roman" w:cs="Times New Roman"/>
          <w:sz w:val="24"/>
          <w:szCs w:val="24"/>
          <w:lang w:eastAsia="ru-RU"/>
        </w:rPr>
        <w:lastRenderedPageBreak/>
        <w:t xml:space="preserve">участие в конкурентных переговорах;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.3.2.18.Р</w:t>
      </w:r>
      <w:r w:rsidR="00A52B91" w:rsidRPr="0085534D">
        <w:rPr>
          <w:rFonts w:ascii="Times New Roman" w:eastAsia="Times New Roman" w:hAnsi="Times New Roman" w:cs="Times New Roman"/>
          <w:sz w:val="24"/>
          <w:szCs w:val="24"/>
          <w:lang w:eastAsia="ru-RU"/>
        </w:rPr>
        <w:t xml:space="preserve">азмер обеспечения заявки на участие в конкурентных переговорах,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конкурентных переговорах); </w:t>
      </w:r>
    </w:p>
    <w:p w:rsidR="00A52B91" w:rsidRPr="0085534D" w:rsidRDefault="002C7A7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.3.2.19.Р</w:t>
      </w:r>
      <w:r w:rsidR="00A52B91" w:rsidRPr="0085534D">
        <w:rPr>
          <w:rFonts w:ascii="Times New Roman" w:eastAsia="Times New Roman" w:hAnsi="Times New Roman" w:cs="Times New Roman"/>
          <w:sz w:val="24"/>
          <w:szCs w:val="24"/>
          <w:lang w:eastAsia="ru-RU"/>
        </w:rPr>
        <w:t xml:space="preserve">азмер обеспечения исполнения договора, срок и порядок его предоставления, условия удержания обеспечения (если Заказчиком установлено требование обеспечения исполнения договора). Размер обеспечения исполнения договора не может превышать пятидесяти процентов начальной цены договора (цены лота), указанной в извещении о проведении конкурентных переговоров; </w:t>
      </w:r>
    </w:p>
    <w:p w:rsidR="00A52B91" w:rsidRPr="0085534D" w:rsidRDefault="00085299"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12.3.2.20.С</w:t>
      </w:r>
      <w:r w:rsidR="00A52B91" w:rsidRPr="0085534D">
        <w:rPr>
          <w:rFonts w:ascii="Times New Roman" w:eastAsia="Times New Roman" w:hAnsi="Times New Roman" w:cs="Times New Roman"/>
          <w:sz w:val="24"/>
          <w:szCs w:val="24"/>
          <w:lang w:eastAsia="ru-RU"/>
        </w:rPr>
        <w:t xml:space="preserve">рок со дня получения направленного Заказчиком договора, в течение которого победитель конкурентных переговоров или участник конкурентных переговоров, с которым в соответствии с настоящим Положением должен быть заключен договор, должен подписать проект договора и возвратить Заказчику. </w:t>
      </w:r>
    </w:p>
    <w:p w:rsidR="00A52B91" w:rsidRPr="0085534D" w:rsidRDefault="00085299"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12.3.2.21. П</w:t>
      </w:r>
      <w:r w:rsidR="00A52B91" w:rsidRPr="0085534D">
        <w:rPr>
          <w:rFonts w:ascii="Times New Roman" w:eastAsia="Times New Roman" w:hAnsi="Times New Roman" w:cs="Times New Roman"/>
          <w:sz w:val="24"/>
          <w:szCs w:val="24"/>
          <w:lang w:eastAsia="ru-RU"/>
        </w:rPr>
        <w:t xml:space="preserve">оследствия признания конкурентных переговоров несостоявшимися.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.3.3. К документации о конкурентных переговорах должен прилагаться проект договора, заключаемого по результатам проведения конкурентных переговоров, являющийся неотъемлемой частью документации о конкурентных переговорах (при проведении конкурентных переговоров по нескольким лотам к документации о конкурентных переговорах может прилагаться единый проект договора, содержащий общие условия по лотам и специальные условия в отношении каждого лота, при их наличии).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.3.4. По запросу любого претендента, оформленному и представленному в порядке, установленном в извещении о проведении конкурентных переговоров, Заказчик в течение двух рабочих дней предоставляет участнику, от которого получен запрос, документацию о конкурентных переговорах на бумажном носителе. При этом документация о конкурентных переговорах на бумажном носителе выдается после внесения участником платы за предоставление документации, если такая плата установлена и указание об этом содержится в извещении о проведении конкурентных переговоров. Запрос должен содержать наименование претендента, контактное лицо, телефон и электронный адрес для связи. </w:t>
      </w:r>
    </w:p>
    <w:p w:rsidR="00A52B91" w:rsidRPr="0085534D" w:rsidRDefault="00A52B91" w:rsidP="00085299">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.3.5. Предоставление документации о конкурентных переговорах до размещения на официальном сайте извещения о проведении конкурентных переговоров не допускается. </w:t>
      </w:r>
    </w:p>
    <w:p w:rsidR="00A52B91" w:rsidRPr="0085534D" w:rsidRDefault="00A52B91" w:rsidP="00085299">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085299"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.4. Внесение изменений в извещение, документацию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08529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.4.1. Заказчик до истечения срока представления заявок на участие в конкурентных переговорах вправе по собственной инициативе либо в ответ на запрос какого-либо участника внести изменения в извещение и/или документацию о конкурентных переговорах, в т.ч. продлить срок подачи заявок на участие конкурентных переговорах. В случае, если изменения в извещение или документацию о конкурентных переговорах внесены Заказчиком менее чем за три дня до даты окончания подачи заявок на участие в конкурентных переговорах срок подачи заявок должен быть продлен так, чтобы со дня размещения на официальном сайте внесенных в извещение, документацию о конкурентных переговорах изменений до даты окончания подачи заявок на участие в конкурентных переговорах такой срок составлял не менее чем три дня.</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.4.2. В течение одного рабочего дня со дня внесения изменений в извещение, документацию о конкурентных переговорах такие изменения размещаются на </w:t>
      </w:r>
      <w:r w:rsidRPr="0085534D">
        <w:rPr>
          <w:rFonts w:ascii="Times New Roman" w:eastAsia="Times New Roman" w:hAnsi="Times New Roman" w:cs="Times New Roman"/>
          <w:sz w:val="24"/>
          <w:szCs w:val="24"/>
          <w:lang w:eastAsia="ru-RU"/>
        </w:rPr>
        <w:lastRenderedPageBreak/>
        <w:t xml:space="preserve">официальном сайте и направляются по электронной почте участникам, которым Общество предоставило документацию о конкурентных переговорах на бумажном носителе.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EE631F"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.5. Разъяснение документации о конкурентных переговорах </w:t>
      </w:r>
    </w:p>
    <w:p w:rsidR="00A52B91" w:rsidRPr="0085534D" w:rsidRDefault="00A52B91" w:rsidP="00EE631F">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.5.1. Любой претендент вправе направить запрос о разъяснении положений документации о конкурентных переговорах в порядке и сроки, установленные документацией о конкурентных переговорах. Если иного не указано в соответствующей документации о конкурентных переговорах запрос может быть отправлен в форме официального документа, подписанного уполномоченным лицом не позднее, чем за два рабочих дня до даты вскрытия заявок на участие в конкурентных переговорах. Заказчик в течение двух рабочих дней со дня поступления запроса о разъяснении положений документации о конкурентных переговорах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документации о конкурентных переговорах участникам, которым Заказчик предоставил документацию о конкурентных переговорах на бумажном носителе. </w:t>
      </w:r>
    </w:p>
    <w:p w:rsidR="00A52B91" w:rsidRPr="0085534D" w:rsidRDefault="00A52B91" w:rsidP="00EE631F">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EE631F"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.6. Отказ от проведения конкурентных переговоров. Отказ от заключения договора.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.6.1. Заказчик вправе в любое время отказаться от проведения конкурентных переговоров, в том числе отказаться от выбора победителя после вскрытия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.6.2. Извещение об отказе от проведения конкурентных переговоров размещается на официальном сайте в течение 24 часов со дня принятия решения об отказе от проведения конкурентных переговоров. В течение двух рабочих дней со дня принятия указанного решения Заказчиком направляются соответствующие уведомления всем претендентам, подавшим заявки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.6.3. Выбор комиссией победителя конкурентных переговоров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EE631F"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.7. Требования к заявке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631F"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.7.1. Для участия в конкурентных переговорах претендент должен подготовить заявку на участие в конкурентных переговорах, оформленную в полном соответствии с требованиями документации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D53EE"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.7.2. Заявка на участие в конкурентных переговорах должна содержать документы, указанные в соответствующей документации о конкурентных переговорах. Документацией о конкурентных переговорах может быть предусмотрена обязанность претендентов предоставить следующие документы: </w:t>
      </w:r>
    </w:p>
    <w:p w:rsidR="00A52B91" w:rsidRPr="0085534D" w:rsidRDefault="00DD53E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12.7.3.</w:t>
      </w:r>
      <w:r w:rsidR="00042467" w:rsidRPr="0085534D">
        <w:rPr>
          <w:rFonts w:ascii="Times New Roman" w:eastAsia="Times New Roman" w:hAnsi="Times New Roman" w:cs="Times New Roman"/>
          <w:sz w:val="24"/>
          <w:szCs w:val="24"/>
          <w:lang w:eastAsia="ru-RU"/>
        </w:rPr>
        <w:t>З</w:t>
      </w:r>
      <w:r w:rsidR="00A52B91" w:rsidRPr="0085534D">
        <w:rPr>
          <w:rFonts w:ascii="Times New Roman" w:eastAsia="Times New Roman" w:hAnsi="Times New Roman" w:cs="Times New Roman"/>
          <w:sz w:val="24"/>
          <w:szCs w:val="24"/>
          <w:lang w:eastAsia="ru-RU"/>
        </w:rPr>
        <w:t xml:space="preserve">аполненную форму заявки на участие в конкурентных переговорах в соответствии с требованиями документации о конкурентных переговорах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12.7.3.1. Д</w:t>
      </w:r>
      <w:r w:rsidR="00A52B91" w:rsidRPr="0085534D">
        <w:rPr>
          <w:rFonts w:ascii="Times New Roman" w:eastAsia="Times New Roman" w:hAnsi="Times New Roman" w:cs="Times New Roman"/>
          <w:sz w:val="24"/>
          <w:szCs w:val="24"/>
          <w:lang w:eastAsia="ru-RU"/>
        </w:rPr>
        <w:t xml:space="preserve">ля юридического лица: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анкету юридического лица по установленной в документации о конкурентных переговорах форме;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копию устава с изменениями;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конкурентных переговоров, </w:t>
      </w:r>
      <w:r w:rsidR="00A52B91" w:rsidRPr="0085534D">
        <w:rPr>
          <w:rFonts w:ascii="Times New Roman" w:eastAsia="Times New Roman" w:hAnsi="Times New Roman" w:cs="Times New Roman"/>
          <w:sz w:val="24"/>
          <w:szCs w:val="24"/>
          <w:lang w:eastAsia="ru-RU"/>
        </w:rPr>
        <w:lastRenderedPageBreak/>
        <w:t xml:space="preserve">если иной больший срок давности выдачи выписки не установлен документацией;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дней до дня размещения на официальном сайте извещения о проведении конкурентных переговоров, если иной больший срок давности выдачи документа не установлен документацией о конкурентных переговорах;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A52B91" w:rsidRPr="0085534D">
        <w:rPr>
          <w:rFonts w:ascii="Times New Roman" w:eastAsia="Times New Roman" w:hAnsi="Times New Roman" w:cs="Times New Roman"/>
          <w:sz w:val="24"/>
          <w:szCs w:val="24"/>
          <w:lang w:eastAsia="ru-RU"/>
        </w:rPr>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конкурентных переговоров, или внесение денежных средств в качестве обеспечения заявки на участие в конкурентных переговорах, обеспечения исполнения договора является крупной сделкой</w:t>
      </w:r>
      <w:r w:rsidRPr="0085534D">
        <w:rPr>
          <w:rFonts w:ascii="Times New Roman" w:eastAsia="Times New Roman" w:hAnsi="Times New Roman" w:cs="Times New Roman"/>
          <w:sz w:val="24"/>
          <w:szCs w:val="24"/>
          <w:lang w:eastAsia="ru-RU"/>
        </w:rPr>
        <w:t>.</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12.7.3.2.Д</w:t>
      </w:r>
      <w:r w:rsidR="00A52B91" w:rsidRPr="0085534D">
        <w:rPr>
          <w:rFonts w:ascii="Times New Roman" w:eastAsia="Times New Roman" w:hAnsi="Times New Roman" w:cs="Times New Roman"/>
          <w:sz w:val="24"/>
          <w:szCs w:val="24"/>
          <w:lang w:eastAsia="ru-RU"/>
        </w:rPr>
        <w:t xml:space="preserve">ля индивидуального предпринимателя: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фамилию, имя, отчество, паспортные данные, сведения о месте жительства, номер контактного телефона;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конкурентных переговоров; 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30 дней до дня размещения на официальном сайте извещения о проведении конкурентных переговоров, если иной больший срок давности выдачи документа не установлен документацией о конкурентных переговорах;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12.7.3.3.Д</w:t>
      </w:r>
      <w:r w:rsidR="00A52B91" w:rsidRPr="0085534D">
        <w:rPr>
          <w:rFonts w:ascii="Times New Roman" w:eastAsia="Times New Roman" w:hAnsi="Times New Roman" w:cs="Times New Roman"/>
          <w:sz w:val="24"/>
          <w:szCs w:val="24"/>
          <w:lang w:eastAsia="ru-RU"/>
        </w:rPr>
        <w:t xml:space="preserve">ля любых претендентов: </w:t>
      </w:r>
    </w:p>
    <w:p w:rsidR="00A52B91" w:rsidRPr="0085534D" w:rsidRDefault="00042467" w:rsidP="0004246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12.7.3.3.1.В</w:t>
      </w:r>
      <w:r w:rsidR="00A52B91" w:rsidRPr="0085534D">
        <w:rPr>
          <w:rFonts w:ascii="Times New Roman" w:eastAsia="Times New Roman" w:hAnsi="Times New Roman" w:cs="Times New Roman"/>
          <w:sz w:val="24"/>
          <w:szCs w:val="24"/>
          <w:lang w:eastAsia="ru-RU"/>
        </w:rPr>
        <w:t xml:space="preserve"> случае, если начальная цена договора превышает 1000000 (один миллион) рублей (с НДС), а также в иных необходимых случаях, Заказчик вправе установить требования о предоставлении претендентом: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бухгалтерских балансов и отчетов о прибылях и убытках за последний отчетный год и истекшие месяцы текущего года - для юридических лиц и/или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участие в конкурентных переговорах и/или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сведений об участии в судебных разбирательствах;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12.7.4.Д</w:t>
      </w:r>
      <w:r w:rsidR="00A52B91" w:rsidRPr="0085534D">
        <w:rPr>
          <w:rFonts w:ascii="Times New Roman" w:eastAsia="Times New Roman" w:hAnsi="Times New Roman" w:cs="Times New Roman"/>
          <w:sz w:val="24"/>
          <w:szCs w:val="24"/>
          <w:lang w:eastAsia="ru-RU"/>
        </w:rPr>
        <w:t xml:space="preserve">окументы, подтверждающие право участника конкурентных переговоров на поставку товара, производителем которого он не является, и предоставление фирменных гарантий производителя товара;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12.7.5.Д</w:t>
      </w:r>
      <w:r w:rsidR="00A52B91" w:rsidRPr="0085534D">
        <w:rPr>
          <w:rFonts w:ascii="Times New Roman" w:eastAsia="Times New Roman" w:hAnsi="Times New Roman" w:cs="Times New Roman"/>
          <w:sz w:val="24"/>
          <w:szCs w:val="24"/>
          <w:lang w:eastAsia="ru-RU"/>
        </w:rPr>
        <w:t xml:space="preserve">окумент, подтверждающий полномочия лица на осуществление действий от имени участника конкурентных переговоров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конкурентных переговоров без доверенности. В случае, если от имени участника конкурентных переговоров действует иное лицо, заявка должна содержать </w:t>
      </w:r>
      <w:r w:rsidR="00A52B91" w:rsidRPr="0085534D">
        <w:rPr>
          <w:rFonts w:ascii="Times New Roman" w:eastAsia="Times New Roman" w:hAnsi="Times New Roman" w:cs="Times New Roman"/>
          <w:sz w:val="24"/>
          <w:szCs w:val="24"/>
          <w:lang w:eastAsia="ru-RU"/>
        </w:rPr>
        <w:lastRenderedPageBreak/>
        <w:t>также доверенность на осуществление действий от имени участника конкурентных переговоров с полномочиями, включая право на подписание и подачу заявки и подписание договора;</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12.7.6. П</w:t>
      </w:r>
      <w:r w:rsidR="00A52B91" w:rsidRPr="0085534D">
        <w:rPr>
          <w:rFonts w:ascii="Times New Roman" w:eastAsia="Times New Roman" w:hAnsi="Times New Roman" w:cs="Times New Roman"/>
          <w:sz w:val="24"/>
          <w:szCs w:val="24"/>
          <w:lang w:eastAsia="ru-RU"/>
        </w:rPr>
        <w:t xml:space="preserve">редложение претендента по предмету конкурентных переговоров по форме, установленной Заказчиком, в том числе с указанием сведений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предложение о цене договора, о цене единицы товара, работы услуги. В случаях, предусмотренных документацией о конкурентных переговорах,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52B91" w:rsidRPr="0085534D" w:rsidRDefault="00042467"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12.7.8.Д</w:t>
      </w:r>
      <w:r w:rsidR="00A52B91" w:rsidRPr="0085534D">
        <w:rPr>
          <w:rFonts w:ascii="Times New Roman" w:eastAsia="Times New Roman" w:hAnsi="Times New Roman" w:cs="Times New Roman"/>
          <w:sz w:val="24"/>
          <w:szCs w:val="24"/>
          <w:lang w:eastAsia="ru-RU"/>
        </w:rPr>
        <w:t xml:space="preserve">окументы, подтверждающие соответствие претендента установленным требованиям и условиям допуска к участию в конкурентных переговорах; </w:t>
      </w:r>
    </w:p>
    <w:p w:rsidR="00A52B91" w:rsidRPr="0085534D" w:rsidRDefault="00042467" w:rsidP="00042467">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12.7.9.</w:t>
      </w:r>
      <w:r w:rsidR="004A470B" w:rsidRPr="0085534D">
        <w:rPr>
          <w:rFonts w:ascii="Times New Roman" w:eastAsia="Times New Roman" w:hAnsi="Times New Roman" w:cs="Times New Roman"/>
          <w:sz w:val="24"/>
          <w:szCs w:val="24"/>
          <w:lang w:eastAsia="ru-RU"/>
        </w:rPr>
        <w:t>Д</w:t>
      </w:r>
      <w:r w:rsidR="00A52B91" w:rsidRPr="0085534D">
        <w:rPr>
          <w:rFonts w:ascii="Times New Roman" w:eastAsia="Times New Roman" w:hAnsi="Times New Roman" w:cs="Times New Roman"/>
          <w:sz w:val="24"/>
          <w:szCs w:val="24"/>
          <w:lang w:eastAsia="ru-RU"/>
        </w:rPr>
        <w:t xml:space="preserve">окументы, подтверждающие внесение претендентом обеспечения заявки на участие в конкурентных переговорах, в случае установления в документации о конкурентных переговорах требования обеспечения заявки на участие в конкурентных переговорах; </w:t>
      </w:r>
    </w:p>
    <w:p w:rsidR="00A52B91" w:rsidRPr="0085534D" w:rsidRDefault="004A470B"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12.7.10.И</w:t>
      </w:r>
      <w:r w:rsidR="00A52B91" w:rsidRPr="0085534D">
        <w:rPr>
          <w:rFonts w:ascii="Times New Roman" w:eastAsia="Times New Roman" w:hAnsi="Times New Roman" w:cs="Times New Roman"/>
          <w:sz w:val="24"/>
          <w:szCs w:val="24"/>
          <w:lang w:eastAsia="ru-RU"/>
        </w:rPr>
        <w:t xml:space="preserve">ные документы или копии документов, перечень которых определен документацией, подтверждающие соответствие заявки на участие в конкурентных переговорах, представленной претендентом, требованиям, установленным в документации о конкурентных переговорах; </w:t>
      </w:r>
    </w:p>
    <w:p w:rsidR="00A52B91" w:rsidRPr="0085534D" w:rsidRDefault="004A470B"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12.7.11. О</w:t>
      </w:r>
      <w:r w:rsidR="00A52B91" w:rsidRPr="0085534D">
        <w:rPr>
          <w:rFonts w:ascii="Times New Roman" w:eastAsia="Times New Roman" w:hAnsi="Times New Roman" w:cs="Times New Roman"/>
          <w:sz w:val="24"/>
          <w:szCs w:val="24"/>
          <w:lang w:eastAsia="ru-RU"/>
        </w:rPr>
        <w:t>пись документов в составе заявки</w:t>
      </w:r>
      <w:r w:rsidR="00CE53B5" w:rsidRPr="0085534D">
        <w:rPr>
          <w:rFonts w:ascii="Times New Roman" w:eastAsia="Times New Roman" w:hAnsi="Times New Roman" w:cs="Times New Roman"/>
          <w:sz w:val="24"/>
          <w:szCs w:val="24"/>
          <w:lang w:eastAsia="ru-RU"/>
        </w:rPr>
        <w:t>.</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4A470B"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.8. Обеспечение заявки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.8.1. Документация о конкурентных переговорах может содержать требование об обеспечении заявки на участие в конкурентных переговорах, которое в равной степени распространяется на всех претендентов.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.8.2. Требование об обеспечении заявки может устанавливаться Заказчиком в случае, если срок направления договора для подписания победителю (или иному лицу, с которым в соответствии с настоящим Положением может быть заключен договор) определен и не превышает четырнадцати дней с момента составления протокола, содержащего итоги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.8.3. Исполнение обязательств претендента в связи с подачей заявки на участие в конкурентных переговорах может быть обеспечено перечислением денежных средств в качестве обеспечения заявки на расчетный счет, указанный в документации о конкурентных переговорах, или путем предоставления в составе заявки на участие в конкурентных переговорах безотзывной банковской гарантии или иным указанным в документации о конкурентных переговорах способом. Размер обеспечения заявки на участие в конкурентных переговорах не должен превышать десяти процентов начальной цены договора (цены лота), указанной в извещении о проведении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.8.4. Заказчик вправе требовать предоставления претендентами в составе заявки на участие в конкурентных переговорах документа, подтверждающего обеспечение участником своих обязательств в связи с подачей заявки на участие в конкурентных переговорах, оформленного в соответствии с требованиями документации о конкурентных переговорах.</w:t>
      </w:r>
    </w:p>
    <w:p w:rsidR="00A52B91" w:rsidRPr="0085534D" w:rsidRDefault="00A52B91" w:rsidP="00F31D08">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.8.5. Обязательства участника конкурентных переговоров, связанные с подачей </w:t>
      </w:r>
      <w:r w:rsidRPr="0085534D">
        <w:rPr>
          <w:rFonts w:ascii="Times New Roman" w:eastAsia="Times New Roman" w:hAnsi="Times New Roman" w:cs="Times New Roman"/>
          <w:sz w:val="24"/>
          <w:szCs w:val="24"/>
          <w:lang w:eastAsia="ru-RU"/>
        </w:rPr>
        <w:lastRenderedPageBreak/>
        <w:t xml:space="preserve">заявки на участие в конкурентных переговорах, включают: </w:t>
      </w:r>
    </w:p>
    <w:p w:rsidR="00A52B91" w:rsidRPr="0085534D" w:rsidRDefault="00F31D0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12.8.5.1.О</w:t>
      </w:r>
      <w:r w:rsidR="00A52B91" w:rsidRPr="0085534D">
        <w:rPr>
          <w:rFonts w:ascii="Times New Roman" w:eastAsia="Times New Roman" w:hAnsi="Times New Roman" w:cs="Times New Roman"/>
          <w:sz w:val="24"/>
          <w:szCs w:val="24"/>
          <w:lang w:eastAsia="ru-RU"/>
        </w:rPr>
        <w:t xml:space="preserve">бязательство заключить договор на условиях, указанных в проекте договора, являющегося неотъемлемой частью документации о конкурентных переговорах, и заявки на участие в конкурентных переговорах; </w:t>
      </w:r>
    </w:p>
    <w:p w:rsidR="00A52B91" w:rsidRPr="0085534D" w:rsidRDefault="00F31D0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12.8.5.2.О</w:t>
      </w:r>
      <w:r w:rsidR="00A52B91" w:rsidRPr="0085534D">
        <w:rPr>
          <w:rFonts w:ascii="Times New Roman" w:eastAsia="Times New Roman" w:hAnsi="Times New Roman" w:cs="Times New Roman"/>
          <w:sz w:val="24"/>
          <w:szCs w:val="24"/>
          <w:lang w:eastAsia="ru-RU"/>
        </w:rPr>
        <w:t xml:space="preserve">бязательство до заключения договора предоставить обеспечение исполнения договора, в случае если такая обязанность установлена условиями документации о конкурентных переговорах; </w:t>
      </w:r>
    </w:p>
    <w:p w:rsidR="00A52B91" w:rsidRPr="0085534D" w:rsidRDefault="00F31D0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12.8.5.3. О</w:t>
      </w:r>
      <w:r w:rsidR="00A52B91" w:rsidRPr="0085534D">
        <w:rPr>
          <w:rFonts w:ascii="Times New Roman" w:eastAsia="Times New Roman" w:hAnsi="Times New Roman" w:cs="Times New Roman"/>
          <w:sz w:val="24"/>
          <w:szCs w:val="24"/>
          <w:lang w:eastAsia="ru-RU"/>
        </w:rPr>
        <w:t xml:space="preserve">бязательство претендента предоставить разъяснение сведений, содержащихся в заявке по запросу </w:t>
      </w:r>
      <w:r w:rsidRPr="0085534D">
        <w:rPr>
          <w:rFonts w:ascii="Times New Roman" w:eastAsia="Times New Roman" w:hAnsi="Times New Roman" w:cs="Times New Roman"/>
          <w:sz w:val="24"/>
          <w:szCs w:val="24"/>
          <w:lang w:eastAsia="ru-RU"/>
        </w:rPr>
        <w:t>З</w:t>
      </w:r>
      <w:r w:rsidR="00A52B91" w:rsidRPr="0085534D">
        <w:rPr>
          <w:rFonts w:ascii="Times New Roman" w:eastAsia="Times New Roman" w:hAnsi="Times New Roman" w:cs="Times New Roman"/>
          <w:sz w:val="24"/>
          <w:szCs w:val="24"/>
          <w:lang w:eastAsia="ru-RU"/>
        </w:rPr>
        <w:t xml:space="preserve">акупочной комиссии в случаях и порядке, предусмотренном </w:t>
      </w:r>
      <w:r w:rsidR="00AC73C5" w:rsidRPr="0085534D">
        <w:rPr>
          <w:rFonts w:ascii="Times New Roman" w:eastAsia="Times New Roman" w:hAnsi="Times New Roman" w:cs="Times New Roman"/>
          <w:sz w:val="24"/>
          <w:szCs w:val="24"/>
          <w:lang w:eastAsia="ru-RU"/>
        </w:rPr>
        <w:t xml:space="preserve">настоящим </w:t>
      </w:r>
      <w:r w:rsidR="00A52B91" w:rsidRPr="0085534D">
        <w:rPr>
          <w:rFonts w:ascii="Times New Roman" w:eastAsia="Times New Roman" w:hAnsi="Times New Roman" w:cs="Times New Roman"/>
          <w:sz w:val="24"/>
          <w:szCs w:val="24"/>
          <w:lang w:eastAsia="ru-RU"/>
        </w:rPr>
        <w:t>Положени</w:t>
      </w:r>
      <w:r w:rsidR="00AC73C5" w:rsidRPr="0085534D">
        <w:rPr>
          <w:rFonts w:ascii="Times New Roman" w:eastAsia="Times New Roman" w:hAnsi="Times New Roman" w:cs="Times New Roman"/>
          <w:sz w:val="24"/>
          <w:szCs w:val="24"/>
          <w:lang w:eastAsia="ru-RU"/>
        </w:rPr>
        <w:t>ем</w:t>
      </w:r>
      <w:r w:rsidR="00A52B91" w:rsidRPr="0085534D">
        <w:rPr>
          <w:rFonts w:ascii="Times New Roman" w:eastAsia="Times New Roman" w:hAnsi="Times New Roman" w:cs="Times New Roman"/>
          <w:sz w:val="24"/>
          <w:szCs w:val="24"/>
          <w:lang w:eastAsia="ru-RU"/>
        </w:rPr>
        <w:t xml:space="preserve">; </w:t>
      </w:r>
    </w:p>
    <w:p w:rsidR="00A52B91" w:rsidRPr="0085534D" w:rsidRDefault="00F31D0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12.8.5.4.О</w:t>
      </w:r>
      <w:r w:rsidR="00A52B91" w:rsidRPr="0085534D">
        <w:rPr>
          <w:rFonts w:ascii="Times New Roman" w:eastAsia="Times New Roman" w:hAnsi="Times New Roman" w:cs="Times New Roman"/>
          <w:sz w:val="24"/>
          <w:szCs w:val="24"/>
          <w:lang w:eastAsia="ru-RU"/>
        </w:rPr>
        <w:t xml:space="preserve">бязательство направить окончательное технико-коммерческое предложение (окончательную оферту) по результатам переговоров в указанный Заказчиком срок.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.8.6. Заказчик удерживает сумму обеспечения заявки на участие в конкурентных переговорах в случаях невыполнения участником закупки обязательств, предусмотренных пунктом 1</w:t>
      </w:r>
      <w:r w:rsidR="00F31D08" w:rsidRPr="0085534D">
        <w:rPr>
          <w:rFonts w:ascii="Times New Roman" w:eastAsia="Times New Roman" w:hAnsi="Times New Roman" w:cs="Times New Roman"/>
          <w:sz w:val="24"/>
          <w:szCs w:val="24"/>
          <w:lang w:eastAsia="ru-RU"/>
        </w:rPr>
        <w:t>2.8.5.4.</w:t>
      </w:r>
    </w:p>
    <w:p w:rsidR="00A52B91" w:rsidRPr="0085534D" w:rsidRDefault="00A52B91" w:rsidP="00F31D08">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31D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.8.7. Обеспечение заявки на участие в конкурентных переговорах возвращается: </w:t>
      </w:r>
    </w:p>
    <w:p w:rsidR="00A52B91" w:rsidRPr="0085534D" w:rsidRDefault="00F31D0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12.8.7.1. П</w:t>
      </w:r>
      <w:r w:rsidR="00A52B91" w:rsidRPr="0085534D">
        <w:rPr>
          <w:rFonts w:ascii="Times New Roman" w:eastAsia="Times New Roman" w:hAnsi="Times New Roman" w:cs="Times New Roman"/>
          <w:sz w:val="24"/>
          <w:szCs w:val="24"/>
          <w:lang w:eastAsia="ru-RU"/>
        </w:rPr>
        <w:t xml:space="preserve">ретендентам, внесшим обеспечение заявок на участие в конкурентных переговорах - в течение пяти рабочих дней со дня принятия решения об отказе от проведения конкурентных переговоров, отказе от заключения договора; </w:t>
      </w:r>
    </w:p>
    <w:p w:rsidR="00A52B91" w:rsidRPr="0085534D" w:rsidRDefault="003D2F44"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12.8.7.2.П</w:t>
      </w:r>
      <w:r w:rsidR="00A52B91" w:rsidRPr="0085534D">
        <w:rPr>
          <w:rFonts w:ascii="Times New Roman" w:eastAsia="Times New Roman" w:hAnsi="Times New Roman" w:cs="Times New Roman"/>
          <w:sz w:val="24"/>
          <w:szCs w:val="24"/>
          <w:lang w:eastAsia="ru-RU"/>
        </w:rPr>
        <w:t xml:space="preserve">ретенденту, подавшему заявку на участие в конкурентных переговорах, полученную после окончания приема заявок на участие в конкурентных переговорах, - в течение пяти рабочих дней со дня получения такой заявки; </w:t>
      </w:r>
    </w:p>
    <w:p w:rsidR="00A52B91" w:rsidRPr="0085534D" w:rsidRDefault="003D2F44"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12.8.7.3.П</w:t>
      </w:r>
      <w:r w:rsidR="00A52B91" w:rsidRPr="0085534D">
        <w:rPr>
          <w:rFonts w:ascii="Times New Roman" w:eastAsia="Times New Roman" w:hAnsi="Times New Roman" w:cs="Times New Roman"/>
          <w:sz w:val="24"/>
          <w:szCs w:val="24"/>
          <w:lang w:eastAsia="ru-RU"/>
        </w:rPr>
        <w:t xml:space="preserve">ретенденту, подавшему заявку на участие в конкурентных переговорах и отозвавшему такую заявку до дня и времени начала процедуры вскрытия заявок на участие в конкурентных переговорах - в течение пяти рабочих дней со дня поступления Заказчику уведомления об отзыве заявки на участие в конкурентных переговорах в соответствии с требованиями документации о конкурентных переговорах; </w:t>
      </w:r>
    </w:p>
    <w:p w:rsidR="00814A6A" w:rsidRPr="0085534D" w:rsidRDefault="00814A6A" w:rsidP="00814A6A">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12.8.7.4.П</w:t>
      </w:r>
      <w:r w:rsidR="00A52B91" w:rsidRPr="0085534D">
        <w:rPr>
          <w:rFonts w:ascii="Times New Roman" w:eastAsia="Times New Roman" w:hAnsi="Times New Roman" w:cs="Times New Roman"/>
          <w:sz w:val="24"/>
          <w:szCs w:val="24"/>
          <w:lang w:eastAsia="ru-RU"/>
        </w:rPr>
        <w:t xml:space="preserve">ретенденту, подавшему единственную заявку на участие в конкурентных переговорах, в случае принятия комиссией решения о закупке у единственного источника, - в течение пяти рабочих дней со дня заключения договора с таким участником; а в случае принятия комиссией решения о проведении повторной конкурентной процедуры - в течение пяти рабочих дней с момента подписания протокола, содержащего такое решение комиссии; </w:t>
      </w:r>
    </w:p>
    <w:p w:rsidR="00A52B91" w:rsidRPr="0085534D" w:rsidRDefault="00814A6A" w:rsidP="00814A6A">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12.8.7.5.П</w:t>
      </w:r>
      <w:r w:rsidR="00A52B91" w:rsidRPr="0085534D">
        <w:rPr>
          <w:rFonts w:ascii="Times New Roman" w:eastAsia="Times New Roman" w:hAnsi="Times New Roman" w:cs="Times New Roman"/>
          <w:sz w:val="24"/>
          <w:szCs w:val="24"/>
          <w:lang w:eastAsia="ru-RU"/>
        </w:rPr>
        <w:t xml:space="preserve">ретенденту, подавшему заявку на участие в конкурентных переговорах и не допущенному к участию в конкурентных переговорах, - в течение пяти рабочих дней со дня подписания протокола рассмотрения заявок на участие в конкурентных переговорах; </w:t>
      </w:r>
    </w:p>
    <w:p w:rsidR="00A52B91" w:rsidRPr="0085534D" w:rsidRDefault="00814A6A"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12.8.7.6.П</w:t>
      </w:r>
      <w:r w:rsidR="00A52B91" w:rsidRPr="0085534D">
        <w:rPr>
          <w:rFonts w:ascii="Times New Roman" w:eastAsia="Times New Roman" w:hAnsi="Times New Roman" w:cs="Times New Roman"/>
          <w:sz w:val="24"/>
          <w:szCs w:val="24"/>
          <w:lang w:eastAsia="ru-RU"/>
        </w:rPr>
        <w:t xml:space="preserve">ретенденту, признанному единственным участником конкурентных переговоров, в случае принятия комиссией решения о закупке у единственного источника, - в течение пяти рабочих дней со дня заключения договора с таким участником; а в случае принятия комиссией решения о проведении повторной конкурентной процедуры - в течение пяти рабочих дней с момента подписания протокола, содержащего такое решение комиссии; </w:t>
      </w:r>
    </w:p>
    <w:p w:rsidR="00A52B91" w:rsidRPr="0085534D" w:rsidRDefault="00952B5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12.8.7.7. У</w:t>
      </w:r>
      <w:r w:rsidR="00A52B91" w:rsidRPr="0085534D">
        <w:rPr>
          <w:rFonts w:ascii="Times New Roman" w:eastAsia="Times New Roman" w:hAnsi="Times New Roman" w:cs="Times New Roman"/>
          <w:sz w:val="24"/>
          <w:szCs w:val="24"/>
          <w:lang w:eastAsia="ru-RU"/>
        </w:rPr>
        <w:t xml:space="preserve">частнику конкурентных переговоров, который участвовал в конкурентных переговорах, но не стал победителем конкурентных переговоров, за исключением участника конкурентных переговоров, заявке на участие которого был присвоен второй </w:t>
      </w:r>
      <w:r w:rsidR="00A52B91" w:rsidRPr="0085534D">
        <w:rPr>
          <w:rFonts w:ascii="Times New Roman" w:eastAsia="Times New Roman" w:hAnsi="Times New Roman" w:cs="Times New Roman"/>
          <w:sz w:val="24"/>
          <w:szCs w:val="24"/>
          <w:lang w:eastAsia="ru-RU"/>
        </w:rPr>
        <w:lastRenderedPageBreak/>
        <w:t xml:space="preserve">порядковый номер - в течение пяти рабочих дней со дня подписания протокола оценки и сопоставления заявок; </w:t>
      </w:r>
    </w:p>
    <w:p w:rsidR="00A52B91" w:rsidRPr="0085534D" w:rsidRDefault="00952B5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12.8.7.8.У</w:t>
      </w:r>
      <w:r w:rsidR="00A52B91" w:rsidRPr="0085534D">
        <w:rPr>
          <w:rFonts w:ascii="Times New Roman" w:eastAsia="Times New Roman" w:hAnsi="Times New Roman" w:cs="Times New Roman"/>
          <w:sz w:val="24"/>
          <w:szCs w:val="24"/>
          <w:lang w:eastAsia="ru-RU"/>
        </w:rPr>
        <w:t xml:space="preserve">частнику конкурентных переговоров, заявке на участие которого был присвоен второй номер - в течение пяти рабочих дней со дня заключения договора с победителем конкурентных переговоров или с таким участником; </w:t>
      </w:r>
    </w:p>
    <w:p w:rsidR="00A52B91" w:rsidRPr="0085534D" w:rsidRDefault="00952B5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12.8.7.9.П</w:t>
      </w:r>
      <w:r w:rsidR="00A52B91" w:rsidRPr="0085534D">
        <w:rPr>
          <w:rFonts w:ascii="Times New Roman" w:eastAsia="Times New Roman" w:hAnsi="Times New Roman" w:cs="Times New Roman"/>
          <w:sz w:val="24"/>
          <w:szCs w:val="24"/>
          <w:lang w:eastAsia="ru-RU"/>
        </w:rPr>
        <w:t xml:space="preserve">обедителю конкурентных переговоров - в течение пяти рабочих дней со дня заключения с ним договора.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C649E6"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.9. Порядок приема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.9.1. Со дня размещения извещения на официальном сайте (или иной даты, указанной в извещении о проведении конкурентных переговоров) и до окончания срока подачи заявок на участие в конкурентных переговорах, установленного в извещении о проведении конкурентных переговоров (с указанием даты и времени), Заказчик осуществляет прием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.9.2. Для участия в конкурентных переговорах претендент должен подать заявку на участие в конкурентных переговорах по форме, содержанию и в порядке, установленном документацией. Документацией о конкурентных переговорах может быть предусмотрена подача заявки в форме электронного документа (по электронной почте). Участник вправе подать только одну заявку на участие в конкурентных переговорах в отношении предмета (в отношении каждого лота) закупки.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.9.3. Все заявки на участие в конкурентных переговорах, полученные до истечения срока подачи заявок на участие в конкурентных переговорах, регистрируются Заказчиком. По требованию претендента Заказчик выдает расписку о получении заявки на участие в конкурентных переговорах или в случае направления заявки в форме электронного документа - расписку в форме электронного документа, с указанием даты и времени его получения, регистрационного номера, способа доставки.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.9.4. Претендент вправе изменить или отозвать ранее поданную заявку на участие в конкурентных переговорах в порядке, предусмотренном документацией. Изменение и (или) отзыв заявок на участие в конкурентных переговорах после истечения срока подачи заявок, установленного документацией, не допускается.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.9.5. Если по окончании срока подачи заявок на участие в конкурентных переговорах, установленного документацией, Заказчиком получена только одна заявка на участие в конкурентных переговорах или не будет получено ни одной заявки, конкурентные переговоры признаются несостоявшимися.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.9.6. В случае, если документацией предусмотрено два и более лота, конкурентные переговоры признаются несостоявшимися только в отношении тех лотов, в отношении которых подана только одна заявка на участие в конкурентных переговорах или не подано ни одной заявки.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.9.7. Если по окончании срока подачи заявок на участие в конкурентных переговорах, установленного документацией, Заказчиком получена только одна заявка на участие в конкурентных переговорах, закупочная комиссия осуществляет вскрытие заявки и рассматривает ее в порядке, установленном настоящим Положением, документацией о конкурентных переговорах. Если рассматриваемая заявка на участие в конкурентных переговорах и подавший такую заявку претендент соответствуют требованиям и условиям, предусмотренным документацией о конкурентных переговорах, закупочная комиссия вправе провести с таким участником переговоры с целью достижения договоренностей по поводу наилучших для Заказчика условий исполнения договора. По результатам переговоров закупочной комиссией могут быть приняты следующие решения: </w:t>
      </w:r>
    </w:p>
    <w:p w:rsidR="00A52B91" w:rsidRPr="0085534D" w:rsidRDefault="00C649E6" w:rsidP="00C649E6">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12.9.7.1.О</w:t>
      </w:r>
      <w:r w:rsidR="00A52B91" w:rsidRPr="0085534D">
        <w:rPr>
          <w:rFonts w:ascii="Times New Roman" w:eastAsia="Times New Roman" w:hAnsi="Times New Roman" w:cs="Times New Roman"/>
          <w:sz w:val="24"/>
          <w:szCs w:val="24"/>
          <w:lang w:eastAsia="ru-RU"/>
        </w:rPr>
        <w:t xml:space="preserve"> закупке у единственного </w:t>
      </w:r>
      <w:r w:rsidRPr="0085534D">
        <w:rPr>
          <w:rFonts w:ascii="Times New Roman" w:eastAsia="Times New Roman" w:hAnsi="Times New Roman" w:cs="Times New Roman"/>
          <w:sz w:val="24"/>
          <w:szCs w:val="24"/>
          <w:lang w:eastAsia="ru-RU"/>
        </w:rPr>
        <w:t>поставщика</w:t>
      </w:r>
      <w:r w:rsidR="00A52B91" w:rsidRPr="0085534D">
        <w:rPr>
          <w:rFonts w:ascii="Times New Roman" w:eastAsia="Times New Roman" w:hAnsi="Times New Roman" w:cs="Times New Roman"/>
          <w:sz w:val="24"/>
          <w:szCs w:val="24"/>
          <w:lang w:eastAsia="ru-RU"/>
        </w:rPr>
        <w:t xml:space="preserve">, т.е. о заключении договора с единственным участником конкурентных переговоров на условиях документации о конкурентных переговорах, проекта договора и предложения участника; </w:t>
      </w:r>
    </w:p>
    <w:p w:rsidR="00A52B91" w:rsidRPr="0085534D" w:rsidRDefault="00C649E6"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12.9.7.2.О</w:t>
      </w:r>
      <w:r w:rsidR="00A52B91" w:rsidRPr="0085534D">
        <w:rPr>
          <w:rFonts w:ascii="Times New Roman" w:eastAsia="Times New Roman" w:hAnsi="Times New Roman" w:cs="Times New Roman"/>
          <w:sz w:val="24"/>
          <w:szCs w:val="24"/>
          <w:lang w:eastAsia="ru-RU"/>
        </w:rPr>
        <w:t xml:space="preserve"> проведении повторных конкурентных переговоров или повторной закупки иным конкурентным способом. </w:t>
      </w:r>
    </w:p>
    <w:p w:rsidR="00A52B91" w:rsidRPr="0085534D" w:rsidRDefault="00C649E6"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12.9.7.3. </w:t>
      </w:r>
      <w:r w:rsidR="00A52B91" w:rsidRPr="0085534D">
        <w:rPr>
          <w:rFonts w:ascii="Times New Roman" w:eastAsia="Times New Roman" w:hAnsi="Times New Roman" w:cs="Times New Roman"/>
          <w:sz w:val="24"/>
          <w:szCs w:val="24"/>
          <w:lang w:eastAsia="ru-RU"/>
        </w:rPr>
        <w:t xml:space="preserve">Указанные решения закупочной комиссии оформляются соответствующим протоколом в сроки, установленные настоящим Положением.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649E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.9.8. Заявки на участие в конкурентных переговорах, полученные Заказчиком после окончания срока подачи заявок на участие в конкурентных переговорах, установленного документацией, не рассматриваются и направляются претендентам, подавшим такие заявки, в течение трех рабочих дней с момента получения заявок.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DB0359"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.10. Вскрытие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B035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.10.1. В</w:t>
      </w:r>
      <w:r w:rsidR="00CE53B5" w:rsidRPr="0085534D">
        <w:rPr>
          <w:rFonts w:ascii="Times New Roman" w:eastAsia="Times New Roman" w:hAnsi="Times New Roman" w:cs="Times New Roman"/>
          <w:sz w:val="24"/>
          <w:szCs w:val="24"/>
          <w:lang w:eastAsia="ru-RU"/>
        </w:rPr>
        <w:t xml:space="preserve"> тот</w:t>
      </w:r>
      <w:r w:rsidRPr="0085534D">
        <w:rPr>
          <w:rFonts w:ascii="Times New Roman" w:eastAsia="Times New Roman" w:hAnsi="Times New Roman" w:cs="Times New Roman"/>
          <w:sz w:val="24"/>
          <w:szCs w:val="24"/>
          <w:lang w:eastAsia="ru-RU"/>
        </w:rPr>
        <w:t xml:space="preserve"> день, в</w:t>
      </w:r>
      <w:r w:rsidR="00CE53B5" w:rsidRPr="0085534D">
        <w:rPr>
          <w:rFonts w:ascii="Times New Roman" w:eastAsia="Times New Roman" w:hAnsi="Times New Roman" w:cs="Times New Roman"/>
          <w:sz w:val="24"/>
          <w:szCs w:val="24"/>
          <w:lang w:eastAsia="ru-RU"/>
        </w:rPr>
        <w:t xml:space="preserve"> то</w:t>
      </w:r>
      <w:r w:rsidRPr="0085534D">
        <w:rPr>
          <w:rFonts w:ascii="Times New Roman" w:eastAsia="Times New Roman" w:hAnsi="Times New Roman" w:cs="Times New Roman"/>
          <w:sz w:val="24"/>
          <w:szCs w:val="24"/>
          <w:lang w:eastAsia="ru-RU"/>
        </w:rPr>
        <w:t xml:space="preserve"> время и в</w:t>
      </w:r>
      <w:r w:rsidR="00CE53B5" w:rsidRPr="0085534D">
        <w:rPr>
          <w:rFonts w:ascii="Times New Roman" w:eastAsia="Times New Roman" w:hAnsi="Times New Roman" w:cs="Times New Roman"/>
          <w:sz w:val="24"/>
          <w:szCs w:val="24"/>
          <w:lang w:eastAsia="ru-RU"/>
        </w:rPr>
        <w:t xml:space="preserve"> том</w:t>
      </w:r>
      <w:r w:rsidRPr="0085534D">
        <w:rPr>
          <w:rFonts w:ascii="Times New Roman" w:eastAsia="Times New Roman" w:hAnsi="Times New Roman" w:cs="Times New Roman"/>
          <w:sz w:val="24"/>
          <w:szCs w:val="24"/>
          <w:lang w:eastAsia="ru-RU"/>
        </w:rPr>
        <w:t xml:space="preserve"> месте, </w:t>
      </w:r>
      <w:r w:rsidR="00CE53B5" w:rsidRPr="0085534D">
        <w:rPr>
          <w:rFonts w:ascii="Times New Roman" w:eastAsia="Times New Roman" w:hAnsi="Times New Roman" w:cs="Times New Roman"/>
          <w:sz w:val="24"/>
          <w:szCs w:val="24"/>
          <w:lang w:eastAsia="ru-RU"/>
        </w:rPr>
        <w:t>которые указаны</w:t>
      </w:r>
      <w:r w:rsidRPr="0085534D">
        <w:rPr>
          <w:rFonts w:ascii="Times New Roman" w:eastAsia="Times New Roman" w:hAnsi="Times New Roman" w:cs="Times New Roman"/>
          <w:sz w:val="24"/>
          <w:szCs w:val="24"/>
          <w:lang w:eastAsia="ru-RU"/>
        </w:rPr>
        <w:t xml:space="preserve"> в документации о конкурентных переговорах, закупочной комиссией вскрываются заявки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B035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.10.2. В случае установления факта подачи одним претендентом двух и более заявок на участие в конкурентных переговорах в отношении одного и того же лота при условии, что поданные ранее заявки таким претендентом не отозваны, все заявки на участие в конкурентных переговорах претендента, поданные в отношении данного лота, не рассматриваются и возвращаются претенденту.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B035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.10.3. Претенденты, подавшие заявки на участие в конкурентных переговорах, или их представители (при наличии доверенности с соответствующими полномочиями на участие в процедуре) вправе присутствовать при вскрытии конвертов с заявками на участие в конкурентных переговорах, если документацией о конкурентных переговорах не предусмотрено иное. Если документацией о конкурентных переговорах установлена электронная форма подачи заявок, вскрытие заявок, по общему правилу, осуществляется комиссией без участия претендентов (их представителей), если иное не установлено документацией о конкурентных переговорах. </w:t>
      </w:r>
    </w:p>
    <w:p w:rsidR="00A52B91" w:rsidRPr="0085534D" w:rsidRDefault="00A52B91" w:rsidP="00CC023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DB0359"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.10.4. Наименование (для юридического лица), фамилия, имя, отчество (для физического лица) и почтовый адрес каждого претендента, заявка на участие в конкурентных переговорах которого вскрывается, наличие сведений и документов, предусмотренных документацией о конкурентных переговорах, объявляются при вскрытии заявок на участие в конкурентных переговорах и заносятся в Протокол вскрытия заявок на участие в конкурентных переговорах. В случае, если по окончании срока подачи заявок на участие в конкурентных переговорах подана только одна заявка на участие в конкурентных переговорах или не подано ни одной заявки на участие в конкурентных переговорах, в указанный протокол вносится информация о признании конкурентных переговоров несостоявшимися.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C0231"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.10.5. Протокол вскрытия заявок должен быть составлен и подписан членами </w:t>
      </w:r>
      <w:r w:rsidR="00CC0231"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омиссии в течение трех рабочих дней после дня вскрытия заявок. Указанный протокол размещается Заказчиком не позднее трех дней, следующих за днем его подписания, на официальном сайте предприятия.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197BDE"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.11. Рассмотрение заявок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293E61"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.11.1. Закупочная комиссия в срок (или день), указанный в документации о конкурентных переговорах, но не превышающий десяти рабочих дней со дня вскрытия заявок на участие в конкурентных переговорах, рассматривает вскрытые заявки на участие в конкурентных переговорах с целью определения соответствия каждого </w:t>
      </w:r>
      <w:r w:rsidRPr="0085534D">
        <w:rPr>
          <w:rFonts w:ascii="Times New Roman" w:eastAsia="Times New Roman" w:hAnsi="Times New Roman" w:cs="Times New Roman"/>
          <w:sz w:val="24"/>
          <w:szCs w:val="24"/>
          <w:lang w:eastAsia="ru-RU"/>
        </w:rPr>
        <w:lastRenderedPageBreak/>
        <w:t xml:space="preserve">претендента требованиям, установленным документацией, и соответствия заявки на участие в конкурентных переговорах, поданной таким претендентом, требованиям к заявкам на участие в конкурентных переговорах, установленным документацией о конкурентных переговорах. По результатам рассмотрения заявок на участие в конкурентных переговорах закупочной комиссией принимается решение о допуске претендента, подавшего заявку, к участию в конкурентных переговорах и признании его участником конкурентных переговоров либо об отказе в допуске. </w:t>
      </w:r>
    </w:p>
    <w:p w:rsidR="00A52B91" w:rsidRPr="0085534D" w:rsidRDefault="00A52B91" w:rsidP="00293E6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293E61"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.11.2. Претенденту отказывается в допуске к участию в конкурентных переговорах в случаях: </w:t>
      </w:r>
    </w:p>
    <w:p w:rsidR="00A52B91" w:rsidRPr="0085534D" w:rsidRDefault="00293E6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12.11.2.1. Н</w:t>
      </w:r>
      <w:r w:rsidR="00A52B91" w:rsidRPr="0085534D">
        <w:rPr>
          <w:rFonts w:ascii="Times New Roman" w:eastAsia="Times New Roman" w:hAnsi="Times New Roman" w:cs="Times New Roman"/>
          <w:sz w:val="24"/>
          <w:szCs w:val="24"/>
          <w:lang w:eastAsia="ru-RU"/>
        </w:rPr>
        <w:t xml:space="preserve">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конкурентных переговоров; </w:t>
      </w:r>
    </w:p>
    <w:p w:rsidR="00A52B91" w:rsidRPr="0085534D" w:rsidRDefault="00293E6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12.11.2.2. Н</w:t>
      </w:r>
      <w:r w:rsidR="00A52B91" w:rsidRPr="0085534D">
        <w:rPr>
          <w:rFonts w:ascii="Times New Roman" w:eastAsia="Times New Roman" w:hAnsi="Times New Roman" w:cs="Times New Roman"/>
          <w:sz w:val="24"/>
          <w:szCs w:val="24"/>
          <w:lang w:eastAsia="ru-RU"/>
        </w:rPr>
        <w:t xml:space="preserve">есоответствия претендента требованиям к участникам конкурентных переговоров, установленным документацией о конкурентных переговорах; </w:t>
      </w:r>
    </w:p>
    <w:p w:rsidR="00A52B91" w:rsidRPr="0085534D" w:rsidRDefault="00293E6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12.11.2.3. Н</w:t>
      </w:r>
      <w:r w:rsidR="00A52B91" w:rsidRPr="0085534D">
        <w:rPr>
          <w:rFonts w:ascii="Times New Roman" w:eastAsia="Times New Roman" w:hAnsi="Times New Roman" w:cs="Times New Roman"/>
          <w:sz w:val="24"/>
          <w:szCs w:val="24"/>
          <w:lang w:eastAsia="ru-RU"/>
        </w:rPr>
        <w:t xml:space="preserve">есоответствия заявки на участие в конкурентных переговорах требованиям к заявкам или к предложениям претендентов, установленным документацией; </w:t>
      </w:r>
    </w:p>
    <w:p w:rsidR="00A52B91" w:rsidRPr="0085534D" w:rsidRDefault="00293E6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12.11.2.4. Н</w:t>
      </w:r>
      <w:r w:rsidR="00A52B91" w:rsidRPr="0085534D">
        <w:rPr>
          <w:rFonts w:ascii="Times New Roman" w:eastAsia="Times New Roman" w:hAnsi="Times New Roman" w:cs="Times New Roman"/>
          <w:sz w:val="24"/>
          <w:szCs w:val="24"/>
          <w:lang w:eastAsia="ru-RU"/>
        </w:rPr>
        <w:t xml:space="preserve">епредставления документа или копии документа, подтверждающего внесение денежных средств в качестве обеспечения заявки на участие в конкурентных переговорах, если требование обеспечения заявок на участие в конкурентных переговорах установлено документацией.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293E61"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293E61" w:rsidRPr="0085534D">
        <w:rPr>
          <w:rFonts w:ascii="Times New Roman" w:eastAsia="Times New Roman" w:hAnsi="Times New Roman" w:cs="Times New Roman"/>
          <w:sz w:val="24"/>
          <w:szCs w:val="24"/>
          <w:lang w:eastAsia="ru-RU"/>
        </w:rPr>
        <w:t>2.5.</w:t>
      </w:r>
      <w:r w:rsidRPr="0085534D">
        <w:rPr>
          <w:rFonts w:ascii="Times New Roman" w:eastAsia="Times New Roman" w:hAnsi="Times New Roman" w:cs="Times New Roman"/>
          <w:sz w:val="24"/>
          <w:szCs w:val="24"/>
          <w:lang w:eastAsia="ru-RU"/>
        </w:rPr>
        <w:t xml:space="preserve"> Отказ в допуске к участию в конкурентных переговорах по иным основаниям, кроме предусмотренных пунктами </w:t>
      </w:r>
      <w:r w:rsidR="00293E61" w:rsidRPr="0085534D">
        <w:rPr>
          <w:rFonts w:ascii="Times New Roman" w:eastAsia="Times New Roman" w:hAnsi="Times New Roman" w:cs="Times New Roman"/>
          <w:sz w:val="24"/>
          <w:szCs w:val="24"/>
          <w:lang w:eastAsia="ru-RU"/>
        </w:rPr>
        <w:t xml:space="preserve">12.11.2.1. – 12.11.2.4. </w:t>
      </w:r>
      <w:r w:rsidRPr="0085534D">
        <w:rPr>
          <w:rFonts w:ascii="Times New Roman" w:eastAsia="Times New Roman" w:hAnsi="Times New Roman" w:cs="Times New Roman"/>
          <w:sz w:val="24"/>
          <w:szCs w:val="24"/>
          <w:lang w:eastAsia="ru-RU"/>
        </w:rPr>
        <w:t xml:space="preserve">случаев, не допускается.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293E61"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293E61" w:rsidRPr="0085534D">
        <w:rPr>
          <w:rFonts w:ascii="Times New Roman" w:eastAsia="Times New Roman" w:hAnsi="Times New Roman" w:cs="Times New Roman"/>
          <w:sz w:val="24"/>
          <w:szCs w:val="24"/>
          <w:lang w:eastAsia="ru-RU"/>
        </w:rPr>
        <w:t>3</w:t>
      </w:r>
      <w:r w:rsidRPr="0085534D">
        <w:rPr>
          <w:rFonts w:ascii="Times New Roman" w:eastAsia="Times New Roman" w:hAnsi="Times New Roman" w:cs="Times New Roman"/>
          <w:sz w:val="24"/>
          <w:szCs w:val="24"/>
          <w:lang w:eastAsia="ru-RU"/>
        </w:rPr>
        <w:t xml:space="preserve">. В случае установления недостоверности сведений, содержащихся в заявке на участие в конкурентных переговорах,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на последнюю отчетную дату, факта несоответствия претендента любым обязательным требованиям к участнику конкурентных переговоров, указанным в документации о конкурентных переговорах, такой претендент (участник) должен быть отстранен от участия в конкурентных переговорах на любом этапе его проведения.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EE71B6" w:rsidRPr="0085534D">
        <w:rPr>
          <w:rFonts w:ascii="Times New Roman" w:eastAsia="Times New Roman" w:hAnsi="Times New Roman" w:cs="Times New Roman"/>
          <w:sz w:val="24"/>
          <w:szCs w:val="24"/>
          <w:lang w:eastAsia="ru-RU"/>
        </w:rPr>
        <w:t>4</w:t>
      </w:r>
      <w:r w:rsidRPr="0085534D">
        <w:rPr>
          <w:rFonts w:ascii="Times New Roman" w:eastAsia="Times New Roman" w:hAnsi="Times New Roman" w:cs="Times New Roman"/>
          <w:sz w:val="24"/>
          <w:szCs w:val="24"/>
          <w:lang w:eastAsia="ru-RU"/>
        </w:rPr>
        <w:t xml:space="preserve">. При необходимости, в ходе рассмотрения заявок на участие в конкурентных переговорах, закупочная комиссия вправе потребовать от претендентов разъяснения сведений, содержащихся в заявках на участие в конкурентных переговорах. Требования комиссии, направленные на изменение содержания заявки на участие в конкурентных переговорах, а также разъяснения претендента, изменяющие суть предложения, содержащегося в поданной таким претендентом заявке на участие в конкурентных переговорах, не допускаются. </w:t>
      </w:r>
    </w:p>
    <w:p w:rsidR="00A52B91" w:rsidRPr="0085534D" w:rsidRDefault="00A52B91" w:rsidP="00EE71B6">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EE71B6" w:rsidRPr="0085534D">
        <w:rPr>
          <w:rFonts w:ascii="Times New Roman" w:eastAsia="Times New Roman" w:hAnsi="Times New Roman" w:cs="Times New Roman"/>
          <w:sz w:val="24"/>
          <w:szCs w:val="24"/>
          <w:lang w:eastAsia="ru-RU"/>
        </w:rPr>
        <w:t>5</w:t>
      </w:r>
      <w:r w:rsidRPr="0085534D">
        <w:rPr>
          <w:rFonts w:ascii="Times New Roman" w:eastAsia="Times New Roman" w:hAnsi="Times New Roman" w:cs="Times New Roman"/>
          <w:sz w:val="24"/>
          <w:szCs w:val="24"/>
          <w:lang w:eastAsia="ru-RU"/>
        </w:rPr>
        <w:t xml:space="preserve">. При размещении извещения о проведении конкурентных переговоров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w:t>
      </w:r>
      <w:r w:rsidRPr="0085534D">
        <w:rPr>
          <w:rFonts w:ascii="Times New Roman" w:eastAsia="Times New Roman" w:hAnsi="Times New Roman" w:cs="Times New Roman"/>
          <w:sz w:val="24"/>
          <w:szCs w:val="24"/>
          <w:lang w:eastAsia="ru-RU"/>
        </w:rPr>
        <w:lastRenderedPageBreak/>
        <w:t xml:space="preserve">процентов начальной (максимальной) цены договора, установленной в документации о конкурентных переговорах и минимальная цена договора не установлена Заказчиком в документации о конкурентных переговорах, Заказчик вправе направить требование претенденту о необходимости предоставления обоснования возможности исполнения договора по цене, предложенной таким претендентом. Запрос о необходимости предоставления обоснования возможности исполнения договора по цене, предложенной претендентом, и ответ на такой запрос должны оформляться в письменном виде.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.11.6. 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EE71B6" w:rsidRPr="0085534D">
        <w:rPr>
          <w:rFonts w:ascii="Times New Roman" w:eastAsia="Times New Roman" w:hAnsi="Times New Roman" w:cs="Times New Roman"/>
          <w:sz w:val="24"/>
          <w:szCs w:val="24"/>
          <w:lang w:eastAsia="ru-RU"/>
        </w:rPr>
        <w:t>5</w:t>
      </w:r>
      <w:r w:rsidRPr="0085534D">
        <w:rPr>
          <w:rFonts w:ascii="Times New Roman" w:eastAsia="Times New Roman" w:hAnsi="Times New Roman" w:cs="Times New Roman"/>
          <w:sz w:val="24"/>
          <w:szCs w:val="24"/>
          <w:lang w:eastAsia="ru-RU"/>
        </w:rPr>
        <w:t xml:space="preserve">, закупочная </w:t>
      </w:r>
      <w:r w:rsidR="00EE71B6"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.11.7. В случае, если претендент, которому был направлен письменный запрос о разъяснении сведений, содержащихся в заявке на участие в конкурентных переговорах, или запрос в соответствии с пунктом 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EE71B6" w:rsidRPr="0085534D">
        <w:rPr>
          <w:rFonts w:ascii="Times New Roman" w:eastAsia="Times New Roman" w:hAnsi="Times New Roman" w:cs="Times New Roman"/>
          <w:sz w:val="24"/>
          <w:szCs w:val="24"/>
          <w:lang w:eastAsia="ru-RU"/>
        </w:rPr>
        <w:t>5</w:t>
      </w:r>
      <w:r w:rsidRPr="0085534D">
        <w:rPr>
          <w:rFonts w:ascii="Times New Roman" w:eastAsia="Times New Roman" w:hAnsi="Times New Roman" w:cs="Times New Roman"/>
          <w:sz w:val="24"/>
          <w:szCs w:val="24"/>
          <w:lang w:eastAsia="ru-RU"/>
        </w:rPr>
        <w:t xml:space="preserve">, не предоставит соответственно запрашиваемые письменные разъяснения заявки на участие в конкурентных переговорах и (или) обоснования цены договора в порядке и в срок, установленные в запросе, в отношении такого претендента комиссия вправе принять решение об отказе в допуске к участию в конкурентных переговорах. </w:t>
      </w:r>
    </w:p>
    <w:p w:rsidR="00A52B91" w:rsidRPr="0085534D" w:rsidRDefault="00A52B91" w:rsidP="00780708">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EE71B6"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780708" w:rsidRPr="0085534D">
        <w:rPr>
          <w:rFonts w:ascii="Times New Roman" w:eastAsia="Times New Roman" w:hAnsi="Times New Roman" w:cs="Times New Roman"/>
          <w:sz w:val="24"/>
          <w:szCs w:val="24"/>
          <w:lang w:eastAsia="ru-RU"/>
        </w:rPr>
        <w:t>7</w:t>
      </w:r>
      <w:r w:rsidRPr="0085534D">
        <w:rPr>
          <w:rFonts w:ascii="Times New Roman" w:eastAsia="Times New Roman" w:hAnsi="Times New Roman" w:cs="Times New Roman"/>
          <w:sz w:val="24"/>
          <w:szCs w:val="24"/>
          <w:lang w:eastAsia="ru-RU"/>
        </w:rPr>
        <w:t>.</w:t>
      </w:r>
      <w:r w:rsidR="00780708" w:rsidRPr="0085534D">
        <w:rPr>
          <w:rFonts w:ascii="Times New Roman" w:eastAsia="Times New Roman" w:hAnsi="Times New Roman" w:cs="Times New Roman"/>
          <w:sz w:val="24"/>
          <w:szCs w:val="24"/>
          <w:lang w:eastAsia="ru-RU"/>
        </w:rPr>
        <w:t>1.</w:t>
      </w:r>
      <w:r w:rsidRPr="0085534D">
        <w:rPr>
          <w:rFonts w:ascii="Times New Roman" w:eastAsia="Times New Roman" w:hAnsi="Times New Roman" w:cs="Times New Roman"/>
          <w:sz w:val="24"/>
          <w:szCs w:val="24"/>
          <w:lang w:eastAsia="ru-RU"/>
        </w:rPr>
        <w:t xml:space="preserve"> Сведения о допуске претендентов к участию в конкурентных переговорах и признании участниками конкурентных переговоров, или об отказе в допуске к участию конкурентных переговорах, с обоснованием такого решения, а также сведения о признании конкурентных переговоров несостоявшимся в установленных настоящим Положении случаях, отражаются в протоколе рассмотрения заявок на участие в конкурентных переговорах. Протокол должен быть составлен и подписан членами комиссии в течение трех рабочих дней после дня рассмотрения заявок либо в течение одного рабочего дня по истечении установленного документацией срока рассмотрения заявок. Указанный протокол размещается Заказчиком в течение трех дней, следующих заднем его подписания, на официальном сайте.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78070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.11.8. В случае если установленные в извещении (документации о конкурентных переговорах) сроки вскрытия и рассмотрения заявок на участие в конкурентных переговорах не превышают трех рабочих дней, решения закупочной комиссии могут оформляться одним Протоколом вскрытия и рассмотрения заявок. Такой протокол должен быть составлен и подписан членами комиссии в сроки, установленные пунктом </w:t>
      </w:r>
      <w:r w:rsidR="00514B6C" w:rsidRPr="0085534D">
        <w:rPr>
          <w:rFonts w:ascii="Times New Roman" w:eastAsia="Times New Roman" w:hAnsi="Times New Roman" w:cs="Times New Roman"/>
          <w:sz w:val="24"/>
          <w:szCs w:val="24"/>
          <w:lang w:eastAsia="ru-RU"/>
        </w:rPr>
        <w:t>12.11.7.1.</w:t>
      </w:r>
      <w:r w:rsidRPr="0085534D">
        <w:rPr>
          <w:rFonts w:ascii="Times New Roman" w:eastAsia="Times New Roman" w:hAnsi="Times New Roman" w:cs="Times New Roman"/>
          <w:sz w:val="24"/>
          <w:szCs w:val="24"/>
          <w:lang w:eastAsia="ru-RU"/>
        </w:rPr>
        <w:t xml:space="preserve"> настоящего Положения, и размещен Заказчиком на официальном сайте в течение трех дней, следующих за днем его подписания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514B6C"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w:t>
      </w:r>
      <w:r w:rsidR="00514B6C" w:rsidRPr="0085534D">
        <w:rPr>
          <w:rFonts w:ascii="Times New Roman" w:eastAsia="Times New Roman" w:hAnsi="Times New Roman" w:cs="Times New Roman"/>
          <w:sz w:val="24"/>
          <w:szCs w:val="24"/>
          <w:lang w:eastAsia="ru-RU"/>
        </w:rPr>
        <w:t>9</w:t>
      </w:r>
      <w:r w:rsidRPr="0085534D">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конкурентных переговорах, будет принято решение о несоответствии всех претендентов требованиям, предъявляемым к участникам конкурентных переговоров, и (или) о несоответствии всех заявок на участие в конкурентных переговорах, установленным документацией требованиям, либо о соответствии только одного претендента и поданной им заявки на участие в конкурентных переговорах установленным требованиям, конкурентные переговоры признаются несостоявшимися.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514B6C"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.11.1</w:t>
      </w:r>
      <w:r w:rsidR="00FB6EB6" w:rsidRPr="0085534D">
        <w:rPr>
          <w:rFonts w:ascii="Times New Roman" w:eastAsia="Times New Roman" w:hAnsi="Times New Roman" w:cs="Times New Roman"/>
          <w:sz w:val="24"/>
          <w:szCs w:val="24"/>
          <w:lang w:eastAsia="ru-RU"/>
        </w:rPr>
        <w:t>0</w:t>
      </w:r>
      <w:r w:rsidRPr="0085534D">
        <w:rPr>
          <w:rFonts w:ascii="Times New Roman" w:eastAsia="Times New Roman" w:hAnsi="Times New Roman" w:cs="Times New Roman"/>
          <w:sz w:val="24"/>
          <w:szCs w:val="24"/>
          <w:lang w:eastAsia="ru-RU"/>
        </w:rPr>
        <w:t xml:space="preserve">. В случае если только один претендент признан участником конкурентных переговоров и его заявка на участие в конкурентных переговорах и сам претендент соответствуют требованиям и условиям, предусмотренным документацией о конкурентных переговорах, закупочная </w:t>
      </w:r>
      <w:r w:rsidR="00514B6C"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омиссия вправе провести с таким участником переговоры с целью достижения договоренностей по поводу наилучших для Заказчика </w:t>
      </w:r>
      <w:r w:rsidRPr="0085534D">
        <w:rPr>
          <w:rFonts w:ascii="Times New Roman" w:eastAsia="Times New Roman" w:hAnsi="Times New Roman" w:cs="Times New Roman"/>
          <w:sz w:val="24"/>
          <w:szCs w:val="24"/>
          <w:lang w:eastAsia="ru-RU"/>
        </w:rPr>
        <w:lastRenderedPageBreak/>
        <w:t xml:space="preserve">условий исполнения договора. По результатам переговоров закупочной комиссией могут быть приняты следующие решения: </w:t>
      </w:r>
    </w:p>
    <w:p w:rsidR="00A52B91" w:rsidRPr="0085534D" w:rsidRDefault="00514B6C"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12.11.1</w:t>
      </w:r>
      <w:r w:rsidR="00A846CD" w:rsidRPr="0085534D">
        <w:rPr>
          <w:rFonts w:ascii="Times New Roman" w:eastAsia="Times New Roman" w:hAnsi="Times New Roman" w:cs="Times New Roman"/>
          <w:sz w:val="24"/>
          <w:szCs w:val="24"/>
          <w:lang w:eastAsia="ru-RU"/>
        </w:rPr>
        <w:t>0</w:t>
      </w:r>
      <w:r w:rsidRPr="0085534D">
        <w:rPr>
          <w:rFonts w:ascii="Times New Roman" w:eastAsia="Times New Roman" w:hAnsi="Times New Roman" w:cs="Times New Roman"/>
          <w:sz w:val="24"/>
          <w:szCs w:val="24"/>
          <w:lang w:eastAsia="ru-RU"/>
        </w:rPr>
        <w:t>.1.О</w:t>
      </w:r>
      <w:r w:rsidR="00A52B91" w:rsidRPr="0085534D">
        <w:rPr>
          <w:rFonts w:ascii="Times New Roman" w:eastAsia="Times New Roman" w:hAnsi="Times New Roman" w:cs="Times New Roman"/>
          <w:sz w:val="24"/>
          <w:szCs w:val="24"/>
          <w:lang w:eastAsia="ru-RU"/>
        </w:rPr>
        <w:t xml:space="preserve"> закупке у единственного </w:t>
      </w:r>
      <w:r w:rsidRPr="0085534D">
        <w:rPr>
          <w:rFonts w:ascii="Times New Roman" w:eastAsia="Times New Roman" w:hAnsi="Times New Roman" w:cs="Times New Roman"/>
          <w:sz w:val="24"/>
          <w:szCs w:val="24"/>
          <w:lang w:eastAsia="ru-RU"/>
        </w:rPr>
        <w:t>поставщика</w:t>
      </w:r>
      <w:r w:rsidR="00A52B91" w:rsidRPr="0085534D">
        <w:rPr>
          <w:rFonts w:ascii="Times New Roman" w:eastAsia="Times New Roman" w:hAnsi="Times New Roman" w:cs="Times New Roman"/>
          <w:sz w:val="24"/>
          <w:szCs w:val="24"/>
          <w:lang w:eastAsia="ru-RU"/>
        </w:rPr>
        <w:t xml:space="preserve">, т.е. о заключении договора с участником конкурентных переговоров, подавшим такую заявку, на условиях документации о конкурентных переговорах, проекта договора и предложения претендента; </w:t>
      </w:r>
    </w:p>
    <w:p w:rsidR="00A52B91" w:rsidRPr="0085534D" w:rsidRDefault="00F54B1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12.11.1</w:t>
      </w:r>
      <w:r w:rsidR="00A846CD" w:rsidRPr="0085534D">
        <w:rPr>
          <w:rFonts w:ascii="Times New Roman" w:eastAsia="Times New Roman" w:hAnsi="Times New Roman" w:cs="Times New Roman"/>
          <w:sz w:val="24"/>
          <w:szCs w:val="24"/>
          <w:lang w:eastAsia="ru-RU"/>
        </w:rPr>
        <w:t>0</w:t>
      </w:r>
      <w:r w:rsidRPr="0085534D">
        <w:rPr>
          <w:rFonts w:ascii="Times New Roman" w:eastAsia="Times New Roman" w:hAnsi="Times New Roman" w:cs="Times New Roman"/>
          <w:sz w:val="24"/>
          <w:szCs w:val="24"/>
          <w:lang w:eastAsia="ru-RU"/>
        </w:rPr>
        <w:t>.2.О</w:t>
      </w:r>
      <w:r w:rsidR="00A52B91" w:rsidRPr="0085534D">
        <w:rPr>
          <w:rFonts w:ascii="Times New Roman" w:eastAsia="Times New Roman" w:hAnsi="Times New Roman" w:cs="Times New Roman"/>
          <w:sz w:val="24"/>
          <w:szCs w:val="24"/>
          <w:lang w:eastAsia="ru-RU"/>
        </w:rPr>
        <w:t xml:space="preserve"> проведении повторных конкурентных переговоров или повторной закупки иным конкурентным способом.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Указанные решения закупочной комиссии оформляются протоколом рассмотрения заявок в сроки, установленные настоящим Положением.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F54B18"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.12. Проведение конкурентных переговоров, определение победителя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.12.1. Закупочная </w:t>
      </w:r>
      <w:r w:rsidR="00F54B18"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омиссия в срок, указанный в документации о конкурентных переговорах, проводит переговоры отдельно с каждым из претендентов, допущенных к участию в конкурентных переговорах. По решению комиссии переговоры могут проводиться в один или несколько туров. Очередность проведения с каждым из участников переговоров устанавливает </w:t>
      </w:r>
      <w:r w:rsidR="00F54B18"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омиссия. График (с указанием времени и места) переговоров может быть указан в протоколе вскрытия и/или рассмотрения заявок либо участникам направляются приглашения на участие в переговорах.</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.12.2. На процедуру переговоров должен прибыть представитель (представители) участника, уполномоченный представлять интересы участника в переговорах и заявлять окончательные для участника условия исполнения Договора (доверенность).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.12.3. При необходимости все достигнутые в ходе переговоров договоренности между участником и Заказчиком могут протоколироваться, после чего протокол конкурентных переговоров подписывается представителями обеих сторон. </w:t>
      </w:r>
    </w:p>
    <w:p w:rsidR="00A52B91" w:rsidRPr="0085534D" w:rsidRDefault="00A52B91" w:rsidP="00F54B18">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.12.4. После завершения переговоров участники обязаны представить свои окончательные технико-коммерческие предложения (окончательные оферты) с учетом достигнутых в ходе переговоров договоренностей в указанный Заказчиком срок. Указанный срок не может составлять менее 1 рабочего дня.</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.12.4.1. В случае, если участник не предоставит окончательное технико- коммерческое предложение (окончательную оферту) в указанный Заказчиком срок, в отношении такого участника </w:t>
      </w:r>
      <w:r w:rsidR="00F54B18"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омиссия вправе принять решение об отказе в допуске к участию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F54B18"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.12.5. После получения Заказчиком окончательных технико-коммерческих предложений участников, в срок, установленной документацией, но не превышающий 10 рабочих дней, закупочной </w:t>
      </w:r>
      <w:r w:rsidR="00F54B18"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омиссией осуществляется оценка и сопоставление таких предложений, в соответствии с критериями и в порядке, установленном документацией.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939A4"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.12.6. Оценка и сопоставление предложений осуществляются закупочной </w:t>
      </w:r>
      <w:r w:rsidR="00B72A34"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омиссией в целях выявления лучших для Заказчика условий исполнения договора в соответствии с критериями, установленными в документации о конкурентных переговорах. Оценка производится на балльной основе.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B72A34"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.12.7. Оценка осуществляется в строгом соответствии с критериями и процедурами, указанными в документации о конкурентных переговорах, при этом совокупная значимость таких критериев (сумма весовых коэффициентов) должна составлять сто процентов. </w:t>
      </w:r>
    </w:p>
    <w:p w:rsidR="00A52B91" w:rsidRPr="0085534D" w:rsidRDefault="00A52B91" w:rsidP="00B72A34">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B72A34"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.12.8. Критериями оценки заявок могут быть: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цена договора;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lastRenderedPageBreak/>
        <w:t>-</w:t>
      </w:r>
      <w:r w:rsidR="00A52B91" w:rsidRPr="0085534D">
        <w:rPr>
          <w:rFonts w:ascii="Times New Roman" w:eastAsia="Times New Roman" w:hAnsi="Times New Roman" w:cs="Times New Roman"/>
          <w:sz w:val="24"/>
          <w:szCs w:val="24"/>
          <w:lang w:eastAsia="ru-RU"/>
        </w:rPr>
        <w:t xml:space="preserve"> функциональные характеристики (потребительские свойства) или качественные характеристики товара;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качество работ, услуг;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квалификация участника;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расходы на эксплуатацию (техническое обслуживание) товара;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 </w:t>
      </w:r>
      <w:r w:rsidR="00A52B91" w:rsidRPr="0085534D">
        <w:rPr>
          <w:rFonts w:ascii="Times New Roman" w:eastAsia="Times New Roman" w:hAnsi="Times New Roman" w:cs="Times New Roman"/>
          <w:sz w:val="24"/>
          <w:szCs w:val="24"/>
          <w:lang w:eastAsia="ru-RU"/>
        </w:rPr>
        <w:t xml:space="preserve">сроки (периоды) поставки товара, выполнения работ, оказания услуг;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срок и/ или объем гарантийных обязательств; </w:t>
      </w:r>
    </w:p>
    <w:p w:rsidR="00A52B91" w:rsidRPr="0085534D" w:rsidRDefault="00A846CD"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иные разумные критерии, связанные с предметом проводимых конкурентных переговоров, указанные Заказчиком в документации о конкурентных переговорах.</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Критерии, их содержание (в т.ч. показатели) и значимость (весовой коэффициент) определяются в зависимости от предмета конкурентных переговоров и потребностей Заказчика и устанавливаются Заказчиком в документации о конкурентных переговорах. </w:t>
      </w:r>
    </w:p>
    <w:p w:rsidR="00C3376B" w:rsidRPr="0085534D" w:rsidRDefault="00A52B91" w:rsidP="00C3376B">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Если иного не установлено документацией о конкурентных переговорах, максимальное количество баллов по каждому критерию - 100 баллов. В случае, если в документации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 </w:t>
      </w:r>
    </w:p>
    <w:p w:rsidR="00A52B91" w:rsidRPr="0085534D" w:rsidRDefault="00A52B91" w:rsidP="00C337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3376B"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.12.9. Порядок оценки предложений участников по каждому критерию устанавливается документацией о конкурентных переговорах. Если иное не указано в документации о конкурентных переговорах, оценка предложения участника осуществляется каждым членом закупочной </w:t>
      </w:r>
      <w:r w:rsidR="00C3376B"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омиссии путем присвоения баллов заявке участника по каждому критерию. Документацией может быть установлен расчетный порядок (по формуле) определения оценки по какому-либо критерию. </w:t>
      </w:r>
    </w:p>
    <w:p w:rsidR="00A52B91" w:rsidRPr="0085534D" w:rsidRDefault="00A52B91" w:rsidP="00C337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Для получения оценки по критерию для каждой заявки вычисляется среднее арифметическое оценок в баллах, присвоенных всеми членами закупочной комиссии по соответствующему критерию. </w:t>
      </w:r>
    </w:p>
    <w:p w:rsidR="009525B5" w:rsidRPr="0085534D" w:rsidRDefault="00A52B91" w:rsidP="00952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A52B91" w:rsidRPr="0085534D" w:rsidRDefault="00A52B91" w:rsidP="00C337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3376B"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.12.10. В соответствии с полученными оценками закупочная </w:t>
      </w:r>
      <w:r w:rsidR="00C3376B"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омиссия проводит ранжирование предложений с присвоением порядковых номеров по мере уменьшения выгодности предложений участников. </w:t>
      </w:r>
    </w:p>
    <w:p w:rsidR="00A52B91" w:rsidRPr="0085534D" w:rsidRDefault="00A52B91" w:rsidP="00C337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Предложению (заявке) участника, получившему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конкурентных переговоров. </w:t>
      </w:r>
    </w:p>
    <w:p w:rsidR="0038023A" w:rsidRPr="0085534D" w:rsidRDefault="00C3376B"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12.12.11. </w:t>
      </w:r>
      <w:r w:rsidR="00A52B91" w:rsidRPr="0085534D">
        <w:rPr>
          <w:rFonts w:ascii="Times New Roman" w:eastAsia="Times New Roman" w:hAnsi="Times New Roman" w:cs="Times New Roman"/>
          <w:sz w:val="24"/>
          <w:szCs w:val="24"/>
          <w:lang w:eastAsia="ru-RU"/>
        </w:rPr>
        <w:t xml:space="preserve">Если иное не установлено настоящим Положением или документацией о конкурентных переговорах, в случае, когда в нескольких заявках на участие в конкурентных переговорах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конкурентных переговорах, которая поступила ранее других заявок на участие в конкурентных переговорах, содержащих такие условия. </w:t>
      </w:r>
    </w:p>
    <w:p w:rsidR="00A52B91" w:rsidRPr="0085534D" w:rsidRDefault="0038023A" w:rsidP="003802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12.12.12. </w:t>
      </w:r>
      <w:r w:rsidR="00A52B91" w:rsidRPr="0085534D">
        <w:rPr>
          <w:rFonts w:ascii="Times New Roman" w:eastAsia="Times New Roman" w:hAnsi="Times New Roman" w:cs="Times New Roman"/>
          <w:sz w:val="24"/>
          <w:szCs w:val="24"/>
          <w:lang w:eastAsia="ru-RU"/>
        </w:rPr>
        <w:t xml:space="preserve">Закупочная </w:t>
      </w:r>
      <w:r w:rsidRPr="0085534D">
        <w:rPr>
          <w:rFonts w:ascii="Times New Roman" w:eastAsia="Times New Roman" w:hAnsi="Times New Roman" w:cs="Times New Roman"/>
          <w:sz w:val="24"/>
          <w:szCs w:val="24"/>
          <w:lang w:eastAsia="ru-RU"/>
        </w:rPr>
        <w:t>К</w:t>
      </w:r>
      <w:r w:rsidR="00A52B91" w:rsidRPr="0085534D">
        <w:rPr>
          <w:rFonts w:ascii="Times New Roman" w:eastAsia="Times New Roman" w:hAnsi="Times New Roman" w:cs="Times New Roman"/>
          <w:sz w:val="24"/>
          <w:szCs w:val="24"/>
          <w:lang w:eastAsia="ru-RU"/>
        </w:rPr>
        <w:t>омиссия ведет протокол оценки и сопоставления заявок на участие в конкурентных переговорах,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конкурентных переговорах.</w:t>
      </w:r>
    </w:p>
    <w:p w:rsidR="00A52B91" w:rsidRPr="0085534D" w:rsidRDefault="00A52B91" w:rsidP="003802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В протоколе указываются участники конкурентных переговоров, заявки которых были рассмотрены, установленное закупочной комиссией ранжирование заявок, в т.ч. </w:t>
      </w:r>
      <w:r w:rsidRPr="0085534D">
        <w:rPr>
          <w:rFonts w:ascii="Times New Roman" w:eastAsia="Times New Roman" w:hAnsi="Times New Roman" w:cs="Times New Roman"/>
          <w:sz w:val="24"/>
          <w:szCs w:val="24"/>
          <w:lang w:eastAsia="ru-RU"/>
        </w:rPr>
        <w:lastRenderedPageBreak/>
        <w:t xml:space="preserve">определяется победитель конкурентных переговоров и участник, заявке которого присвоен второй номер. </w:t>
      </w:r>
    </w:p>
    <w:p w:rsidR="00A52B91" w:rsidRPr="0085534D" w:rsidRDefault="00A52B91" w:rsidP="003802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В протоколе также должны быть указаны объем, цена закупаемых товаров (работ, услуг) и сроки исполнения договора согласно предложению претендента, признанного победителем конкурентных переговоров.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конкурентных переговоров. </w:t>
      </w:r>
    </w:p>
    <w:p w:rsidR="00A52B91" w:rsidRPr="0085534D" w:rsidRDefault="00A52B91" w:rsidP="003802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 </w:t>
      </w:r>
    </w:p>
    <w:p w:rsidR="0038023A" w:rsidRPr="0085534D" w:rsidRDefault="00A52B91" w:rsidP="00952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Указанный протокол размещается на официальном сайте в течение трех дней, после подписания указанного протокола.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9525B5"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.13. Заключение договора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525B5"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.13.1. В сроки, указанные в документации о конкурентных переговорах, Заказчик направляет победителю проект договора.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9525B5"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.13.2. Договор заключается на условиях, указанных в предложении (заявке) участника, с которым заключается договор, и документации о конкурентных переговорах. Условия исполнения договора, предложенные участником, с которым заключается договор, включаются в проект договора, прилагаемый к документации о конкурентных переговорах. При заключении договора его цена не может превышать начальной цены, указанной в извещении о проведении конкурентны</w:t>
      </w:r>
      <w:r w:rsidR="00CA2062" w:rsidRPr="0085534D">
        <w:rPr>
          <w:rFonts w:ascii="Times New Roman" w:eastAsia="Times New Roman" w:hAnsi="Times New Roman" w:cs="Times New Roman"/>
          <w:sz w:val="24"/>
          <w:szCs w:val="24"/>
          <w:lang w:eastAsia="ru-RU"/>
        </w:rPr>
        <w:t>х</w:t>
      </w:r>
      <w:r w:rsidRPr="0085534D">
        <w:rPr>
          <w:rFonts w:ascii="Times New Roman" w:eastAsia="Times New Roman" w:hAnsi="Times New Roman" w:cs="Times New Roman"/>
          <w:sz w:val="24"/>
          <w:szCs w:val="24"/>
          <w:lang w:eastAsia="ru-RU"/>
        </w:rPr>
        <w:t xml:space="preserve"> переговор</w:t>
      </w:r>
      <w:r w:rsidR="00CA2062" w:rsidRPr="0085534D">
        <w:rPr>
          <w:rFonts w:ascii="Times New Roman" w:eastAsia="Times New Roman" w:hAnsi="Times New Roman" w:cs="Times New Roman"/>
          <w:sz w:val="24"/>
          <w:szCs w:val="24"/>
          <w:lang w:eastAsia="ru-RU"/>
        </w:rPr>
        <w:t>ов</w:t>
      </w:r>
      <w:r w:rsidRPr="0085534D">
        <w:rPr>
          <w:rFonts w:ascii="Times New Roman" w:eastAsia="Times New Roman" w:hAnsi="Times New Roman" w:cs="Times New Roman"/>
          <w:sz w:val="24"/>
          <w:szCs w:val="24"/>
          <w:lang w:eastAsia="ru-RU"/>
        </w:rPr>
        <w:t xml:space="preserve">.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.13.3. Победитель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если иной срок не установлен соответствующей документацией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.13.4. В случае уклонения победителя конкурентных переговоров от заключения договора, Заказчик вправе заключить договор с участником, которому по результатам оценки и сопоставления заявок на участие в конкурентных переговорах был присвоен второй номер, на условиях проекта договора, прилагаемого к документации о конкурентных переговорах, и условиях исполнения договора, предложенных данным участником в заявке на участие в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.13.5. В случае, если на участие в конкурентных переговорах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конкурентных переговоров), если иное не установлено документацией о конкурентных переговорах.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CA2062"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.14. Разъяснение итогов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.14.1. В течение трех дней после размещения протокола оценки и сопоставления заявок (или иного протокола в соответствии с настоящим Положением, содержащего итоги конкурентных переговоров) Заказчиком принимаются от претендентов (участников) конкурентных переговоров письменные запросы о разъяснении результатов конкурентных переговоров (оформленных в виде официального документа на имя Председателя закупочной </w:t>
      </w:r>
      <w:r w:rsidR="00CA2062"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омиссии), а также жалобы на действия </w:t>
      </w:r>
      <w:r w:rsidR="00CA2062" w:rsidRPr="0085534D">
        <w:rPr>
          <w:rFonts w:ascii="Times New Roman" w:eastAsia="Times New Roman" w:hAnsi="Times New Roman" w:cs="Times New Roman"/>
          <w:sz w:val="24"/>
          <w:szCs w:val="24"/>
          <w:lang w:eastAsia="ru-RU"/>
        </w:rPr>
        <w:t>З</w:t>
      </w:r>
      <w:r w:rsidRPr="0085534D">
        <w:rPr>
          <w:rFonts w:ascii="Times New Roman" w:eastAsia="Times New Roman" w:hAnsi="Times New Roman" w:cs="Times New Roman"/>
          <w:sz w:val="24"/>
          <w:szCs w:val="24"/>
          <w:lang w:eastAsia="ru-RU"/>
        </w:rPr>
        <w:t xml:space="preserve">акупочной комиссии (оформленных в виде официального документа на имя Председателя закупочной комиссии).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.14.2. Заказчик </w:t>
      </w:r>
      <w:r w:rsidR="00CA2062" w:rsidRPr="0085534D">
        <w:rPr>
          <w:rFonts w:ascii="Times New Roman" w:eastAsia="Times New Roman" w:hAnsi="Times New Roman" w:cs="Times New Roman"/>
          <w:sz w:val="24"/>
          <w:szCs w:val="24"/>
          <w:lang w:eastAsia="ru-RU"/>
        </w:rPr>
        <w:t>направляет</w:t>
      </w:r>
      <w:r w:rsidRPr="0085534D">
        <w:rPr>
          <w:rFonts w:ascii="Times New Roman" w:eastAsia="Times New Roman" w:hAnsi="Times New Roman" w:cs="Times New Roman"/>
          <w:sz w:val="24"/>
          <w:szCs w:val="24"/>
          <w:lang w:eastAsia="ru-RU"/>
        </w:rPr>
        <w:t xml:space="preserve"> участнику, от которого получен запрос, официальные разъяснения в течение трех рабочих дней со дня поступления такого запроса. </w:t>
      </w:r>
    </w:p>
    <w:p w:rsidR="00A52B91" w:rsidRPr="0085534D" w:rsidRDefault="00A52B91" w:rsidP="00CA2062">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.14.3. Жалобы на действия закупочной </w:t>
      </w:r>
      <w:r w:rsidR="00CA2062" w:rsidRPr="0085534D">
        <w:rPr>
          <w:rFonts w:ascii="Times New Roman" w:eastAsia="Times New Roman" w:hAnsi="Times New Roman" w:cs="Times New Roman"/>
          <w:sz w:val="24"/>
          <w:szCs w:val="24"/>
          <w:lang w:eastAsia="ru-RU"/>
        </w:rPr>
        <w:t>К</w:t>
      </w:r>
      <w:r w:rsidRPr="0085534D">
        <w:rPr>
          <w:rFonts w:ascii="Times New Roman" w:eastAsia="Times New Roman" w:hAnsi="Times New Roman" w:cs="Times New Roman"/>
          <w:sz w:val="24"/>
          <w:szCs w:val="24"/>
          <w:lang w:eastAsia="ru-RU"/>
        </w:rPr>
        <w:t xml:space="preserve">омиссии рассматриваются Заказчиком в течение пяти рабочих, дней с уведомлением подателя жалобы о результатах рассмотрения.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lastRenderedPageBreak/>
        <w:t>1</w:t>
      </w:r>
      <w:r w:rsidR="00CA2062"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 xml:space="preserve">.15. Виды процедур конкурентных переговоров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 xml:space="preserve">.15.1. Конкретная процедура проведения конкурентных переговоров определяется Заказчиком в соответствующей документацией о конкурентных переговорах на проведение одной, нескольких или неограниченного числа закупок для нужд Заказчика.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.15.2. Конкурентные переговоры могут предусматривать процедуру переторжки или в качестве этапа конкурса процедуру закрытого запроса цен, когда победителем выбирается из числа нескольких избранных участников конкурентных пер</w:t>
      </w:r>
      <w:r w:rsidR="00CA2062" w:rsidRPr="0085534D">
        <w:rPr>
          <w:rFonts w:ascii="Times New Roman" w:eastAsia="Times New Roman" w:hAnsi="Times New Roman" w:cs="Times New Roman"/>
          <w:sz w:val="24"/>
          <w:szCs w:val="24"/>
          <w:lang w:eastAsia="ru-RU"/>
        </w:rPr>
        <w:t>еговоров</w:t>
      </w:r>
      <w:r w:rsidRPr="0085534D">
        <w:rPr>
          <w:rFonts w:ascii="Times New Roman" w:eastAsia="Times New Roman" w:hAnsi="Times New Roman" w:cs="Times New Roman"/>
          <w:sz w:val="24"/>
          <w:szCs w:val="24"/>
          <w:lang w:eastAsia="ru-RU"/>
        </w:rPr>
        <w:t xml:space="preserve">, в заявках которых содержатся лучшие условия исполнения договора, участник, предложивший наиболее низкую цену договора. </w:t>
      </w:r>
    </w:p>
    <w:p w:rsidR="00A52B91" w:rsidRPr="0085534D" w:rsidRDefault="00A52B91"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CA2062" w:rsidRPr="0085534D">
        <w:rPr>
          <w:rFonts w:ascii="Times New Roman" w:eastAsia="Times New Roman" w:hAnsi="Times New Roman" w:cs="Times New Roman"/>
          <w:sz w:val="24"/>
          <w:szCs w:val="24"/>
          <w:lang w:eastAsia="ru-RU"/>
        </w:rPr>
        <w:t>2</w:t>
      </w:r>
      <w:r w:rsidRPr="0085534D">
        <w:rPr>
          <w:rFonts w:ascii="Times New Roman" w:eastAsia="Times New Roman" w:hAnsi="Times New Roman" w:cs="Times New Roman"/>
          <w:sz w:val="24"/>
          <w:szCs w:val="24"/>
          <w:lang w:eastAsia="ru-RU"/>
        </w:rPr>
        <w:t>.15.3. Разрабатываемая в соответствии с положениями настоящего Положения документация о конкурентных переговорах может являться типовой и регулировать порядок размещения любых или какого-либо вида закупок для нужд Общества либо устанавливать порядок закупки конкретного товара (работы, услуги).</w:t>
      </w:r>
    </w:p>
    <w:p w:rsidR="00A52B91" w:rsidRPr="0085534D" w:rsidRDefault="00CA2062"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A52B91"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16.</w:t>
      </w:r>
      <w:r w:rsidR="00A52B91" w:rsidRPr="0085534D">
        <w:rPr>
          <w:rFonts w:ascii="Times New Roman" w:eastAsia="Times New Roman" w:hAnsi="Times New Roman" w:cs="Times New Roman"/>
          <w:b/>
          <w:sz w:val="24"/>
          <w:szCs w:val="24"/>
          <w:lang w:eastAsia="ru-RU"/>
        </w:rPr>
        <w:t xml:space="preserve"> Особенности проведения конкурентных переговоров с переторжкой </w:t>
      </w:r>
    </w:p>
    <w:p w:rsidR="00A52B91" w:rsidRPr="0085534D" w:rsidRDefault="002960E5"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A52B91" w:rsidRPr="0085534D">
        <w:rPr>
          <w:rFonts w:ascii="Times New Roman" w:eastAsia="Times New Roman" w:hAnsi="Times New Roman" w:cs="Times New Roman"/>
          <w:b/>
          <w:sz w:val="24"/>
          <w:szCs w:val="24"/>
          <w:lang w:eastAsia="ru-RU"/>
        </w:rPr>
        <w:t>2.1</w:t>
      </w:r>
      <w:r w:rsidR="00C97E58" w:rsidRPr="0085534D">
        <w:rPr>
          <w:rFonts w:ascii="Times New Roman" w:eastAsia="Times New Roman" w:hAnsi="Times New Roman" w:cs="Times New Roman"/>
          <w:b/>
          <w:sz w:val="24"/>
          <w:szCs w:val="24"/>
          <w:lang w:eastAsia="ru-RU"/>
        </w:rPr>
        <w:t>6</w:t>
      </w:r>
      <w:r w:rsidR="00A52B91" w:rsidRPr="0085534D">
        <w:rPr>
          <w:rFonts w:ascii="Times New Roman" w:eastAsia="Times New Roman" w:hAnsi="Times New Roman" w:cs="Times New Roman"/>
          <w:b/>
          <w:sz w:val="24"/>
          <w:szCs w:val="24"/>
          <w:lang w:eastAsia="ru-RU"/>
        </w:rPr>
        <w:t>.</w:t>
      </w:r>
      <w:r w:rsidR="00C97E58" w:rsidRPr="0085534D">
        <w:rPr>
          <w:rFonts w:ascii="Times New Roman" w:eastAsia="Times New Roman" w:hAnsi="Times New Roman" w:cs="Times New Roman"/>
          <w:b/>
          <w:sz w:val="24"/>
          <w:szCs w:val="24"/>
          <w:lang w:eastAsia="ru-RU"/>
        </w:rPr>
        <w:t xml:space="preserve">1. </w:t>
      </w:r>
      <w:r w:rsidR="00A52B91" w:rsidRPr="0085534D">
        <w:rPr>
          <w:rFonts w:ascii="Times New Roman" w:eastAsia="Times New Roman" w:hAnsi="Times New Roman" w:cs="Times New Roman"/>
          <w:b/>
          <w:sz w:val="24"/>
          <w:szCs w:val="24"/>
          <w:lang w:eastAsia="ru-RU"/>
        </w:rPr>
        <w:t xml:space="preserve"> Общий порядок проведения конкурентных переговоров с переторжкой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2.1</w:t>
      </w:r>
      <w:r w:rsidRPr="0085534D">
        <w:rPr>
          <w:rFonts w:ascii="Times New Roman" w:eastAsia="Times New Roman" w:hAnsi="Times New Roman" w:cs="Times New Roman"/>
          <w:sz w:val="24"/>
          <w:szCs w:val="24"/>
          <w:lang w:eastAsia="ru-RU"/>
        </w:rPr>
        <w:t>6</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Конкурентные переговоры с переторжкой проводятся в порядке проведения конкурентных переговоров, установленном разделом 1</w:t>
      </w:r>
      <w:r w:rsidRPr="0085534D">
        <w:rPr>
          <w:rFonts w:ascii="Times New Roman" w:eastAsia="Times New Roman" w:hAnsi="Times New Roman" w:cs="Times New Roman"/>
          <w:sz w:val="24"/>
          <w:szCs w:val="24"/>
          <w:lang w:eastAsia="ru-RU"/>
        </w:rPr>
        <w:t>2</w:t>
      </w:r>
      <w:r w:rsidR="00A52B91" w:rsidRPr="0085534D">
        <w:rPr>
          <w:rFonts w:ascii="Times New Roman" w:eastAsia="Times New Roman" w:hAnsi="Times New Roman" w:cs="Times New Roman"/>
          <w:sz w:val="24"/>
          <w:szCs w:val="24"/>
          <w:lang w:eastAsia="ru-RU"/>
        </w:rPr>
        <w:t xml:space="preserve"> настоящего Положения, с учетом особенностей, установленных настоящим разделом. При этом сведения о возможности проведения переторжки должны быть включены в состав соответствующей документации о конкурентных переговорах.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2.1</w:t>
      </w:r>
      <w:r w:rsidRPr="0085534D">
        <w:rPr>
          <w:rFonts w:ascii="Times New Roman" w:eastAsia="Times New Roman" w:hAnsi="Times New Roman" w:cs="Times New Roman"/>
          <w:sz w:val="24"/>
          <w:szCs w:val="24"/>
          <w:lang w:eastAsia="ru-RU"/>
        </w:rPr>
        <w:t>6</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2</w:t>
      </w:r>
      <w:r w:rsidR="00A52B91" w:rsidRPr="0085534D">
        <w:rPr>
          <w:rFonts w:ascii="Times New Roman" w:eastAsia="Times New Roman" w:hAnsi="Times New Roman" w:cs="Times New Roman"/>
          <w:sz w:val="24"/>
          <w:szCs w:val="24"/>
          <w:lang w:eastAsia="ru-RU"/>
        </w:rPr>
        <w:t xml:space="preserve"> В течение трех рабочих дней со дня подписания протокола оценки и сопоставления заявок на участие в конкурентных переговорах закупочная комиссия направляет приглашения участникам конкурентных переговоров, заявкам которых были присуждены первое, второе и третье место (приглашение большего количества участников может быть предусмотрен документацией), прибыть на процедуру переторжки с указанием даты, времени, места ее проведения и «шага переторжки». «Шаг переторжки» может быть установлен в процентах от цены договора, предложенной участником конкурентных переговоров, заявке на участие в конкурентных переговорах которого было присуждено первое место, или </w:t>
      </w:r>
      <w:r w:rsidRPr="0085534D">
        <w:rPr>
          <w:rFonts w:ascii="Times New Roman" w:eastAsia="Times New Roman" w:hAnsi="Times New Roman" w:cs="Times New Roman"/>
          <w:sz w:val="24"/>
          <w:szCs w:val="24"/>
          <w:lang w:eastAsia="ru-RU"/>
        </w:rPr>
        <w:t xml:space="preserve">в </w:t>
      </w:r>
      <w:r w:rsidR="00A52B91" w:rsidRPr="0085534D">
        <w:rPr>
          <w:rFonts w:ascii="Times New Roman" w:eastAsia="Times New Roman" w:hAnsi="Times New Roman" w:cs="Times New Roman"/>
          <w:sz w:val="24"/>
          <w:szCs w:val="24"/>
          <w:lang w:eastAsia="ru-RU"/>
        </w:rPr>
        <w:t xml:space="preserve">денежном выражений.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2.1</w:t>
      </w:r>
      <w:r w:rsidRPr="0085534D">
        <w:rPr>
          <w:rFonts w:ascii="Times New Roman" w:eastAsia="Times New Roman" w:hAnsi="Times New Roman" w:cs="Times New Roman"/>
          <w:sz w:val="24"/>
          <w:szCs w:val="24"/>
          <w:lang w:eastAsia="ru-RU"/>
        </w:rPr>
        <w:t>6</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1</w:t>
      </w:r>
      <w:r w:rsidR="00A52B91" w:rsidRPr="0085534D">
        <w:rPr>
          <w:rFonts w:ascii="Times New Roman" w:eastAsia="Times New Roman" w:hAnsi="Times New Roman" w:cs="Times New Roman"/>
          <w:sz w:val="24"/>
          <w:szCs w:val="24"/>
          <w:lang w:eastAsia="ru-RU"/>
        </w:rPr>
        <w:t>.</w:t>
      </w:r>
      <w:r w:rsidRPr="0085534D">
        <w:rPr>
          <w:rFonts w:ascii="Times New Roman" w:eastAsia="Times New Roman" w:hAnsi="Times New Roman" w:cs="Times New Roman"/>
          <w:sz w:val="24"/>
          <w:szCs w:val="24"/>
          <w:lang w:eastAsia="ru-RU"/>
        </w:rPr>
        <w:t>3</w:t>
      </w:r>
      <w:r w:rsidR="00A52B91" w:rsidRPr="0085534D">
        <w:rPr>
          <w:rFonts w:ascii="Times New Roman" w:eastAsia="Times New Roman" w:hAnsi="Times New Roman" w:cs="Times New Roman"/>
          <w:sz w:val="24"/>
          <w:szCs w:val="24"/>
          <w:lang w:eastAsia="ru-RU"/>
        </w:rPr>
        <w:t xml:space="preserve"> Закупочная комиссия в день и время, указанные в приглашении, проводит переторжку среди приглашенных участников.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A52B91"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16.</w:t>
      </w:r>
      <w:r w:rsidR="00A52B91" w:rsidRPr="0085534D">
        <w:rPr>
          <w:rFonts w:ascii="Times New Roman" w:eastAsia="Times New Roman" w:hAnsi="Times New Roman" w:cs="Times New Roman"/>
          <w:b/>
          <w:sz w:val="24"/>
          <w:szCs w:val="24"/>
          <w:lang w:eastAsia="ru-RU"/>
        </w:rPr>
        <w:t xml:space="preserve">2. Порядок проведения переторжки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 xml:space="preserve">12.16.2.1. </w:t>
      </w:r>
      <w:r w:rsidR="00A52B91" w:rsidRPr="0085534D">
        <w:rPr>
          <w:rFonts w:ascii="Times New Roman" w:eastAsia="Times New Roman" w:hAnsi="Times New Roman" w:cs="Times New Roman"/>
          <w:sz w:val="24"/>
          <w:szCs w:val="24"/>
          <w:lang w:eastAsia="ru-RU"/>
        </w:rPr>
        <w:t xml:space="preserve">Перед началом проведения переторжки закупочной комиссией осуществляется проверка документов и полномочий присутствующих представителей участников конкурентных переговоров, необходимых для участия в переторжке. Представители участников конкурентных переговоров должны предоставить удостоверение личности и подтверждение полномочий представлять интересы участника конкурентных переговоров. </w:t>
      </w:r>
    </w:p>
    <w:p w:rsidR="00A52B91" w:rsidRPr="0085534D" w:rsidRDefault="00C97E5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12.16.2.2.</w:t>
      </w:r>
      <w:r w:rsidR="00A52B91" w:rsidRPr="0085534D">
        <w:rPr>
          <w:rFonts w:ascii="Times New Roman" w:eastAsia="Times New Roman" w:hAnsi="Times New Roman" w:cs="Times New Roman"/>
          <w:sz w:val="24"/>
          <w:szCs w:val="24"/>
          <w:lang w:eastAsia="ru-RU"/>
        </w:rPr>
        <w:t xml:space="preserve"> Участники конкурентных переговоров или их представители непосредственно перед началом переторжки регистрируются в листе регистрации. При регистрации участникам конкурентных переговоров или их представителям выдаются карточки с номерами (далее - карточки). Каждым участником конкурентных переговоров может быть получена только одна карточка. Одно и то же лицо не может быть представителем двух и более участников конкурентных переговоров.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12.16.2.3.</w:t>
      </w:r>
      <w:r w:rsidR="00A52B91" w:rsidRPr="0085534D">
        <w:rPr>
          <w:rFonts w:ascii="Times New Roman" w:eastAsia="Times New Roman" w:hAnsi="Times New Roman" w:cs="Times New Roman"/>
          <w:sz w:val="24"/>
          <w:szCs w:val="24"/>
          <w:lang w:eastAsia="ru-RU"/>
        </w:rPr>
        <w:t xml:space="preserve"> Председатель закупочной комиссии объявляет начало проведения переторжки. Началом переторжки считается момент объявления председателем комиссии о начале проведения переторжки, после чего председатель предлагает участникам </w:t>
      </w:r>
      <w:r w:rsidR="00A52B91" w:rsidRPr="0085534D">
        <w:rPr>
          <w:rFonts w:ascii="Times New Roman" w:eastAsia="Times New Roman" w:hAnsi="Times New Roman" w:cs="Times New Roman"/>
          <w:sz w:val="24"/>
          <w:szCs w:val="24"/>
          <w:lang w:eastAsia="ru-RU"/>
        </w:rPr>
        <w:lastRenderedPageBreak/>
        <w:t xml:space="preserve">заявлять свои предложения о цене договора.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12.16.2.4.</w:t>
      </w:r>
      <w:r w:rsidR="00A52B91" w:rsidRPr="0085534D">
        <w:rPr>
          <w:rFonts w:ascii="Times New Roman" w:eastAsia="Times New Roman" w:hAnsi="Times New Roman" w:cs="Times New Roman"/>
          <w:sz w:val="24"/>
          <w:szCs w:val="24"/>
          <w:lang w:eastAsia="ru-RU"/>
        </w:rPr>
        <w:t xml:space="preserve"> Участник конкурентных переговоров после объявления председателем закупочной комиссии цены договора, предложенной участником конкурентных переговоров, заявке которого, было присуждено первое место, и цены договора, сниженной в соответствии с «шагом переторжки», поднимает карточку в случае, если он согласен заключить договор по объявленной цене.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12.16.2.5.</w:t>
      </w:r>
      <w:r w:rsidR="00A52B91" w:rsidRPr="0085534D">
        <w:rPr>
          <w:rFonts w:ascii="Times New Roman" w:eastAsia="Times New Roman" w:hAnsi="Times New Roman" w:cs="Times New Roman"/>
          <w:sz w:val="24"/>
          <w:szCs w:val="24"/>
          <w:lang w:eastAsia="ru-RU"/>
        </w:rPr>
        <w:t xml:space="preserve"> Председатель комиссии объявляет цену договора, предложенную участником конкурентных переговоров, заявке на участие в конкурентных переговорах которого было присуждено первое место, «шаг переторжки», в соответствии с которым снижается цена, и новую сниженную цену договора в соответствии с «шагом переторжки». Председатель комиссии объявляет номер карточки участника конкурентных переговоров, который первым поднял карточку после объявления председателем и, далее, называет следующую новую цену договора, сниженную в соответствии с «шагом переторжки».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12.16.2.6.</w:t>
      </w:r>
      <w:r w:rsidR="00A52B91" w:rsidRPr="0085534D">
        <w:rPr>
          <w:rFonts w:ascii="Times New Roman" w:eastAsia="Times New Roman" w:hAnsi="Times New Roman" w:cs="Times New Roman"/>
          <w:sz w:val="24"/>
          <w:szCs w:val="24"/>
          <w:lang w:eastAsia="ru-RU"/>
        </w:rPr>
        <w:t xml:space="preserve"> В случае</w:t>
      </w:r>
      <w:r w:rsidRPr="0085534D">
        <w:rPr>
          <w:rFonts w:ascii="Times New Roman" w:eastAsia="Times New Roman" w:hAnsi="Times New Roman" w:cs="Times New Roman"/>
          <w:sz w:val="24"/>
          <w:szCs w:val="24"/>
          <w:lang w:eastAsia="ru-RU"/>
        </w:rPr>
        <w:t>,</w:t>
      </w:r>
      <w:r w:rsidR="00A52B91" w:rsidRPr="0085534D">
        <w:rPr>
          <w:rFonts w:ascii="Times New Roman" w:eastAsia="Times New Roman" w:hAnsi="Times New Roman" w:cs="Times New Roman"/>
          <w:sz w:val="24"/>
          <w:szCs w:val="24"/>
          <w:lang w:eastAsia="ru-RU"/>
        </w:rPr>
        <w:t xml:space="preserve"> если после троекратного объявления председателем комиссии последнего предложения о цене договора или о последней поступившей более низкой цене договора ни один из участников конкурентных переговоров (представителей участника конкурентных переговоров) не заявит о своем намерении предложить более низкую цену договора, председатель закупочной комиссии вправе снизить «шаг переторжки» и предложить заявлять предложения о цене договора, сформированной в соответствии со сниженным «шагом переторжки».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12.16.2.7.</w:t>
      </w:r>
      <w:r w:rsidR="00A52B91" w:rsidRPr="0085534D">
        <w:rPr>
          <w:rFonts w:ascii="Times New Roman" w:eastAsia="Times New Roman" w:hAnsi="Times New Roman" w:cs="Times New Roman"/>
          <w:sz w:val="24"/>
          <w:szCs w:val="24"/>
          <w:lang w:eastAsia="ru-RU"/>
        </w:rPr>
        <w:t xml:space="preserve"> Переторжка прекращается, когда ни один участник конкурентные переговоры (представитель участника конкурентные переговоры) после троекратного объявления председателем комиссии цены договора не поднял карточку. </w:t>
      </w:r>
    </w:p>
    <w:p w:rsidR="00A52B91" w:rsidRPr="0085534D" w:rsidRDefault="00E55A7E"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12.16.2.8.</w:t>
      </w:r>
      <w:r w:rsidR="00A52B91" w:rsidRPr="0085534D">
        <w:rPr>
          <w:rFonts w:ascii="Times New Roman" w:eastAsia="Times New Roman" w:hAnsi="Times New Roman" w:cs="Times New Roman"/>
          <w:sz w:val="24"/>
          <w:szCs w:val="24"/>
          <w:lang w:eastAsia="ru-RU"/>
        </w:rPr>
        <w:t xml:space="preserve"> Победителем конкурентных переговоров с переторжкой признается лицо, предложившее наиболее низкую цену договора, чей номер карточки был назван председателем комиссии последним. </w:t>
      </w:r>
    </w:p>
    <w:p w:rsidR="00A52B91" w:rsidRPr="0085534D" w:rsidRDefault="00374D68"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12.16.2.9.</w:t>
      </w:r>
      <w:r w:rsidR="00A52B91" w:rsidRPr="0085534D">
        <w:rPr>
          <w:rFonts w:ascii="Times New Roman" w:eastAsia="Times New Roman" w:hAnsi="Times New Roman" w:cs="Times New Roman"/>
          <w:sz w:val="24"/>
          <w:szCs w:val="24"/>
          <w:lang w:eastAsia="ru-RU"/>
        </w:rPr>
        <w:t xml:space="preserve"> Завершая переторжку, председатель Закупочной комиссии объявляет об окончании проведения переторжки, оглашает номер карточки и наименование участника конкурентных переговоров, признанного победителем конкурентных переговоров с переторжкой. </w:t>
      </w:r>
    </w:p>
    <w:p w:rsidR="00A52B91" w:rsidRPr="0085534D" w:rsidRDefault="005A259C" w:rsidP="005A259C">
      <w:pPr>
        <w:widowControl w:val="0"/>
        <w:autoSpaceDE w:val="0"/>
        <w:autoSpaceDN w:val="0"/>
        <w:adjustRightInd w:val="0"/>
        <w:spacing w:before="120" w:after="0" w:line="240" w:lineRule="auto"/>
        <w:ind w:firstLine="540"/>
        <w:jc w:val="both"/>
        <w:rPr>
          <w:rFonts w:ascii="Times New Roman" w:eastAsia="Times New Roman" w:hAnsi="Times New Roman" w:cs="Times New Roman"/>
          <w:b/>
          <w:sz w:val="24"/>
          <w:szCs w:val="24"/>
          <w:lang w:eastAsia="ru-RU"/>
        </w:rPr>
      </w:pPr>
      <w:r w:rsidRPr="0085534D">
        <w:rPr>
          <w:rFonts w:ascii="Times New Roman" w:eastAsia="Times New Roman" w:hAnsi="Times New Roman" w:cs="Times New Roman"/>
          <w:b/>
          <w:sz w:val="24"/>
          <w:szCs w:val="24"/>
          <w:lang w:eastAsia="ru-RU"/>
        </w:rPr>
        <w:t>1</w:t>
      </w:r>
      <w:r w:rsidR="00A52B91" w:rsidRPr="0085534D">
        <w:rPr>
          <w:rFonts w:ascii="Times New Roman" w:eastAsia="Times New Roman" w:hAnsi="Times New Roman" w:cs="Times New Roman"/>
          <w:b/>
          <w:sz w:val="24"/>
          <w:szCs w:val="24"/>
          <w:lang w:eastAsia="ru-RU"/>
        </w:rPr>
        <w:t>2.</w:t>
      </w:r>
      <w:r w:rsidRPr="0085534D">
        <w:rPr>
          <w:rFonts w:ascii="Times New Roman" w:eastAsia="Times New Roman" w:hAnsi="Times New Roman" w:cs="Times New Roman"/>
          <w:b/>
          <w:sz w:val="24"/>
          <w:szCs w:val="24"/>
          <w:lang w:eastAsia="ru-RU"/>
        </w:rPr>
        <w:t>16.3.</w:t>
      </w:r>
      <w:r w:rsidR="00A52B91" w:rsidRPr="0085534D">
        <w:rPr>
          <w:rFonts w:ascii="Times New Roman" w:eastAsia="Times New Roman" w:hAnsi="Times New Roman" w:cs="Times New Roman"/>
          <w:b/>
          <w:sz w:val="24"/>
          <w:szCs w:val="24"/>
          <w:lang w:eastAsia="ru-RU"/>
        </w:rPr>
        <w:t xml:space="preserve"> Оформление итогов переторжки </w:t>
      </w:r>
    </w:p>
    <w:p w:rsidR="00A52B91" w:rsidRPr="0085534D" w:rsidRDefault="005A259C" w:rsidP="00A52B91">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12.16.3.1.</w:t>
      </w:r>
      <w:r w:rsidR="00A52B91" w:rsidRPr="0085534D">
        <w:rPr>
          <w:rFonts w:ascii="Times New Roman" w:eastAsia="Times New Roman" w:hAnsi="Times New Roman" w:cs="Times New Roman"/>
          <w:sz w:val="24"/>
          <w:szCs w:val="24"/>
          <w:lang w:eastAsia="ru-RU"/>
        </w:rPr>
        <w:t xml:space="preserve"> По результатам переторжки в течение трех дней после даты проведения переторжки составляется Протокол проведения переторжки, в котором указываются участники переторжки, победитель конкурентных переговоров по итогам переторжки и цена, предложенная победителем. Указанный протокол размещается в течение трех дней, следующих за днем подписания такого протокола, на официальном сайте. </w:t>
      </w:r>
    </w:p>
    <w:p w:rsidR="004003F4" w:rsidRDefault="005A259C" w:rsidP="004249B9">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r w:rsidRPr="0085534D">
        <w:rPr>
          <w:rFonts w:ascii="Times New Roman" w:eastAsia="Times New Roman" w:hAnsi="Times New Roman" w:cs="Times New Roman"/>
          <w:sz w:val="24"/>
          <w:szCs w:val="24"/>
          <w:lang w:eastAsia="ru-RU"/>
        </w:rPr>
        <w:t>12.16.3.2.</w:t>
      </w:r>
      <w:r w:rsidR="00A52B91" w:rsidRPr="0085534D">
        <w:rPr>
          <w:rFonts w:ascii="Times New Roman" w:eastAsia="Times New Roman" w:hAnsi="Times New Roman" w:cs="Times New Roman"/>
          <w:sz w:val="24"/>
          <w:szCs w:val="24"/>
          <w:lang w:eastAsia="ru-RU"/>
        </w:rPr>
        <w:t xml:space="preserve"> Договор заключается с победителем конкурентных переговоров в порядке, установленном разделом 1</w:t>
      </w:r>
      <w:r w:rsidRPr="0085534D">
        <w:rPr>
          <w:rFonts w:ascii="Times New Roman" w:eastAsia="Times New Roman" w:hAnsi="Times New Roman" w:cs="Times New Roman"/>
          <w:sz w:val="24"/>
          <w:szCs w:val="24"/>
          <w:lang w:eastAsia="ru-RU"/>
        </w:rPr>
        <w:t>2.13.</w:t>
      </w:r>
      <w:r w:rsidR="00A52B91" w:rsidRPr="0085534D">
        <w:rPr>
          <w:rFonts w:ascii="Times New Roman" w:eastAsia="Times New Roman" w:hAnsi="Times New Roman" w:cs="Times New Roman"/>
          <w:sz w:val="24"/>
          <w:szCs w:val="24"/>
          <w:lang w:eastAsia="ru-RU"/>
        </w:rPr>
        <w:t xml:space="preserve"> настоящего Положения.</w:t>
      </w:r>
    </w:p>
    <w:p w:rsidR="00C251C2" w:rsidRDefault="00C251C2" w:rsidP="004249B9">
      <w:pPr>
        <w:widowControl w:val="0"/>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p>
    <w:p w:rsidR="00795935" w:rsidRPr="00DC6284" w:rsidRDefault="00795935" w:rsidP="00795935">
      <w:pPr>
        <w:pStyle w:val="af5"/>
        <w:shd w:val="clear" w:color="auto" w:fill="FFFFFF"/>
        <w:spacing w:before="0" w:beforeAutospacing="0" w:after="0" w:afterAutospacing="0"/>
        <w:ind w:left="539"/>
        <w:jc w:val="both"/>
        <w:rPr>
          <w:b/>
        </w:rPr>
      </w:pPr>
      <w:r w:rsidRPr="00DC6284">
        <w:rPr>
          <w:b/>
        </w:rPr>
        <w:t>12.16.4. Срок оплаты Заказчиком договора, заключенного по результатам конкурентных переговоров.</w:t>
      </w:r>
    </w:p>
    <w:p w:rsidR="00795935" w:rsidRPr="00DC6284" w:rsidRDefault="00795935" w:rsidP="00795935">
      <w:pPr>
        <w:pStyle w:val="af5"/>
        <w:shd w:val="clear" w:color="auto" w:fill="FFFFFF"/>
        <w:spacing w:before="0" w:beforeAutospacing="0" w:after="0" w:afterAutospacing="0"/>
        <w:ind w:firstLine="539"/>
        <w:jc w:val="both"/>
      </w:pPr>
      <w:r w:rsidRPr="00DC6284">
        <w:t>12.16.4.1.</w:t>
      </w:r>
      <w:r w:rsidRPr="00DC6284">
        <w:rPr>
          <w:b/>
        </w:rPr>
        <w:t xml:space="preserve"> </w:t>
      </w:r>
      <w:r w:rsidRPr="00DC6284">
        <w:t>Срок оплаты Заказчиком общей стоимости договора, заключенного по результатам проведения процедуры конкурентных переговоров составляет не более семи рабочих дней с даты приемки  поставленного в соответствии с условиями договора товара, выполненной работы (ее результатов), оказанной услуги.</w:t>
      </w:r>
    </w:p>
    <w:p w:rsidR="004249B9" w:rsidRPr="0085534D" w:rsidRDefault="00795935" w:rsidP="005E3CED">
      <w:pPr>
        <w:pStyle w:val="af5"/>
        <w:shd w:val="clear" w:color="auto" w:fill="FFFFFF"/>
        <w:spacing w:before="0" w:beforeAutospacing="0" w:after="0" w:afterAutospacing="0"/>
        <w:jc w:val="both"/>
      </w:pPr>
      <w:r w:rsidRPr="00DC6284">
        <w:t xml:space="preserve">         12.16.4.2. В случае, когда предметом договора подряда, заключенного по результатам проведения процедуры конкурентных переговоров, является выполнение </w:t>
      </w:r>
      <w:r w:rsidRPr="00DC6284">
        <w:lastRenderedPageBreak/>
        <w:t>работ с применением материала подрядчика, а также в иных случаях по усмотрению Заказчика, Заказчик берет на себя обязательство оплатить подрядчику предоплату в размере пятидесяти процентов общей стоимости договора в течение семи рабочих дней с момента заключения договора.</w:t>
      </w:r>
    </w:p>
    <w:p w:rsidR="004003F4" w:rsidRPr="004003F4" w:rsidRDefault="00815195" w:rsidP="004003F4">
      <w:pPr>
        <w:keepNext/>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32"/>
          <w:lang w:eastAsia="ru-RU"/>
        </w:rPr>
      </w:pPr>
      <w:bookmarkStart w:id="348" w:name="_Toc470256506"/>
      <w:r>
        <w:rPr>
          <w:rFonts w:ascii="Times New Roman" w:eastAsia="Times New Roman" w:hAnsi="Times New Roman" w:cs="Times New Roman"/>
          <w:b/>
          <w:bCs/>
          <w:sz w:val="24"/>
          <w:szCs w:val="32"/>
          <w:lang w:eastAsia="ru-RU"/>
        </w:rPr>
        <w:t>1</w:t>
      </w:r>
      <w:r w:rsidR="004249B9">
        <w:rPr>
          <w:rFonts w:ascii="Times New Roman" w:eastAsia="Times New Roman" w:hAnsi="Times New Roman" w:cs="Times New Roman"/>
          <w:b/>
          <w:bCs/>
          <w:sz w:val="24"/>
          <w:szCs w:val="32"/>
          <w:lang w:eastAsia="ru-RU"/>
        </w:rPr>
        <w:t>3</w:t>
      </w:r>
      <w:r w:rsidR="004003F4" w:rsidRPr="004003F4">
        <w:rPr>
          <w:rFonts w:ascii="Times New Roman" w:eastAsia="Times New Roman" w:hAnsi="Times New Roman" w:cs="Times New Roman"/>
          <w:b/>
          <w:bCs/>
          <w:sz w:val="24"/>
          <w:szCs w:val="32"/>
          <w:lang w:eastAsia="ru-RU"/>
        </w:rPr>
        <w:t>. Предквалификация. Реестр потенциальных Участников закупок</w:t>
      </w:r>
      <w:bookmarkEnd w:id="348"/>
    </w:p>
    <w:p w:rsidR="004003F4" w:rsidRPr="004003F4" w:rsidRDefault="00815195"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.1. В целях обеспечения необходимого уровня конкуренции при проведении закупок Организатором может проводиться открытая предквалификация.</w:t>
      </w:r>
    </w:p>
    <w:p w:rsidR="004003F4" w:rsidRPr="004003F4" w:rsidRDefault="00815195"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.2. Предквалификация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предквалификации обязательств, установленных указанными статьями Гражданского кодекса Российской Федерации.</w:t>
      </w:r>
    </w:p>
    <w:p w:rsidR="004003F4" w:rsidRPr="004003F4" w:rsidRDefault="004033F8"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.3. Задачей предквалификации является формирование реестра потенциальных Участников закупок Заказчика, способных выполнять определённые виды работ, оказывать определённые виды услуг, осуществлять поставку определённых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Заказчика потенциальных Участников, квалификация которых соответствует требуемому по соответствующему предмету закупки уровню.</w:t>
      </w:r>
    </w:p>
    <w:p w:rsidR="004003F4" w:rsidRPr="004003F4" w:rsidRDefault="004033F8"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.4. Предквалификация основывается на следующих основных принципах:</w:t>
      </w:r>
    </w:p>
    <w:p w:rsidR="004003F4" w:rsidRPr="004003F4" w:rsidRDefault="004249B9" w:rsidP="004249B9">
      <w:pPr>
        <w:spacing w:before="6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открытость, прозрачность, общедоступность, когда информация о проведении предквалификации, порядок и условия её проведения сообщаются неограниченному кругу лиц путём размещения на сайте Заказчика в сети «Интернет», предквалификация проводится на безвозмездной (бесплатной) основе для её Участников;</w:t>
      </w:r>
    </w:p>
    <w:p w:rsidR="004003F4" w:rsidRPr="004003F4" w:rsidRDefault="004249B9" w:rsidP="004249B9">
      <w:pPr>
        <w:spacing w:before="40"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добровольность участия юридических и физических лиц;</w:t>
      </w:r>
    </w:p>
    <w:p w:rsidR="004003F4" w:rsidRPr="004003F4" w:rsidRDefault="004249B9" w:rsidP="004249B9">
      <w:pPr>
        <w:spacing w:before="40"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недопущение дискриминации и принятия пристрастных, необоснованных решений о невключении в реестр потенциальных Участников закупок Заказчика.</w:t>
      </w:r>
    </w:p>
    <w:p w:rsidR="004003F4" w:rsidRPr="004003F4" w:rsidRDefault="007B3ACC"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.5. 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 Заказчика, требования к объёму,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Заказчика в сети «Интернет».</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bookmarkStart w:id="349" w:name="_Ref440305687"/>
      <w:bookmarkStart w:id="350" w:name="_Toc518119235"/>
      <w:bookmarkStart w:id="351" w:name="_Toc55193148"/>
      <w:bookmarkStart w:id="352" w:name="_Toc55285342"/>
      <w:bookmarkStart w:id="353" w:name="_Toc55305379"/>
      <w:bookmarkStart w:id="354" w:name="_Toc57314641"/>
      <w:bookmarkStart w:id="355" w:name="_Toc69728964"/>
      <w:bookmarkStart w:id="356" w:name="_Toc278979708"/>
      <w:bookmarkStart w:id="357" w:name="_Toc295861800"/>
      <w:bookmarkStart w:id="358" w:name="_Toc296084623"/>
      <w:bookmarkStart w:id="359" w:name="_Toc302574063"/>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 xml:space="preserve">.6. Общий порядок проведения </w:t>
      </w:r>
      <w:bookmarkEnd w:id="349"/>
      <w:bookmarkEnd w:id="350"/>
      <w:bookmarkEnd w:id="351"/>
      <w:bookmarkEnd w:id="352"/>
      <w:bookmarkEnd w:id="353"/>
      <w:bookmarkEnd w:id="354"/>
      <w:bookmarkEnd w:id="355"/>
      <w:r w:rsidR="004003F4" w:rsidRPr="004003F4">
        <w:rPr>
          <w:rFonts w:ascii="Times New Roman" w:eastAsia="Times New Roman" w:hAnsi="Times New Roman" w:cs="Times New Roman"/>
          <w:sz w:val="24"/>
          <w:szCs w:val="24"/>
          <w:lang w:eastAsia="ru-RU"/>
        </w:rPr>
        <w:t>предквалификации</w:t>
      </w:r>
      <w:bookmarkEnd w:id="356"/>
      <w:bookmarkEnd w:id="357"/>
      <w:bookmarkEnd w:id="358"/>
      <w:bookmarkEnd w:id="359"/>
      <w:r w:rsidR="004003F4" w:rsidRPr="004003F4">
        <w:rPr>
          <w:rFonts w:ascii="Times New Roman" w:eastAsia="Times New Roman" w:hAnsi="Times New Roman" w:cs="Times New Roman"/>
          <w:sz w:val="24"/>
          <w:szCs w:val="24"/>
          <w:lang w:eastAsia="ru-RU"/>
        </w:rPr>
        <w:t>:</w:t>
      </w:r>
    </w:p>
    <w:p w:rsidR="004003F4" w:rsidRPr="004003F4" w:rsidRDefault="004249B9" w:rsidP="004249B9">
      <w:pPr>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размещение Организатором предквалификации извещения о проведении предквалификации и Документации о предквалификации на сайте Заказчика в сети «Интернет»;</w:t>
      </w:r>
    </w:p>
    <w:p w:rsidR="004003F4" w:rsidRPr="004003F4" w:rsidRDefault="004249B9" w:rsidP="004249B9">
      <w:pPr>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w:t>
      </w:r>
    </w:p>
    <w:p w:rsidR="004003F4" w:rsidRPr="004003F4" w:rsidRDefault="004249B9" w:rsidP="004249B9">
      <w:pPr>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подготовка и подача заявки на участие в предквалификации потенциальным Участником предквалификации;</w:t>
      </w:r>
    </w:p>
    <w:p w:rsidR="004003F4" w:rsidRPr="004003F4" w:rsidRDefault="004249B9" w:rsidP="004249B9">
      <w:pPr>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приём и регистрация заявки на участие в предквалификации Участника предквалификации;</w:t>
      </w:r>
    </w:p>
    <w:p w:rsidR="004003F4" w:rsidRPr="004003F4" w:rsidRDefault="004249B9" w:rsidP="004249B9">
      <w:pPr>
        <w:spacing w:before="60"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3F4" w:rsidRPr="004003F4">
        <w:rPr>
          <w:rFonts w:ascii="Times New Roman" w:eastAsia="Times New Roman" w:hAnsi="Times New Roman" w:cs="Times New Roman"/>
          <w:sz w:val="24"/>
          <w:szCs w:val="24"/>
          <w:lang w:eastAsia="ru-RU"/>
        </w:rPr>
        <w:t>рассмотрение и оценка Организатором предквалификации полноты представленной Участником информации в составе заявки на участие в предквалификации;</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 xml:space="preserve">оценка правоспособности, платёжеспособности (финансового положения) и деловой репутации Участника предквалификации; </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экспертная оценка заявки на участие в предквалификации на соответствие требованиям, установленным документацией о предквалификации, в том числе (при необходимости</w:t>
      </w:r>
      <w:r w:rsidRPr="004003F4">
        <w:rPr>
          <w:rFonts w:ascii="Times New Roman" w:eastAsia="Times New Roman" w:hAnsi="Times New Roman" w:cs="Times New Roman"/>
          <w:sz w:val="24"/>
          <w:szCs w:val="24"/>
          <w:vertAlign w:val="superscript"/>
          <w:lang w:eastAsia="ru-RU"/>
        </w:rPr>
        <w:footnoteReference w:id="1"/>
      </w:r>
      <w:r w:rsidRPr="004003F4">
        <w:rPr>
          <w:rFonts w:ascii="Times New Roman" w:eastAsia="Times New Roman" w:hAnsi="Times New Roman" w:cs="Times New Roman"/>
          <w:sz w:val="24"/>
          <w:szCs w:val="24"/>
          <w:lang w:eastAsia="ru-RU"/>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w:t>
      </w:r>
      <w:r w:rsidR="009526A3">
        <w:rPr>
          <w:rFonts w:ascii="Times New Roman" w:eastAsia="Times New Roman" w:hAnsi="Times New Roman" w:cs="Times New Roman"/>
          <w:sz w:val="24"/>
          <w:szCs w:val="24"/>
          <w:lang w:eastAsia="ru-RU"/>
        </w:rPr>
        <w:t>алификации в соответствии с п.12.10. и п. 12</w:t>
      </w:r>
      <w:r w:rsidRPr="004003F4">
        <w:rPr>
          <w:rFonts w:ascii="Times New Roman" w:eastAsia="Times New Roman" w:hAnsi="Times New Roman" w:cs="Times New Roman"/>
          <w:sz w:val="24"/>
          <w:szCs w:val="24"/>
          <w:lang w:eastAsia="ru-RU"/>
        </w:rPr>
        <w:t>.11. настоящего раздела;</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принятие Организатором предквалификации решения о включении или не включении Участника предквалификации в реестр потенциальных Участников закупок Заказчика по определённым видам поставляемых товаров, выполняемых работ, оказываемых услуг;</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уведомление Участника о принятом Организатором предквалификации решении;</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актуализация Участником предквалификации, включённым в реестр потенциальных Участников закупок Заказчика, ранее представленных документов и сведений в случае их изменения;</w:t>
      </w:r>
    </w:p>
    <w:p w:rsidR="004003F4" w:rsidRPr="004003F4" w:rsidRDefault="004003F4" w:rsidP="004249B9">
      <w:pPr>
        <w:numPr>
          <w:ilvl w:val="0"/>
          <w:numId w:val="4"/>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мониторинг соответствия Участников предквалификации, включённых в реестр потенциальных Участников закупок Заказчика, требованиям, установленным документацией о предквалификации, проводимый Организатором предквалификации.</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.7. При проведении предквалификации устанавливаются следующие основные требования к Участникам предквалификации для включения в реестр потенциальных Участников закупок Заказчика:</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.7.1. Соответствие обязательным требованиям к Участникам закупки, устанавливаемым в соответствии с п. 1.8.2. Положения;</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.7.2. Платёжеспособность;</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.7.3. Наличие опыта, квалификации, производственно-технологического комплекса (технологически и организационно взаимосвязанных объектов (недвижимых и движимых), в том числе производственных площадей, машин, технологического оборудования и техники, используемых в производственной деятельности организации и обеспечивающих производственный процесс) и квалифицированных трудовых ресурсов для производства (поставки) определённых видов товаров, выполнения определённых видов работ, оказания определённых видов услуг надлежащего качества;</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.7.4. Отсутствие отрицательной деловой репутации.</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.8. 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.9. В процессе рассмотрения и оценки заявок на участие в 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4003F4" w:rsidRPr="004003F4" w:rsidRDefault="009526A3" w:rsidP="004003F4">
      <w:pPr>
        <w:spacing w:before="120" w:after="0" w:line="240" w:lineRule="auto"/>
        <w:ind w:firstLine="539"/>
        <w:jc w:val="both"/>
        <w:rPr>
          <w:rFonts w:ascii="Times New Roman" w:eastAsia="Times New Roman" w:hAnsi="Times New Roman" w:cs="Times New Roman"/>
          <w:sz w:val="24"/>
          <w:szCs w:val="24"/>
          <w:lang w:eastAsia="ru-RU"/>
        </w:rPr>
      </w:pPr>
      <w:bookmarkStart w:id="360" w:name="_Ref311758247"/>
      <w:r>
        <w:rPr>
          <w:rFonts w:ascii="Times New Roman" w:eastAsia="Times New Roman" w:hAnsi="Times New Roman" w:cs="Times New Roman"/>
          <w:sz w:val="24"/>
          <w:szCs w:val="24"/>
          <w:lang w:eastAsia="ru-RU"/>
        </w:rPr>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.10. 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bookmarkEnd w:id="360"/>
    </w:p>
    <w:p w:rsidR="009526A3" w:rsidRPr="004003F4" w:rsidRDefault="009526A3" w:rsidP="00A76035">
      <w:pPr>
        <w:spacing w:before="120" w:after="0" w:line="240" w:lineRule="auto"/>
        <w:ind w:firstLine="539"/>
        <w:jc w:val="both"/>
        <w:rPr>
          <w:rFonts w:ascii="Times New Roman" w:eastAsia="Times New Roman" w:hAnsi="Times New Roman" w:cs="Times New Roman"/>
          <w:sz w:val="24"/>
          <w:szCs w:val="24"/>
          <w:lang w:eastAsia="ru-RU"/>
        </w:rPr>
      </w:pPr>
      <w:bookmarkStart w:id="361" w:name="_Ref311758293"/>
      <w:r>
        <w:rPr>
          <w:rFonts w:ascii="Times New Roman" w:eastAsia="Times New Roman" w:hAnsi="Times New Roman" w:cs="Times New Roman"/>
          <w:sz w:val="24"/>
          <w:szCs w:val="24"/>
          <w:lang w:eastAsia="ru-RU"/>
        </w:rPr>
        <w:lastRenderedPageBreak/>
        <w:t>1</w:t>
      </w:r>
      <w:r w:rsidR="004249B9">
        <w:rPr>
          <w:rFonts w:ascii="Times New Roman" w:eastAsia="Times New Roman" w:hAnsi="Times New Roman" w:cs="Times New Roman"/>
          <w:sz w:val="24"/>
          <w:szCs w:val="24"/>
          <w:lang w:eastAsia="ru-RU"/>
        </w:rPr>
        <w:t>3</w:t>
      </w:r>
      <w:r w:rsidR="004003F4" w:rsidRPr="004003F4">
        <w:rPr>
          <w:rFonts w:ascii="Times New Roman" w:eastAsia="Times New Roman" w:hAnsi="Times New Roman" w:cs="Times New Roman"/>
          <w:sz w:val="24"/>
          <w:szCs w:val="24"/>
          <w:lang w:eastAsia="ru-RU"/>
        </w:rPr>
        <w:t>.11. В целях проведения технического аудита Участника предквалификации Организатор предквалификации создаёт комиссию или рабочую группу, разрабатывает план проведения технического аудита, который согласовывает с проверяемым Участником предквалификации</w:t>
      </w:r>
      <w:bookmarkEnd w:id="361"/>
      <w:r>
        <w:rPr>
          <w:rFonts w:ascii="Times New Roman" w:eastAsia="Times New Roman" w:hAnsi="Times New Roman" w:cs="Times New Roman"/>
          <w:sz w:val="24"/>
          <w:szCs w:val="24"/>
          <w:lang w:eastAsia="ru-RU"/>
        </w:rPr>
        <w:t>.</w:t>
      </w:r>
    </w:p>
    <w:p w:rsidR="004003F4" w:rsidRPr="004003F4"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Сотрудники 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4003F4" w:rsidRPr="004003F4" w:rsidRDefault="004003F4" w:rsidP="004249B9">
      <w:pPr>
        <w:numPr>
          <w:ilvl w:val="0"/>
          <w:numId w:val="12"/>
        </w:numPr>
        <w:spacing w:before="60" w:after="0" w:line="240" w:lineRule="auto"/>
        <w:ind w:left="0" w:firstLine="567"/>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предоставлять достоверную и оперативную информацию по вопросам осуществляемого технического аудита;</w:t>
      </w:r>
    </w:p>
    <w:p w:rsidR="004003F4" w:rsidRPr="004003F4" w:rsidRDefault="004003F4" w:rsidP="004249B9">
      <w:pPr>
        <w:numPr>
          <w:ilvl w:val="0"/>
          <w:numId w:val="12"/>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4003F4" w:rsidRPr="004003F4" w:rsidRDefault="004003F4" w:rsidP="004249B9">
      <w:pPr>
        <w:numPr>
          <w:ilvl w:val="0"/>
          <w:numId w:val="12"/>
        </w:numPr>
        <w:spacing w:before="6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предоставлять при необходимости помещения для работы комиссии (рабочей группы), средства связи, оргтехнику, транспорт и др.</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 результатам технического аудита комиссией (рабочей группой) может быть оформлен акт проведения технического аудита.</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.12. Для рассмотрения и оценки заявок на участие в 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 эксперты, создаваться рабочие группы и комиссии.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.13. По результатам рассмотрения и оценки заявок на участие в предквалификации и результатам проведённого технического аудита Участника предквалификации (в случае его проведения) Организатор предквалификации принимает решение о включении или не включении Участника предквалификации в реестр потенциальных Участников закупок Заказчика по определённым видам поставляемых товаров, выполняемых работ, оказываемых услуг.</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.14. В случае установления Организатором предквалификации недостоверности сведений, предоставленных Участником предквалификации, включённым в реестр потенциальных Участников закупок Заказчика,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включённого в реестр потенциальных Участников закупок Заказчика, Организатор предквалификации вправе исключить такого Участника из указанного реестра.</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.15. Организатор предквалификации не имеет обязанностей перед Участниками предквалификации по проведению последующих закупок и вправе отказаться от проведения предквалификации на любом из этапов, не неся при этом никакой материальной ответственности перед Участниками.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.16. Участник предквалификации самостоятельно несёт все расходы, связанные с участием в предквалификации, в том числе с подготовкой и 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.17. Отсутствие Участника закупки в реестре потенциальных Участников закупок Заказчика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 закупке.</w:t>
      </w:r>
    </w:p>
    <w:p w:rsidR="004003F4" w:rsidRPr="004003F4" w:rsidRDefault="004003F4" w:rsidP="00D1519D">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3</w:t>
      </w:r>
      <w:r w:rsidRPr="004003F4">
        <w:rPr>
          <w:rFonts w:ascii="Times New Roman" w:eastAsia="Times New Roman" w:hAnsi="Times New Roman" w:cs="Times New Roman"/>
          <w:sz w:val="24"/>
          <w:szCs w:val="24"/>
          <w:lang w:eastAsia="ru-RU"/>
        </w:rPr>
        <w:t xml:space="preserve">.18. При проведении запроса предложений Организатор запроса предложений может в извещении и Документации о проведении закупки установить право для лиц, включённых в реестр потенциальных Участников закупок Заказчика, не представлять отдельные документы, представленные ими раннее для прохождения предквалификации, </w:t>
      </w:r>
      <w:r w:rsidRPr="004003F4">
        <w:rPr>
          <w:rFonts w:ascii="Times New Roman" w:eastAsia="Times New Roman" w:hAnsi="Times New Roman" w:cs="Times New Roman"/>
          <w:sz w:val="24"/>
          <w:szCs w:val="24"/>
          <w:lang w:eastAsia="ru-RU"/>
        </w:rPr>
        <w:lastRenderedPageBreak/>
        <w:t>за исключением документов, в которые были внесены изменения, и документов, утративших силу на момент подачи заявки на участие в запросе предложений.</w:t>
      </w:r>
    </w:p>
    <w:p w:rsidR="000769C3" w:rsidRDefault="000769C3"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24"/>
          <w:lang w:eastAsia="ru-RU"/>
        </w:rPr>
      </w:pPr>
      <w:bookmarkStart w:id="362" w:name="_Toc470256507"/>
      <w:bookmarkEnd w:id="98"/>
      <w:bookmarkEnd w:id="327"/>
      <w:bookmarkEnd w:id="344"/>
    </w:p>
    <w:p w:rsidR="004003F4" w:rsidRPr="004003F4" w:rsidRDefault="004003F4" w:rsidP="004003F4">
      <w:pPr>
        <w:keepNext/>
        <w:widowControl w:val="0"/>
        <w:shd w:val="clear" w:color="auto" w:fill="FFFFFF"/>
        <w:tabs>
          <w:tab w:val="num" w:pos="432"/>
        </w:tabs>
        <w:autoSpaceDE w:val="0"/>
        <w:autoSpaceDN w:val="0"/>
        <w:adjustRightInd w:val="0"/>
        <w:spacing w:after="0" w:line="240" w:lineRule="auto"/>
        <w:ind w:left="431" w:hanging="431"/>
        <w:jc w:val="center"/>
        <w:outlineLvl w:val="0"/>
        <w:rPr>
          <w:rFonts w:ascii="Times New Roman" w:eastAsia="Times New Roman" w:hAnsi="Times New Roman" w:cs="Times New Roman"/>
          <w:b/>
          <w:bCs/>
          <w:sz w:val="24"/>
          <w:szCs w:val="24"/>
          <w:lang w:eastAsia="ru-RU"/>
        </w:rPr>
      </w:pPr>
      <w:r w:rsidRPr="004003F4">
        <w:rPr>
          <w:rFonts w:ascii="Times New Roman" w:eastAsia="Times New Roman" w:hAnsi="Times New Roman" w:cs="Times New Roman"/>
          <w:b/>
          <w:bCs/>
          <w:sz w:val="24"/>
          <w:szCs w:val="24"/>
          <w:lang w:eastAsia="ru-RU"/>
        </w:rPr>
        <w:t>1</w:t>
      </w:r>
      <w:r w:rsidR="00FB3633">
        <w:rPr>
          <w:rFonts w:ascii="Times New Roman" w:eastAsia="Times New Roman" w:hAnsi="Times New Roman" w:cs="Times New Roman"/>
          <w:b/>
          <w:bCs/>
          <w:sz w:val="24"/>
          <w:szCs w:val="24"/>
          <w:lang w:eastAsia="ru-RU"/>
        </w:rPr>
        <w:t>4</w:t>
      </w:r>
      <w:r w:rsidRPr="004003F4">
        <w:rPr>
          <w:rFonts w:ascii="Times New Roman" w:eastAsia="Times New Roman" w:hAnsi="Times New Roman" w:cs="Times New Roman"/>
          <w:b/>
          <w:bCs/>
          <w:sz w:val="24"/>
          <w:szCs w:val="24"/>
          <w:lang w:eastAsia="ru-RU"/>
        </w:rPr>
        <w:t>. Закупки в электронной форме. Электронные площадки и электронный документооборот.</w:t>
      </w:r>
      <w:bookmarkEnd w:id="362"/>
    </w:p>
    <w:p w:rsidR="004003F4" w:rsidRPr="004003F4"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bookmarkStart w:id="363" w:name="_Ref307879255"/>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.1. Закупки в электронной форме проводятся в соответствии с Постановлением Правительства Российской Федерации об утверждении перечня товаров, работ, услуг, закупка которых осуществляется в электронной форме и утверждённым планом закупки товаров, работ, услуг Заказчика.</w:t>
      </w:r>
    </w:p>
    <w:p w:rsidR="004003F4" w:rsidRPr="004003F4" w:rsidRDefault="004003F4" w:rsidP="004003F4">
      <w:pPr>
        <w:spacing w:before="12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 xml:space="preserve">.2. Любой </w:t>
      </w:r>
      <w:r w:rsidRPr="004003F4">
        <w:rPr>
          <w:rFonts w:ascii="Times New Roman" w:eastAsia="Times New Roman" w:hAnsi="Times New Roman" w:cs="Times New Roman" w:hint="eastAsia"/>
          <w:sz w:val="24"/>
          <w:szCs w:val="24"/>
          <w:lang w:eastAsia="ru-RU"/>
        </w:rPr>
        <w:t>способ</w:t>
      </w:r>
      <w:r w:rsidRPr="004003F4">
        <w:rPr>
          <w:rFonts w:ascii="Times New Roman" w:eastAsia="Times New Roman" w:hAnsi="Times New Roman" w:cs="Times New Roman"/>
          <w:sz w:val="24"/>
          <w:szCs w:val="24"/>
          <w:lang w:eastAsia="ru-RU"/>
        </w:rPr>
        <w:t xml:space="preserve">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w:t>
      </w:r>
      <w:r w:rsidRPr="004003F4">
        <w:rPr>
          <w:rFonts w:ascii="Times New Roman" w:eastAsia="Times New Roman" w:hAnsi="Times New Roman" w:cs="Times New Roman" w:hint="eastAsia"/>
          <w:sz w:val="24"/>
          <w:szCs w:val="24"/>
          <w:lang w:eastAsia="ru-RU"/>
        </w:rPr>
        <w:t>сиспользованиемэлектронных</w:t>
      </w:r>
      <w:r w:rsidRPr="004003F4">
        <w:rPr>
          <w:rFonts w:ascii="Times New Roman" w:eastAsia="Times New Roman" w:hAnsi="Times New Roman" w:cs="Times New Roman"/>
          <w:sz w:val="24"/>
          <w:szCs w:val="24"/>
          <w:lang w:eastAsia="ru-RU"/>
        </w:rPr>
        <w:t>п</w:t>
      </w:r>
      <w:r w:rsidRPr="004003F4">
        <w:rPr>
          <w:rFonts w:ascii="Times New Roman" w:eastAsia="Times New Roman" w:hAnsi="Times New Roman" w:cs="Times New Roman" w:hint="eastAsia"/>
          <w:sz w:val="24"/>
          <w:szCs w:val="24"/>
          <w:lang w:eastAsia="ru-RU"/>
        </w:rPr>
        <w:t>лощадоквсетиИнтернет</w:t>
      </w:r>
      <w:r w:rsidRPr="004003F4">
        <w:rPr>
          <w:rFonts w:ascii="Times New Roman" w:eastAsia="Times New Roman" w:hAnsi="Times New Roman" w:cs="Times New Roman"/>
          <w:sz w:val="24"/>
          <w:szCs w:val="24"/>
          <w:lang w:eastAsia="ru-RU"/>
        </w:rPr>
        <w:t>.</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.3. В случаях, предусмотренных Документацией о закупке, допускается подача заявок (документов или их копий) на участие в процедурах закупок в электронной форме. При этом такие заявки должны быть подписаны квалифицированной электронной подписью. Электронные документы, в том числе скан-копии оригиналов или заверенных копий документов, подаваемые в процессе проведения закупки, должны быть подписаны электронной подписью Участника процедур закупки или Участника закупки (лица, имеющего право действовать от имени Участника процедур закупки или Участника закупки).</w:t>
      </w:r>
    </w:p>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.4. Квалифицированные электронные подписи, средства квалифицированных электронных подписей и квалифицированные сертификаты должны быть выданы в аккредитованными удостоверяющими центрами в соответствии с Федеральным законом от 06 апреля 2011 г. № 63-ФЗ «Об электронной подписи».</w:t>
      </w:r>
    </w:p>
    <w:bookmarkEnd w:id="363"/>
    <w:p w:rsidR="004003F4" w:rsidRPr="004003F4" w:rsidRDefault="004003F4" w:rsidP="004003F4">
      <w:pPr>
        <w:spacing w:before="60" w:after="0" w:line="240" w:lineRule="auto"/>
        <w:ind w:firstLine="539"/>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 xml:space="preserve">.5. </w:t>
      </w:r>
      <w:r w:rsidRPr="004003F4">
        <w:rPr>
          <w:rFonts w:ascii="Times New Roman" w:eastAsia="Times New Roman" w:hAnsi="Times New Roman" w:cs="Times New Roman" w:hint="eastAsia"/>
          <w:sz w:val="24"/>
          <w:szCs w:val="24"/>
          <w:lang w:eastAsia="ru-RU"/>
        </w:rPr>
        <w:t>При</w:t>
      </w:r>
      <w:r w:rsidRPr="004003F4">
        <w:rPr>
          <w:rFonts w:ascii="Times New Roman" w:eastAsia="Times New Roman" w:hAnsi="Times New Roman" w:cs="Times New Roman"/>
          <w:sz w:val="24"/>
          <w:szCs w:val="24"/>
          <w:lang w:eastAsia="ru-RU"/>
        </w:rPr>
        <w:t xml:space="preserve"> проведении закупок </w:t>
      </w:r>
      <w:r w:rsidRPr="004003F4">
        <w:rPr>
          <w:rFonts w:ascii="Times New Roman" w:eastAsia="Times New Roman" w:hAnsi="Times New Roman" w:cs="Times New Roman" w:hint="eastAsia"/>
          <w:sz w:val="24"/>
          <w:szCs w:val="24"/>
          <w:lang w:eastAsia="ru-RU"/>
        </w:rPr>
        <w:t>наэлектронныхплощадкахдопускаются</w:t>
      </w:r>
      <w:r w:rsidRPr="004003F4">
        <w:rPr>
          <w:rFonts w:ascii="Times New Roman" w:eastAsia="Times New Roman" w:hAnsi="Times New Roman" w:cs="Times New Roman"/>
          <w:sz w:val="24"/>
          <w:szCs w:val="24"/>
          <w:lang w:eastAsia="ru-RU"/>
        </w:rPr>
        <w:t xml:space="preserve"> отдельные </w:t>
      </w:r>
      <w:r w:rsidRPr="004003F4">
        <w:rPr>
          <w:rFonts w:ascii="Times New Roman" w:eastAsia="Times New Roman" w:hAnsi="Times New Roman" w:cs="Times New Roman" w:hint="eastAsia"/>
          <w:sz w:val="24"/>
          <w:szCs w:val="24"/>
          <w:lang w:eastAsia="ru-RU"/>
        </w:rPr>
        <w:t>отклоненияот</w:t>
      </w:r>
      <w:r w:rsidRPr="004003F4">
        <w:rPr>
          <w:rFonts w:ascii="Times New Roman" w:eastAsia="Times New Roman" w:hAnsi="Times New Roman" w:cs="Times New Roman"/>
          <w:sz w:val="24"/>
          <w:szCs w:val="24"/>
          <w:lang w:eastAsia="ru-RU"/>
        </w:rPr>
        <w:t xml:space="preserve"> порядка проведения и состава </w:t>
      </w:r>
      <w:r w:rsidRPr="004003F4">
        <w:rPr>
          <w:rFonts w:ascii="Times New Roman" w:eastAsia="Times New Roman" w:hAnsi="Times New Roman" w:cs="Times New Roman" w:hint="eastAsia"/>
          <w:sz w:val="24"/>
          <w:szCs w:val="24"/>
          <w:lang w:eastAsia="ru-RU"/>
        </w:rPr>
        <w:t>процедур</w:t>
      </w:r>
      <w:r w:rsidRPr="004003F4">
        <w:rPr>
          <w:rFonts w:ascii="Times New Roman" w:eastAsia="Times New Roman" w:hAnsi="Times New Roman" w:cs="Times New Roman"/>
          <w:sz w:val="24"/>
          <w:szCs w:val="24"/>
          <w:lang w:eastAsia="ru-RU"/>
        </w:rPr>
        <w:t xml:space="preserve"> закупки, </w:t>
      </w:r>
      <w:r w:rsidRPr="004003F4">
        <w:rPr>
          <w:rFonts w:ascii="Times New Roman" w:eastAsia="Times New Roman" w:hAnsi="Times New Roman" w:cs="Times New Roman" w:hint="eastAsia"/>
          <w:sz w:val="24"/>
          <w:szCs w:val="24"/>
          <w:lang w:eastAsia="ru-RU"/>
        </w:rPr>
        <w:t>предусмотренныхнастоящимПоложением</w:t>
      </w:r>
      <w:r w:rsidRPr="004003F4">
        <w:rPr>
          <w:rFonts w:ascii="Times New Roman" w:eastAsia="Times New Roman" w:hAnsi="Times New Roman" w:cs="Times New Roman"/>
          <w:sz w:val="24"/>
          <w:szCs w:val="24"/>
          <w:lang w:eastAsia="ru-RU"/>
        </w:rPr>
        <w:t xml:space="preserve">, </w:t>
      </w:r>
      <w:r w:rsidRPr="004003F4">
        <w:rPr>
          <w:rFonts w:ascii="Times New Roman" w:eastAsia="Times New Roman" w:hAnsi="Times New Roman" w:cs="Times New Roman" w:hint="eastAsia"/>
          <w:sz w:val="24"/>
          <w:szCs w:val="24"/>
          <w:lang w:eastAsia="ru-RU"/>
        </w:rPr>
        <w:t>обусловленныетехническимиособенностямиэлектронныхплощад</w:t>
      </w:r>
      <w:r w:rsidRPr="004003F4">
        <w:rPr>
          <w:rFonts w:ascii="Times New Roman" w:eastAsia="Times New Roman" w:hAnsi="Times New Roman" w:cs="Times New Roman"/>
          <w:sz w:val="24"/>
          <w:szCs w:val="24"/>
          <w:lang w:eastAsia="ru-RU"/>
        </w:rPr>
        <w:t xml:space="preserve">ок, правилами и регламентами, действующими на данных площадках, при этом должно быть обеспечено </w:t>
      </w:r>
      <w:r w:rsidRPr="004003F4">
        <w:rPr>
          <w:rFonts w:ascii="Times New Roman" w:eastAsia="Times New Roman" w:hAnsi="Times New Roman" w:cs="Times New Roman" w:hint="eastAsia"/>
          <w:sz w:val="24"/>
          <w:szCs w:val="24"/>
          <w:lang w:eastAsia="ru-RU"/>
        </w:rPr>
        <w:t>соблюдениенормгражданскогозаконодательстваРоссийскойФедерациии</w:t>
      </w:r>
      <w:r w:rsidRPr="004003F4">
        <w:rPr>
          <w:rFonts w:ascii="Times New Roman" w:eastAsia="Times New Roman" w:hAnsi="Times New Roman" w:cs="Times New Roman"/>
          <w:sz w:val="24"/>
          <w:szCs w:val="24"/>
          <w:lang w:eastAsia="ru-RU"/>
        </w:rPr>
        <w:t xml:space="preserve"> требований Федерального закона от 18 июля 2011 г. № 223-ФЗ «О закупках товаров, работ, услуг отдельными видами юридических лиц».</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FB3633">
        <w:rPr>
          <w:rFonts w:ascii="Times New Roman" w:eastAsia="Times New Roman" w:hAnsi="Times New Roman" w:cs="Times New Roman"/>
          <w:color w:val="000000"/>
          <w:sz w:val="24"/>
          <w:szCs w:val="24"/>
          <w:lang w:eastAsia="ru-RU"/>
        </w:rPr>
        <w:t>4</w:t>
      </w:r>
      <w:r w:rsidRPr="004003F4">
        <w:rPr>
          <w:rFonts w:ascii="Times New Roman" w:eastAsia="Times New Roman" w:hAnsi="Times New Roman" w:cs="Times New Roman"/>
          <w:color w:val="000000"/>
          <w:sz w:val="24"/>
          <w:szCs w:val="24"/>
          <w:lang w:eastAsia="ru-RU"/>
        </w:rPr>
        <w:t>.6. Особенности проведения закупок на электронной площадке.</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FB3633">
        <w:rPr>
          <w:rFonts w:ascii="Times New Roman" w:eastAsia="Times New Roman" w:hAnsi="Times New Roman" w:cs="Times New Roman"/>
          <w:color w:val="000000"/>
          <w:sz w:val="24"/>
          <w:szCs w:val="24"/>
          <w:lang w:eastAsia="ru-RU"/>
        </w:rPr>
        <w:t>4</w:t>
      </w:r>
      <w:r w:rsidRPr="004003F4">
        <w:rPr>
          <w:rFonts w:ascii="Times New Roman" w:eastAsia="Times New Roman" w:hAnsi="Times New Roman" w:cs="Times New Roman"/>
          <w:color w:val="000000"/>
          <w:sz w:val="24"/>
          <w:szCs w:val="24"/>
          <w:lang w:eastAsia="ru-RU"/>
        </w:rPr>
        <w:t>.6.1. При проведении закупок на электронной площадке размещение информации о закупке должно осуществляться на такой площадке в том же порядке, что и в единой информационной системе.</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FB3633">
        <w:rPr>
          <w:rFonts w:ascii="Times New Roman" w:eastAsia="Times New Roman" w:hAnsi="Times New Roman" w:cs="Times New Roman"/>
          <w:color w:val="000000"/>
          <w:sz w:val="24"/>
          <w:szCs w:val="24"/>
          <w:lang w:eastAsia="ru-RU"/>
        </w:rPr>
        <w:t>4</w:t>
      </w:r>
      <w:r w:rsidRPr="004003F4">
        <w:rPr>
          <w:rFonts w:ascii="Times New Roman" w:eastAsia="Times New Roman" w:hAnsi="Times New Roman" w:cs="Times New Roman"/>
          <w:color w:val="000000"/>
          <w:sz w:val="24"/>
          <w:szCs w:val="24"/>
          <w:lang w:eastAsia="ru-RU"/>
        </w:rPr>
        <w:t xml:space="preserve">.6.2. Для участия в закупке, проводимой на электронной площадке, Участнику процедур закупки </w:t>
      </w:r>
      <w:r w:rsidRPr="004003F4">
        <w:rPr>
          <w:rFonts w:ascii="Times New Roman" w:eastAsia="Times New Roman" w:hAnsi="Times New Roman" w:cs="Times New Roman"/>
          <w:sz w:val="24"/>
          <w:szCs w:val="24"/>
          <w:lang w:eastAsia="ru-RU"/>
        </w:rPr>
        <w:t>необходимо зарегистрироваться (аккредитоваться) на электронной площадке в соответствии с действующими на ней правилами и регламентами.</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.6.3. Документы и сведения, направляемые в форме электронных документов оператором электронной площадки Участнику процедуры закупки, Участнику закупки, Заказчику, Организатору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.6.4. Электронная площадка должна отвечать следующим общим требованиям:</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полностью реализовывать порядок проведения процедур закупок в соответствии с настоящим Положением;</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обеспечивать сохранность информации, предупреждать и пресекать попытки её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применять аппаратные или программные средства антивирусной защиты;</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ограничивать доступ к техническим средствам, на которых располагаются средства программного и технологического обеспечения;</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обеспечивать ежедневное копирование информации на резервный носитель, обеспечивающее возможность её восстановления;</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обеспечивать применение средств электронной подписи;</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обеспечивать подачу Организатором закупки, Участниками процедур закупок, Участниками закупок документов и сведений через защищённое соединение;</w:t>
      </w:r>
    </w:p>
    <w:p w:rsidR="004003F4" w:rsidRPr="004003F4" w:rsidRDefault="004003F4" w:rsidP="000140D5">
      <w:pPr>
        <w:numPr>
          <w:ilvl w:val="0"/>
          <w:numId w:val="13"/>
        </w:numPr>
        <w:autoSpaceDE w:val="0"/>
        <w:autoSpaceDN w:val="0"/>
        <w:adjustRightInd w:val="0"/>
        <w:spacing w:before="120" w:after="0" w:line="240" w:lineRule="auto"/>
        <w:ind w:left="0"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блокировать доступ к заявкам на участие в закупке до установленного срока открытия доступа к таким заявкам.</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.6.5.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распространённых веб-обозревателей без установки специальных программных или технологических средств.</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.6.6. При проведении закупки на электронной площадке приём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.6.7. При проведении закупки на электронной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.6.8. Оператор электронной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4003F4" w:rsidRDefault="004003F4" w:rsidP="004003F4">
      <w:pPr>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FB3633">
        <w:rPr>
          <w:rFonts w:ascii="Times New Roman" w:eastAsia="Times New Roman" w:hAnsi="Times New Roman" w:cs="Times New Roman"/>
          <w:sz w:val="24"/>
          <w:szCs w:val="24"/>
          <w:lang w:eastAsia="ru-RU"/>
        </w:rPr>
        <w:t>4</w:t>
      </w:r>
      <w:r w:rsidRPr="004003F4">
        <w:rPr>
          <w:rFonts w:ascii="Times New Roman" w:eastAsia="Times New Roman" w:hAnsi="Times New Roman" w:cs="Times New Roman"/>
          <w:sz w:val="24"/>
          <w:szCs w:val="24"/>
          <w:lang w:eastAsia="ru-RU"/>
        </w:rPr>
        <w:t>.6.9. Подготовка, оформление и подписание акта открытия доступа к заявкам может осуществляться Организатором с использованием технологических и функциональных возможностей электронной площадки.</w:t>
      </w:r>
    </w:p>
    <w:p w:rsidR="00B62701" w:rsidRPr="00B62701" w:rsidRDefault="00B62701" w:rsidP="00FB3633">
      <w:pPr>
        <w:pStyle w:val="af5"/>
        <w:shd w:val="clear" w:color="auto" w:fill="FFFFFF"/>
        <w:spacing w:before="0" w:beforeAutospacing="0" w:after="0" w:afterAutospacing="0"/>
        <w:ind w:firstLine="567"/>
        <w:jc w:val="both"/>
        <w:rPr>
          <w:color w:val="111111"/>
        </w:rPr>
      </w:pPr>
      <w:r w:rsidRPr="00B62701">
        <w:t>1</w:t>
      </w:r>
      <w:r w:rsidR="00FB3633">
        <w:t>4</w:t>
      </w:r>
      <w:r w:rsidRPr="00B62701">
        <w:t xml:space="preserve">.6.10. </w:t>
      </w:r>
      <w:r w:rsidRPr="00B62701">
        <w:rPr>
          <w:color w:val="111111"/>
        </w:rPr>
        <w:t>При проведении конкурса или аукциона в электронной форме, участниками которого могут быть только субъекты МСП, электронная площадка осуществляет автоматизированный процесс сбора, протоколирования, хранения и обработки информации о следующих действиях, бездействии, совершаемых на электронной площадке:</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при аккредитации на электронной площадке;</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при направлении запроса о даче разъяснений положений извещения об осуществлении закупки и (или) документации о закупке, а та</w:t>
      </w:r>
      <w:r w:rsidR="00B62701">
        <w:rPr>
          <w:color w:val="111111"/>
        </w:rPr>
        <w:t>кже предоставлении разъяснений Заказчика</w:t>
      </w:r>
      <w:r w:rsidR="00B62701" w:rsidRPr="00B62701">
        <w:rPr>
          <w:color w:val="111111"/>
        </w:rPr>
        <w:t xml:space="preserve"> на такой запрос;</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об извещениях об осуществлении закупок;</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w:t>
      </w:r>
      <w:r w:rsidR="00B62701" w:rsidRPr="00B62701">
        <w:rPr>
          <w:color w:val="111111"/>
        </w:rPr>
        <w:t xml:space="preserve"> информации о предоставлении банковской гарантии в качестве обеспечения заявки на участие в закупке;</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lastRenderedPageBreak/>
        <w:t xml:space="preserve">- </w:t>
      </w:r>
      <w:r w:rsidR="00B62701" w:rsidRPr="00B62701">
        <w:rPr>
          <w:color w:val="111111"/>
        </w:rPr>
        <w:t>направлении оператором электронной площадки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размещении на электронной площадке протоколов, составленных при осуществлении закупки;</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подаче и об отзыве заявок на участие в закупках;</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о направлении заявок или их частей заказчику;</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 xml:space="preserve"> подаче и об отклонении ценовых предложений;</w:t>
      </w:r>
    </w:p>
    <w:p w:rsidR="00B62701" w:rsidRPr="00B62701"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подписании проектов договоров на электронной площадке;</w:t>
      </w:r>
    </w:p>
    <w:p w:rsidR="005F7B1C" w:rsidRPr="003F165F" w:rsidRDefault="00FB3633" w:rsidP="00FB3633">
      <w:pPr>
        <w:pStyle w:val="af5"/>
        <w:shd w:val="clear" w:color="auto" w:fill="FFFFFF"/>
        <w:spacing w:before="0" w:beforeAutospacing="0" w:after="0" w:afterAutospacing="0"/>
        <w:ind w:firstLine="567"/>
        <w:jc w:val="both"/>
        <w:rPr>
          <w:color w:val="111111"/>
        </w:rPr>
      </w:pPr>
      <w:r>
        <w:rPr>
          <w:color w:val="111111"/>
        </w:rPr>
        <w:t xml:space="preserve">- </w:t>
      </w:r>
      <w:r w:rsidR="00B62701" w:rsidRPr="00B62701">
        <w:rPr>
          <w:color w:val="111111"/>
        </w:rPr>
        <w:t xml:space="preserve"> внесении изменений в перечисленные информацию и документы.</w:t>
      </w:r>
    </w:p>
    <w:p w:rsidR="004003F4" w:rsidRPr="004003F4" w:rsidRDefault="00FB3633" w:rsidP="004003F4">
      <w:pPr>
        <w:spacing w:before="240" w:after="60" w:line="240" w:lineRule="auto"/>
        <w:jc w:val="center"/>
        <w:outlineLvl w:val="0"/>
        <w:rPr>
          <w:rFonts w:ascii="Times New Roman" w:eastAsia="Times New Roman" w:hAnsi="Times New Roman" w:cs="Times New Roman"/>
          <w:b/>
          <w:bCs/>
          <w:kern w:val="28"/>
          <w:sz w:val="24"/>
          <w:szCs w:val="24"/>
        </w:rPr>
      </w:pPr>
      <w:bookmarkStart w:id="364" w:name="_Toc470256508"/>
      <w:bookmarkStart w:id="365" w:name="_Toc420944299"/>
      <w:r>
        <w:rPr>
          <w:rFonts w:ascii="Times New Roman" w:eastAsia="Times New Roman" w:hAnsi="Times New Roman" w:cs="Times New Roman"/>
          <w:b/>
          <w:bCs/>
          <w:kern w:val="28"/>
          <w:sz w:val="24"/>
          <w:szCs w:val="24"/>
        </w:rPr>
        <w:t>15</w:t>
      </w:r>
      <w:r w:rsidR="004003F4" w:rsidRPr="004003F4">
        <w:rPr>
          <w:rFonts w:ascii="Times New Roman" w:eastAsia="Times New Roman" w:hAnsi="Times New Roman" w:cs="Times New Roman"/>
          <w:b/>
          <w:bCs/>
          <w:kern w:val="28"/>
          <w:sz w:val="24"/>
          <w:szCs w:val="24"/>
        </w:rPr>
        <w:t>. Особенности проведения закупок, Участниками которых являются субъекты малого и среднего предпринимательства</w:t>
      </w:r>
      <w:r w:rsidR="004003F4" w:rsidRPr="004003F4">
        <w:rPr>
          <w:rFonts w:ascii="Times New Roman" w:eastAsia="Times New Roman" w:hAnsi="Times New Roman" w:cs="Times New Roman"/>
          <w:b/>
          <w:bCs/>
          <w:kern w:val="28"/>
          <w:sz w:val="24"/>
          <w:szCs w:val="24"/>
          <w:vertAlign w:val="superscript"/>
        </w:rPr>
        <w:footnoteReference w:id="2"/>
      </w:r>
      <w:bookmarkEnd w:id="364"/>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2828F4">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.1.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от 18 июля 2011 г. № 223-ФЗ.</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2828F4">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.2. 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color w:val="000000"/>
          <w:sz w:val="24"/>
          <w:szCs w:val="24"/>
          <w:lang w:eastAsia="ru-RU"/>
        </w:rPr>
        <w:t xml:space="preserve">Перечень товаров, работ, услуг, закупки которых осуществляются </w:t>
      </w:r>
      <w:r w:rsidRPr="004003F4">
        <w:rPr>
          <w:rFonts w:ascii="Times New Roman" w:eastAsia="Times New Roman" w:hAnsi="Times New Roman" w:cs="Times New Roman"/>
          <w:sz w:val="24"/>
          <w:szCs w:val="24"/>
          <w:lang w:eastAsia="ru-RU"/>
        </w:rPr>
        <w:t>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536A87" w:rsidRPr="00536A87" w:rsidRDefault="00536A87"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536A87">
        <w:rPr>
          <w:rFonts w:ascii="Times New Roman" w:hAnsi="Times New Roman" w:cs="Times New Roman"/>
          <w:color w:val="111111"/>
          <w:sz w:val="24"/>
          <w:szCs w:val="24"/>
          <w:shd w:val="clear" w:color="auto" w:fill="FFFFFF"/>
        </w:rPr>
        <w:t>Для целей применения настоящего раздела Заказчик относит к субъектам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w:t>
      </w:r>
      <w:r w:rsidR="00CA0E27">
        <w:rPr>
          <w:rFonts w:ascii="Times New Roman" w:eastAsia="Times New Roman" w:hAnsi="Times New Roman" w:cs="Times New Roman"/>
          <w:sz w:val="24"/>
          <w:szCs w:val="24"/>
          <w:lang w:eastAsia="ru-RU"/>
        </w:rPr>
        <w:t xml:space="preserve"> </w:t>
      </w:r>
      <w:r w:rsidRPr="004003F4">
        <w:rPr>
          <w:rFonts w:ascii="Times New Roman" w:eastAsia="Times New Roman" w:hAnsi="Times New Roman" w:cs="Times New Roman"/>
          <w:sz w:val="24"/>
          <w:szCs w:val="24"/>
          <w:lang w:eastAsia="ru-RU"/>
        </w:rPr>
        <w:t>пятьдесят миллионов рублей, и указанные товары, работы, услуги включены в перечень, указанный в пункте 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.2 настоящего Положения.</w:t>
      </w:r>
    </w:p>
    <w:p w:rsidR="004003F4" w:rsidRPr="00371BAC"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 xml:space="preserve">.4.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w:t>
      </w:r>
      <w:r w:rsidRPr="00371BAC">
        <w:rPr>
          <w:rFonts w:ascii="Times New Roman" w:eastAsia="Times New Roman" w:hAnsi="Times New Roman" w:cs="Times New Roman"/>
          <w:sz w:val="24"/>
          <w:szCs w:val="24"/>
          <w:lang w:eastAsia="ru-RU"/>
        </w:rPr>
        <w:t>услуг превышает пятьдесят миллио</w:t>
      </w:r>
      <w:r w:rsidR="00E15CF3" w:rsidRPr="00371BAC">
        <w:rPr>
          <w:rFonts w:ascii="Times New Roman" w:eastAsia="Times New Roman" w:hAnsi="Times New Roman" w:cs="Times New Roman"/>
          <w:sz w:val="24"/>
          <w:szCs w:val="24"/>
          <w:lang w:eastAsia="ru-RU"/>
        </w:rPr>
        <w:t xml:space="preserve">нов рублей и не </w:t>
      </w:r>
      <w:r w:rsidR="00E15CF3" w:rsidRPr="00371BAC">
        <w:rPr>
          <w:rFonts w:ascii="Times New Roman" w:eastAsia="Times New Roman" w:hAnsi="Times New Roman" w:cs="Times New Roman"/>
          <w:sz w:val="24"/>
          <w:szCs w:val="24"/>
          <w:lang w:eastAsia="ru-RU"/>
        </w:rPr>
        <w:lastRenderedPageBreak/>
        <w:t>превышает восемьсот</w:t>
      </w:r>
      <w:r w:rsidRPr="00371BAC">
        <w:rPr>
          <w:rFonts w:ascii="Times New Roman" w:eastAsia="Times New Roman" w:hAnsi="Times New Roman" w:cs="Times New Roman"/>
          <w:sz w:val="24"/>
          <w:szCs w:val="24"/>
          <w:lang w:eastAsia="ru-RU"/>
        </w:rPr>
        <w:t xml:space="preserve"> миллионов рублей, и указанные товары, работы, услуги включены в перечень, указанный в пункте 1</w:t>
      </w:r>
      <w:r w:rsidR="000140D5"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.2 настоящего Положения.</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371BAC">
        <w:rPr>
          <w:rFonts w:ascii="Times New Roman" w:eastAsia="Times New Roman" w:hAnsi="Times New Roman" w:cs="Times New Roman"/>
          <w:sz w:val="24"/>
          <w:szCs w:val="24"/>
          <w:lang w:eastAsia="ru-RU"/>
        </w:rPr>
        <w:t>1</w:t>
      </w:r>
      <w:r w:rsidR="000140D5"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.5. При осуществлении закупки</w:t>
      </w:r>
      <w:r w:rsidRPr="004003F4">
        <w:rPr>
          <w:rFonts w:ascii="Times New Roman" w:eastAsia="Times New Roman" w:hAnsi="Times New Roman" w:cs="Times New Roman"/>
          <w:sz w:val="24"/>
          <w:szCs w:val="24"/>
          <w:lang w:eastAsia="ru-RU"/>
        </w:rPr>
        <w:t xml:space="preserve"> товаров, работ, услуг у субъектов малого и среднего предпринимательства в соответствии с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Start w:id="366" w:name="_Toc459023656"/>
      <w:bookmarkStart w:id="367" w:name="_Toc459023800"/>
      <w:bookmarkStart w:id="368" w:name="_Toc459023874"/>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0140D5">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.6. Субъекты малого и среднего предпринимательс</w:t>
      </w:r>
      <w:r w:rsidR="00971E21">
        <w:rPr>
          <w:rFonts w:ascii="Times New Roman" w:eastAsia="Times New Roman" w:hAnsi="Times New Roman" w:cs="Times New Roman"/>
          <w:color w:val="000000"/>
          <w:sz w:val="24"/>
          <w:szCs w:val="24"/>
          <w:lang w:eastAsia="ru-RU"/>
        </w:rPr>
        <w:t>тва</w:t>
      </w:r>
      <w:r w:rsidRPr="004003F4">
        <w:rPr>
          <w:rFonts w:ascii="Times New Roman" w:eastAsia="Times New Roman" w:hAnsi="Times New Roman" w:cs="Times New Roman"/>
          <w:color w:val="000000"/>
          <w:sz w:val="24"/>
          <w:szCs w:val="24"/>
          <w:lang w:eastAsia="ru-RU"/>
        </w:rPr>
        <w:t xml:space="preserve"> могут подтвердить принадлежность к субъектам малого и среднего предпринимательства декларацией.</w:t>
      </w:r>
      <w:bookmarkEnd w:id="366"/>
      <w:bookmarkEnd w:id="367"/>
      <w:bookmarkEnd w:id="368"/>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Декларация о соответствии Участника закупки критериям отнесения к субъектам малого и среднего предпринимательства, установленным статьёй 4 Федерального закона «О развитии малого и среднего предпринимательства в Российской Федерации» (далее – Декларация), заполняется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расчёта указанного объёма, утверждённому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 осуществлении закупки в электронной форме Декларация включается в состав заявки в форме электронного документа.</w:t>
      </w:r>
    </w:p>
    <w:p w:rsidR="00971E21" w:rsidRPr="00D979CA" w:rsidRDefault="00D979CA" w:rsidP="00D979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9CA">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D979CA">
        <w:rPr>
          <w:rFonts w:ascii="Times New Roman" w:eastAsia="Times New Roman" w:hAnsi="Times New Roman" w:cs="Times New Roman"/>
          <w:sz w:val="24"/>
          <w:szCs w:val="24"/>
          <w:lang w:eastAsia="ru-RU"/>
        </w:rPr>
        <w:t xml:space="preserve">.7. </w:t>
      </w:r>
      <w:r w:rsidR="00971E21" w:rsidRPr="00D979CA">
        <w:rPr>
          <w:rFonts w:ascii="Times New Roman" w:eastAsia="Times New Roman" w:hAnsi="Times New Roman" w:cs="Times New Roman"/>
          <w:sz w:val="24"/>
          <w:szCs w:val="24"/>
          <w:lang w:eastAsia="ru-RU"/>
        </w:rPr>
        <w:t>Для участия в закупочных процедурах субъекты малого и среднего предпринимательства обязаны предоставить следующие документы:</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r w:rsidRPr="00D979CA">
        <w:rPr>
          <w:rFonts w:ascii="Times New Roman" w:hAnsi="Times New Roman" w:cs="Times New Roman"/>
          <w:color w:val="000000"/>
          <w:sz w:val="24"/>
          <w:szCs w:val="24"/>
        </w:rPr>
        <w:t xml:space="preserve">- наименование, адрес, учредительный документ, если участник </w:t>
      </w:r>
      <w:r w:rsidR="00D979CA">
        <w:rPr>
          <w:rFonts w:ascii="Times New Roman" w:hAnsi="Times New Roman" w:cs="Times New Roman"/>
          <w:color w:val="000000"/>
          <w:sz w:val="24"/>
          <w:szCs w:val="24"/>
        </w:rPr>
        <w:t>–</w:t>
      </w:r>
      <w:r w:rsidRPr="00D979CA">
        <w:rPr>
          <w:rFonts w:ascii="Times New Roman" w:hAnsi="Times New Roman" w:cs="Times New Roman"/>
          <w:color w:val="000000"/>
          <w:sz w:val="24"/>
          <w:szCs w:val="24"/>
        </w:rPr>
        <w:t xml:space="preserve"> юр</w:t>
      </w:r>
      <w:r w:rsidR="00D979CA">
        <w:rPr>
          <w:rFonts w:ascii="Times New Roman" w:hAnsi="Times New Roman" w:cs="Times New Roman"/>
          <w:color w:val="000000"/>
          <w:sz w:val="24"/>
          <w:szCs w:val="24"/>
        </w:rPr>
        <w:t xml:space="preserve">идическое </w:t>
      </w:r>
      <w:r w:rsidRPr="00D979CA">
        <w:rPr>
          <w:rFonts w:ascii="Times New Roman" w:hAnsi="Times New Roman" w:cs="Times New Roman"/>
          <w:color w:val="000000"/>
          <w:sz w:val="24"/>
          <w:szCs w:val="24"/>
        </w:rPr>
        <w:t>лицо;</w:t>
      </w:r>
    </w:p>
    <w:p w:rsidR="00971E21" w:rsidRPr="00D979CA" w:rsidRDefault="00971E21" w:rsidP="00D979CA">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bookmarkStart w:id="369" w:name="dst100018"/>
      <w:bookmarkEnd w:id="369"/>
      <w:r w:rsidRPr="00D979CA">
        <w:rPr>
          <w:rFonts w:ascii="Times New Roman" w:hAnsi="Times New Roman" w:cs="Times New Roman"/>
          <w:color w:val="000000"/>
          <w:sz w:val="24"/>
          <w:szCs w:val="24"/>
        </w:rPr>
        <w:t>- фамилия, имя, отчество (при наличии), паспортные данные, адрес места жительства физ</w:t>
      </w:r>
      <w:r w:rsidR="00D979CA">
        <w:rPr>
          <w:rFonts w:ascii="Times New Roman" w:hAnsi="Times New Roman" w:cs="Times New Roman"/>
          <w:color w:val="000000"/>
          <w:sz w:val="24"/>
          <w:szCs w:val="24"/>
        </w:rPr>
        <w:t xml:space="preserve">ического </w:t>
      </w:r>
      <w:r w:rsidRPr="00D979CA">
        <w:rPr>
          <w:rFonts w:ascii="Times New Roman" w:hAnsi="Times New Roman" w:cs="Times New Roman"/>
          <w:color w:val="000000"/>
          <w:sz w:val="24"/>
          <w:szCs w:val="24"/>
        </w:rPr>
        <w:t xml:space="preserve">лица, если участник закупки </w:t>
      </w:r>
      <w:r w:rsidR="00D979CA">
        <w:rPr>
          <w:rFonts w:ascii="Times New Roman" w:hAnsi="Times New Roman" w:cs="Times New Roman"/>
          <w:color w:val="000000"/>
          <w:sz w:val="24"/>
          <w:szCs w:val="24"/>
        </w:rPr>
        <w:t>–</w:t>
      </w:r>
      <w:r w:rsidRPr="00D979CA">
        <w:rPr>
          <w:rFonts w:ascii="Times New Roman" w:hAnsi="Times New Roman" w:cs="Times New Roman"/>
          <w:color w:val="000000"/>
          <w:sz w:val="24"/>
          <w:szCs w:val="24"/>
        </w:rPr>
        <w:t xml:space="preserve"> ИП</w:t>
      </w:r>
      <w:r w:rsidR="00D979CA">
        <w:rPr>
          <w:rFonts w:ascii="Times New Roman" w:hAnsi="Times New Roman" w:cs="Times New Roman"/>
          <w:color w:val="000000"/>
          <w:sz w:val="24"/>
          <w:szCs w:val="24"/>
        </w:rPr>
        <w:t>или</w:t>
      </w:r>
      <w:r w:rsidR="00D979CA">
        <w:rPr>
          <w:rFonts w:ascii="Times New Roman" w:hAnsi="Times New Roman" w:cs="Times New Roman"/>
          <w:color w:val="111111"/>
          <w:sz w:val="24"/>
          <w:szCs w:val="24"/>
          <w:shd w:val="clear" w:color="auto" w:fill="FFFFFF"/>
        </w:rPr>
        <w:t>физическое</w:t>
      </w:r>
      <w:r w:rsidR="00D979CA" w:rsidRPr="00536A87">
        <w:rPr>
          <w:rFonts w:ascii="Times New Roman" w:hAnsi="Times New Roman" w:cs="Times New Roman"/>
          <w:color w:val="111111"/>
          <w:sz w:val="24"/>
          <w:szCs w:val="24"/>
          <w:shd w:val="clear" w:color="auto" w:fill="FFFFFF"/>
        </w:rPr>
        <w:t xml:space="preserve"> лиц</w:t>
      </w:r>
      <w:r w:rsidR="00D979CA">
        <w:rPr>
          <w:rFonts w:ascii="Times New Roman" w:hAnsi="Times New Roman" w:cs="Times New Roman"/>
          <w:color w:val="111111"/>
          <w:sz w:val="24"/>
          <w:szCs w:val="24"/>
          <w:shd w:val="clear" w:color="auto" w:fill="FFFFFF"/>
        </w:rPr>
        <w:t>о</w:t>
      </w:r>
      <w:r w:rsidR="008D1C57">
        <w:rPr>
          <w:rFonts w:ascii="Times New Roman" w:hAnsi="Times New Roman" w:cs="Times New Roman"/>
          <w:color w:val="111111"/>
          <w:sz w:val="24"/>
          <w:szCs w:val="24"/>
          <w:shd w:val="clear" w:color="auto" w:fill="FFFFFF"/>
        </w:rPr>
        <w:t>, не являющее</w:t>
      </w:r>
      <w:r w:rsidR="00D979CA" w:rsidRPr="00536A87">
        <w:rPr>
          <w:rFonts w:ascii="Times New Roman" w:hAnsi="Times New Roman" w:cs="Times New Roman"/>
          <w:color w:val="111111"/>
          <w:sz w:val="24"/>
          <w:szCs w:val="24"/>
          <w:shd w:val="clear" w:color="auto" w:fill="FFFFFF"/>
        </w:rPr>
        <w:t>ся индивидуальными</w:t>
      </w:r>
      <w:r w:rsidR="00D979CA">
        <w:rPr>
          <w:rFonts w:ascii="Times New Roman" w:hAnsi="Times New Roman" w:cs="Times New Roman"/>
          <w:color w:val="111111"/>
          <w:sz w:val="24"/>
          <w:szCs w:val="24"/>
          <w:shd w:val="clear" w:color="auto" w:fill="FFFFFF"/>
        </w:rPr>
        <w:t xml:space="preserve"> предпринимателями и применяющее</w:t>
      </w:r>
      <w:r w:rsidR="00D979CA" w:rsidRPr="00536A87">
        <w:rPr>
          <w:rFonts w:ascii="Times New Roman" w:hAnsi="Times New Roman" w:cs="Times New Roman"/>
          <w:color w:val="111111"/>
          <w:sz w:val="24"/>
          <w:szCs w:val="24"/>
          <w:shd w:val="clear" w:color="auto" w:fill="FFFFFF"/>
        </w:rPr>
        <w:t xml:space="preserve"> специальный налоговый режим "Налог на профессиональный доход".</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bookmarkStart w:id="370" w:name="dst100019"/>
      <w:bookmarkEnd w:id="370"/>
      <w:r w:rsidRPr="00D979CA">
        <w:rPr>
          <w:rFonts w:ascii="Times New Roman" w:hAnsi="Times New Roman" w:cs="Times New Roman"/>
          <w:color w:val="000000"/>
          <w:sz w:val="24"/>
          <w:szCs w:val="24"/>
        </w:rPr>
        <w:t>- ИНН участника или его аналог (для иностранного лица);</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bookmarkStart w:id="371" w:name="dst100020"/>
      <w:bookmarkEnd w:id="371"/>
      <w:r w:rsidRPr="00D979CA">
        <w:rPr>
          <w:rFonts w:ascii="Times New Roman" w:hAnsi="Times New Roman" w:cs="Times New Roman"/>
          <w:color w:val="000000"/>
          <w:sz w:val="24"/>
          <w:szCs w:val="24"/>
        </w:rPr>
        <w:t>- данные об обеспечении заявки, если такое требование есть в закупочных документах - реквизиты спецсчета или банковская гарантия (ее копия);</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bookmarkStart w:id="372" w:name="dst100021"/>
      <w:bookmarkEnd w:id="372"/>
      <w:r w:rsidRPr="00D979CA">
        <w:rPr>
          <w:rFonts w:ascii="Times New Roman" w:hAnsi="Times New Roman" w:cs="Times New Roman"/>
          <w:color w:val="000000"/>
          <w:sz w:val="24"/>
          <w:szCs w:val="24"/>
        </w:rPr>
        <w:t>- предложение по предмету закупки;</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bookmarkStart w:id="373" w:name="dst100022"/>
      <w:bookmarkStart w:id="374" w:name="dst100023"/>
      <w:bookmarkEnd w:id="373"/>
      <w:bookmarkEnd w:id="374"/>
      <w:r w:rsidRPr="00D979CA">
        <w:rPr>
          <w:rFonts w:ascii="Times New Roman" w:hAnsi="Times New Roman" w:cs="Times New Roman"/>
          <w:color w:val="000000"/>
          <w:sz w:val="24"/>
          <w:szCs w:val="24"/>
        </w:rPr>
        <w:t>- предложение о цене договора (исключение - электронный аукцион).</w:t>
      </w:r>
    </w:p>
    <w:p w:rsidR="00971E21" w:rsidRPr="00D979CA" w:rsidRDefault="00D979CA" w:rsidP="00D979CA">
      <w:pPr>
        <w:shd w:val="clear" w:color="auto" w:fill="FFFFFF"/>
        <w:spacing w:after="0" w:line="240" w:lineRule="auto"/>
        <w:ind w:firstLine="540"/>
        <w:jc w:val="both"/>
        <w:rPr>
          <w:rFonts w:ascii="Times New Roman" w:hAnsi="Times New Roman" w:cs="Times New Roman"/>
          <w:color w:val="000000"/>
          <w:sz w:val="24"/>
          <w:szCs w:val="24"/>
        </w:rPr>
      </w:pPr>
      <w:bookmarkStart w:id="375" w:name="dst100024"/>
      <w:bookmarkEnd w:id="375"/>
      <w:r w:rsidRPr="00D979CA">
        <w:rPr>
          <w:rFonts w:ascii="Times New Roman" w:hAnsi="Times New Roman" w:cs="Times New Roman"/>
          <w:color w:val="000000"/>
          <w:sz w:val="24"/>
          <w:szCs w:val="24"/>
        </w:rPr>
        <w:t>Заказчик имеет право запросить декларацию на</w:t>
      </w:r>
      <w:r w:rsidR="00971E21" w:rsidRPr="00D979CA">
        <w:rPr>
          <w:rFonts w:ascii="Times New Roman" w:hAnsi="Times New Roman" w:cs="Times New Roman"/>
          <w:color w:val="000000"/>
          <w:sz w:val="24"/>
          <w:szCs w:val="24"/>
        </w:rPr>
        <w:t xml:space="preserve"> ряд сведен</w:t>
      </w:r>
      <w:r w:rsidRPr="00D979CA">
        <w:rPr>
          <w:rFonts w:ascii="Times New Roman" w:hAnsi="Times New Roman" w:cs="Times New Roman"/>
          <w:color w:val="000000"/>
          <w:sz w:val="24"/>
          <w:szCs w:val="24"/>
        </w:rPr>
        <w:t xml:space="preserve">ий (например, </w:t>
      </w:r>
      <w:r w:rsidR="00971E21" w:rsidRPr="00D979CA">
        <w:rPr>
          <w:rFonts w:ascii="Times New Roman" w:hAnsi="Times New Roman" w:cs="Times New Roman"/>
          <w:color w:val="000000"/>
          <w:sz w:val="24"/>
          <w:szCs w:val="24"/>
        </w:rPr>
        <w:t>что деятельность участника </w:t>
      </w:r>
      <w:hyperlink r:id="rId23" w:anchor="dst100053" w:history="1">
        <w:r w:rsidR="00971E21" w:rsidRPr="00D979CA">
          <w:rPr>
            <w:rStyle w:val="a8"/>
            <w:rFonts w:ascii="Times New Roman" w:hAnsi="Times New Roman" w:cs="Times New Roman"/>
            <w:color w:val="auto"/>
            <w:sz w:val="24"/>
            <w:szCs w:val="24"/>
            <w:u w:val="none"/>
          </w:rPr>
          <w:t>не приостановлена</w:t>
        </w:r>
      </w:hyperlink>
      <w:r w:rsidRPr="00D979CA">
        <w:rPr>
          <w:rFonts w:ascii="Times New Roman" w:hAnsi="Times New Roman" w:cs="Times New Roman"/>
          <w:color w:val="000000"/>
          <w:sz w:val="24"/>
          <w:szCs w:val="24"/>
        </w:rPr>
        <w:t xml:space="preserve">). </w:t>
      </w:r>
      <w:r w:rsidR="00971E21" w:rsidRPr="00D979CA">
        <w:rPr>
          <w:rFonts w:ascii="Times New Roman" w:hAnsi="Times New Roman" w:cs="Times New Roman"/>
          <w:color w:val="000000"/>
          <w:sz w:val="24"/>
          <w:szCs w:val="24"/>
        </w:rPr>
        <w:t>Сведения должны быть актуальны н</w:t>
      </w:r>
      <w:r w:rsidRPr="00D979CA">
        <w:rPr>
          <w:rFonts w:ascii="Times New Roman" w:hAnsi="Times New Roman" w:cs="Times New Roman"/>
          <w:color w:val="000000"/>
          <w:sz w:val="24"/>
          <w:szCs w:val="24"/>
        </w:rPr>
        <w:t>а дату подачи заявки. Декларация должна быть размещена</w:t>
      </w:r>
      <w:r w:rsidR="00971E21" w:rsidRPr="00D979CA">
        <w:rPr>
          <w:rFonts w:ascii="Times New Roman" w:hAnsi="Times New Roman" w:cs="Times New Roman"/>
          <w:color w:val="000000"/>
          <w:sz w:val="24"/>
          <w:szCs w:val="24"/>
        </w:rPr>
        <w:t xml:space="preserve"> на электронной площадке. </w:t>
      </w:r>
    </w:p>
    <w:p w:rsidR="00971E21" w:rsidRPr="00D979CA" w:rsidRDefault="00971E21" w:rsidP="00D979CA">
      <w:pPr>
        <w:shd w:val="clear" w:color="auto" w:fill="FFFFFF"/>
        <w:spacing w:after="0" w:line="240" w:lineRule="auto"/>
        <w:ind w:firstLine="540"/>
        <w:jc w:val="both"/>
        <w:rPr>
          <w:rFonts w:ascii="Times New Roman" w:hAnsi="Times New Roman" w:cs="Times New Roman"/>
          <w:color w:val="000000"/>
          <w:sz w:val="24"/>
          <w:szCs w:val="24"/>
        </w:rPr>
      </w:pPr>
      <w:bookmarkStart w:id="376" w:name="dst100025"/>
      <w:bookmarkEnd w:id="376"/>
      <w:r w:rsidRPr="00D979CA">
        <w:rPr>
          <w:rFonts w:ascii="Times New Roman" w:hAnsi="Times New Roman" w:cs="Times New Roman"/>
          <w:color w:val="000000"/>
          <w:sz w:val="24"/>
          <w:szCs w:val="24"/>
        </w:rPr>
        <w:t xml:space="preserve">Если в документации об электронном конкурсе, электронном запросе предложений установлены критерии и порядок оценки заявок, </w:t>
      </w:r>
      <w:r w:rsidR="00D979CA" w:rsidRPr="00D979CA">
        <w:rPr>
          <w:rFonts w:ascii="Times New Roman" w:hAnsi="Times New Roman" w:cs="Times New Roman"/>
          <w:color w:val="000000"/>
          <w:sz w:val="24"/>
          <w:szCs w:val="24"/>
        </w:rPr>
        <w:t>Заказчик имеет право указать</w:t>
      </w:r>
      <w:r w:rsidRPr="00D979CA">
        <w:rPr>
          <w:rFonts w:ascii="Times New Roman" w:hAnsi="Times New Roman" w:cs="Times New Roman"/>
          <w:color w:val="000000"/>
          <w:sz w:val="24"/>
          <w:szCs w:val="24"/>
        </w:rPr>
        <w:t>, каки</w:t>
      </w:r>
      <w:r w:rsidR="00D979CA" w:rsidRPr="00D979CA">
        <w:rPr>
          <w:rFonts w:ascii="Times New Roman" w:hAnsi="Times New Roman" w:cs="Times New Roman"/>
          <w:color w:val="000000"/>
          <w:sz w:val="24"/>
          <w:szCs w:val="24"/>
        </w:rPr>
        <w:t>е еще сведения желательно представить. Однако,</w:t>
      </w:r>
      <w:r w:rsidRPr="00D979CA">
        <w:rPr>
          <w:rFonts w:ascii="Times New Roman" w:hAnsi="Times New Roman" w:cs="Times New Roman"/>
          <w:color w:val="000000"/>
          <w:sz w:val="24"/>
          <w:szCs w:val="24"/>
        </w:rPr>
        <w:t xml:space="preserve"> отсутствие</w:t>
      </w:r>
      <w:r w:rsidR="00D979CA" w:rsidRPr="00D979CA">
        <w:rPr>
          <w:rFonts w:ascii="Times New Roman" w:hAnsi="Times New Roman" w:cs="Times New Roman"/>
          <w:color w:val="000000"/>
          <w:sz w:val="24"/>
          <w:szCs w:val="24"/>
        </w:rPr>
        <w:t xml:space="preserve"> указанных дополнительных документов</w:t>
      </w:r>
      <w:r w:rsidRPr="00D979CA">
        <w:rPr>
          <w:rFonts w:ascii="Times New Roman" w:hAnsi="Times New Roman" w:cs="Times New Roman"/>
          <w:color w:val="000000"/>
          <w:sz w:val="24"/>
          <w:szCs w:val="24"/>
        </w:rPr>
        <w:t xml:space="preserve"> в заявке не </w:t>
      </w:r>
      <w:r w:rsidR="00D979CA" w:rsidRPr="00D979CA">
        <w:rPr>
          <w:rFonts w:ascii="Times New Roman" w:hAnsi="Times New Roman" w:cs="Times New Roman"/>
          <w:color w:val="000000"/>
          <w:sz w:val="24"/>
          <w:szCs w:val="24"/>
        </w:rPr>
        <w:t>является основанием</w:t>
      </w:r>
      <w:r w:rsidRPr="00D979CA">
        <w:rPr>
          <w:rFonts w:ascii="Times New Roman" w:hAnsi="Times New Roman" w:cs="Times New Roman"/>
          <w:color w:val="000000"/>
          <w:sz w:val="24"/>
          <w:szCs w:val="24"/>
        </w:rPr>
        <w:t xml:space="preserve"> для ее отклонения.</w:t>
      </w:r>
    </w:p>
    <w:p w:rsidR="004003F4" w:rsidRPr="004003F4" w:rsidRDefault="004003F4" w:rsidP="004C4E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77" w:name="dst100026"/>
      <w:bookmarkEnd w:id="377"/>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.8. В случае установления в Документации о закупке, осуществляемой в соответствии с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(путём внесения денежных средств на счёт, указанный Заказчиком в Документации о закупке), иным способом, предусмотренным Документацией о закупке.</w:t>
      </w: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 xml:space="preserve">.9. </w:t>
      </w:r>
      <w:r w:rsidRPr="004003F4">
        <w:rPr>
          <w:rFonts w:ascii="Times New Roman" w:eastAsia="Times New Roman" w:hAnsi="Times New Roman" w:cs="Times New Roman"/>
          <w:color w:val="000000"/>
          <w:sz w:val="24"/>
          <w:szCs w:val="24"/>
          <w:lang w:eastAsia="ru-RU"/>
        </w:rPr>
        <w:t>Денежные средства, внесённые Участником в качестве обеспечения заявки участие в закупке, осуществляемой в соответствии с пунктом 1</w:t>
      </w:r>
      <w:r w:rsidR="00DB5FC3">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.3 или пунктом 1</w:t>
      </w:r>
      <w:r w:rsidR="00DB5FC3">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.4 настоящего Положения, на счёт, указанный в Документации о закупке, возвращаются:</w:t>
      </w:r>
    </w:p>
    <w:p w:rsidR="004003F4" w:rsidRPr="004003F4" w:rsidRDefault="004003F4" w:rsidP="00026056">
      <w:pPr>
        <w:numPr>
          <w:ilvl w:val="0"/>
          <w:numId w:val="13"/>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4003F4" w:rsidRDefault="004003F4" w:rsidP="00026056">
      <w:pPr>
        <w:numPr>
          <w:ilvl w:val="0"/>
          <w:numId w:val="13"/>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8E1FFE" w:rsidRPr="004003F4" w:rsidRDefault="008E1FFE" w:rsidP="008E1FFE">
      <w:pPr>
        <w:autoSpaceDE w:val="0"/>
        <w:autoSpaceDN w:val="0"/>
        <w:adjustRightInd w:val="0"/>
        <w:spacing w:before="120" w:after="0" w:line="240" w:lineRule="auto"/>
        <w:ind w:left="567"/>
        <w:jc w:val="both"/>
        <w:rPr>
          <w:rFonts w:ascii="Times New Roman" w:eastAsia="Times New Roman" w:hAnsi="Times New Roman" w:cs="Times New Roman"/>
          <w:sz w:val="24"/>
          <w:szCs w:val="24"/>
          <w:lang w:eastAsia="ru-RU"/>
        </w:rPr>
      </w:pP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003F4">
        <w:rPr>
          <w:rFonts w:ascii="Times New Roman" w:eastAsia="Times New Roman" w:hAnsi="Times New Roman" w:cs="Times New Roman"/>
          <w:color w:val="000000"/>
          <w:sz w:val="24"/>
          <w:szCs w:val="24"/>
          <w:lang w:eastAsia="ru-RU"/>
        </w:rPr>
        <w:t>1</w:t>
      </w:r>
      <w:r w:rsidR="000140D5">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.10. Если в Документации о закупке, осуществляемой в соответствии с пунктом 1</w:t>
      </w:r>
      <w:r w:rsidR="00DB5FC3">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.3 или пунктом 1</w:t>
      </w:r>
      <w:r w:rsidR="00DB5FC3">
        <w:rPr>
          <w:rFonts w:ascii="Times New Roman" w:eastAsia="Times New Roman" w:hAnsi="Times New Roman" w:cs="Times New Roman"/>
          <w:color w:val="000000"/>
          <w:sz w:val="24"/>
          <w:szCs w:val="24"/>
          <w:lang w:eastAsia="ru-RU"/>
        </w:rPr>
        <w:t>5</w:t>
      </w:r>
      <w:r w:rsidRPr="004003F4">
        <w:rPr>
          <w:rFonts w:ascii="Times New Roman" w:eastAsia="Times New Roman" w:hAnsi="Times New Roman" w:cs="Times New Roman"/>
          <w:color w:val="000000"/>
          <w:sz w:val="24"/>
          <w:szCs w:val="24"/>
          <w:lang w:eastAsia="ru-RU"/>
        </w:rPr>
        <w:t>.4 настоящего Положения, установлено требование к обеспечению исполнения договора, размер такого обеспечения:</w:t>
      </w:r>
    </w:p>
    <w:p w:rsidR="004003F4" w:rsidRPr="004003F4" w:rsidRDefault="004003F4" w:rsidP="00026056">
      <w:pPr>
        <w:numPr>
          <w:ilvl w:val="0"/>
          <w:numId w:val="13"/>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не может превышать 5% процентов начальной (максимальной) цены договора (цены лота), если договором не предусмотрена выплата аванса;</w:t>
      </w:r>
    </w:p>
    <w:p w:rsidR="004003F4" w:rsidRPr="004003F4" w:rsidRDefault="004003F4" w:rsidP="00026056">
      <w:pPr>
        <w:numPr>
          <w:ilvl w:val="0"/>
          <w:numId w:val="13"/>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устанавливается в размере аванса, если договором предусмотрена выплата аванса.</w:t>
      </w:r>
    </w:p>
    <w:p w:rsidR="004003F4" w:rsidRPr="004003F4"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.11. В случае установления в Документации о закупке, осуществляемой в соответствии с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.4 настоящего Положения, требования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банковской гарантии, или иным способом, предусмотренным Документацией о закупке.</w:t>
      </w:r>
    </w:p>
    <w:p w:rsidR="004003F4" w:rsidRPr="00371BAC" w:rsidRDefault="004003F4"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.12. Срок заключения договора с Участником закупки по итогам проведения закупки, осуществлённой в соответствии с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 xml:space="preserve">.4 настоящего Положения, должен составлять не </w:t>
      </w:r>
      <w:r w:rsidRPr="00371BAC">
        <w:rPr>
          <w:rFonts w:ascii="Times New Roman" w:eastAsia="Times New Roman" w:hAnsi="Times New Roman" w:cs="Times New Roman"/>
          <w:sz w:val="24"/>
          <w:szCs w:val="24"/>
          <w:lang w:eastAsia="ru-RU"/>
        </w:rPr>
        <w:t>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4003F4" w:rsidRPr="00371BAC" w:rsidRDefault="004003F4" w:rsidP="00423381">
      <w:pPr>
        <w:autoSpaceDE w:val="0"/>
        <w:autoSpaceDN w:val="0"/>
        <w:adjustRightInd w:val="0"/>
        <w:spacing w:before="60" w:after="0" w:line="240" w:lineRule="auto"/>
        <w:ind w:firstLine="539"/>
        <w:jc w:val="both"/>
        <w:rPr>
          <w:rFonts w:ascii="Times New Roman" w:eastAsia="Times New Roman" w:hAnsi="Times New Roman" w:cs="Times New Roman"/>
          <w:sz w:val="24"/>
          <w:szCs w:val="24"/>
        </w:rPr>
      </w:pPr>
      <w:r w:rsidRPr="00371BAC">
        <w:rPr>
          <w:rFonts w:ascii="Times New Roman" w:eastAsia="Times New Roman" w:hAnsi="Times New Roman" w:cs="Times New Roman"/>
          <w:sz w:val="24"/>
          <w:szCs w:val="24"/>
          <w:lang w:eastAsia="ru-RU"/>
        </w:rPr>
        <w:t>1</w:t>
      </w:r>
      <w:r w:rsidR="000140D5"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 xml:space="preserve">.13. </w:t>
      </w:r>
      <w:r w:rsidR="00CA0E27" w:rsidRPr="00DC6284">
        <w:rPr>
          <w:rFonts w:ascii="Times New Roman" w:eastAsia="Times New Roman" w:hAnsi="Times New Roman" w:cs="Times New Roman"/>
          <w:sz w:val="24"/>
          <w:szCs w:val="24"/>
        </w:rPr>
        <w:t>При осуществлении закупки товаров, работ, услуг у субъектов малого и среднего предпринимательства в соответствии с пунктом 15.3 или пунктом 15.4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исполнения обязательств по договор</w:t>
      </w:r>
      <w:r w:rsidR="00423381">
        <w:rPr>
          <w:rFonts w:ascii="Times New Roman" w:eastAsia="Times New Roman" w:hAnsi="Times New Roman" w:cs="Times New Roman"/>
          <w:sz w:val="24"/>
          <w:szCs w:val="24"/>
        </w:rPr>
        <w:t>у (отдельному этапу договора).</w:t>
      </w:r>
    </w:p>
    <w:p w:rsidR="00EF4A21" w:rsidRPr="00371BAC" w:rsidRDefault="00EF4A21" w:rsidP="00EF4A21">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371BAC">
        <w:rPr>
          <w:rFonts w:ascii="Times New Roman" w:eastAsia="Times New Roman" w:hAnsi="Times New Roman" w:cs="Times New Roman"/>
          <w:sz w:val="24"/>
          <w:szCs w:val="24"/>
          <w:lang w:eastAsia="ru-RU"/>
        </w:rPr>
        <w:t>1</w:t>
      </w:r>
      <w:r w:rsidR="000140D5"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 xml:space="preserve">.14. </w:t>
      </w:r>
      <w:r w:rsidRPr="00371BAC">
        <w:rPr>
          <w:rFonts w:ascii="Times New Roman" w:hAnsi="Times New Roman" w:cs="Times New Roman"/>
          <w:color w:val="111111"/>
          <w:sz w:val="24"/>
          <w:szCs w:val="24"/>
        </w:rPr>
        <w:t>Годовой объем закупок у субъектов малого и среднего предпринимательства </w:t>
      </w:r>
      <w:r w:rsidRPr="00371BAC">
        <w:rPr>
          <w:rFonts w:ascii="Times New Roman" w:eastAsia="Times New Roman" w:hAnsi="Times New Roman" w:cs="Times New Roman"/>
          <w:sz w:val="24"/>
          <w:szCs w:val="24"/>
          <w:lang w:eastAsia="ru-RU"/>
        </w:rPr>
        <w:t>в соответствии с пунктом 1</w:t>
      </w:r>
      <w:r w:rsidR="00DB5FC3"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.3 или пунктом 1</w:t>
      </w:r>
      <w:r w:rsidR="00DB5FC3"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.4 настоящего Положения</w:t>
      </w:r>
      <w:r w:rsidR="006F2F5D" w:rsidRPr="00371BAC">
        <w:rPr>
          <w:rFonts w:ascii="Times New Roman" w:hAnsi="Times New Roman" w:cs="Times New Roman"/>
          <w:color w:val="111111"/>
          <w:sz w:val="24"/>
          <w:szCs w:val="24"/>
        </w:rPr>
        <w:t> должен составлять не менее</w:t>
      </w:r>
      <w:r w:rsidRPr="00371BAC">
        <w:rPr>
          <w:rFonts w:ascii="Times New Roman" w:hAnsi="Times New Roman" w:cs="Times New Roman"/>
          <w:color w:val="111111"/>
          <w:sz w:val="24"/>
          <w:szCs w:val="24"/>
        </w:rPr>
        <w:t xml:space="preserve"> 20 % совокупного годового стоимостного объема договоров, заключенных Заказчиком по результатам закупок</w:t>
      </w:r>
      <w:r w:rsidR="006F2F5D" w:rsidRPr="00371BAC">
        <w:rPr>
          <w:rFonts w:ascii="Times New Roman" w:hAnsi="Times New Roman" w:cs="Times New Roman"/>
          <w:color w:val="111111"/>
          <w:sz w:val="24"/>
          <w:szCs w:val="24"/>
        </w:rPr>
        <w:t>.</w:t>
      </w:r>
    </w:p>
    <w:p w:rsidR="006F2F5D" w:rsidRPr="00371BAC" w:rsidRDefault="006F2F5D" w:rsidP="00841660">
      <w:pPr>
        <w:pStyle w:val="af5"/>
        <w:shd w:val="clear" w:color="auto" w:fill="FFFFFF"/>
        <w:spacing w:before="0" w:beforeAutospacing="0" w:after="0" w:afterAutospacing="0"/>
        <w:ind w:firstLine="567"/>
        <w:jc w:val="both"/>
        <w:rPr>
          <w:color w:val="111111"/>
        </w:rPr>
      </w:pPr>
      <w:r w:rsidRPr="00371BAC">
        <w:rPr>
          <w:bCs/>
          <w:color w:val="111111"/>
        </w:rPr>
        <w:t>1</w:t>
      </w:r>
      <w:r w:rsidR="000140D5" w:rsidRPr="00371BAC">
        <w:rPr>
          <w:bCs/>
          <w:color w:val="111111"/>
        </w:rPr>
        <w:t>5</w:t>
      </w:r>
      <w:r w:rsidRPr="00371BAC">
        <w:rPr>
          <w:bCs/>
          <w:color w:val="111111"/>
        </w:rPr>
        <w:t xml:space="preserve">.15. </w:t>
      </w:r>
      <w:r w:rsidRPr="00371BAC">
        <w:rPr>
          <w:color w:val="111111"/>
        </w:rPr>
        <w:t>Г</w:t>
      </w:r>
      <w:r w:rsidR="00EF4A21" w:rsidRPr="00371BAC">
        <w:rPr>
          <w:color w:val="111111"/>
        </w:rPr>
        <w:t>одовой</w:t>
      </w:r>
      <w:r w:rsidRPr="00371BAC">
        <w:rPr>
          <w:color w:val="111111"/>
        </w:rPr>
        <w:t xml:space="preserve"> объем закупок, который планируе</w:t>
      </w:r>
      <w:r w:rsidR="00EF4A21" w:rsidRPr="00371BAC">
        <w:rPr>
          <w:color w:val="111111"/>
        </w:rPr>
        <w:t>тся в соответствии с проектом плана закупки или утвержден</w:t>
      </w:r>
      <w:r w:rsidRPr="00371BAC">
        <w:rPr>
          <w:color w:val="111111"/>
        </w:rPr>
        <w:t>ным планом закупки осуществить Заказчикам</w:t>
      </w:r>
      <w:r w:rsidR="00EF4A21" w:rsidRPr="00371BAC">
        <w:rPr>
          <w:color w:val="111111"/>
        </w:rPr>
        <w:t> по результатам закупок, участниками котор</w:t>
      </w:r>
      <w:r w:rsidRPr="00371BAC">
        <w:rPr>
          <w:color w:val="111111"/>
        </w:rPr>
        <w:t xml:space="preserve">ых являются только субъекты </w:t>
      </w:r>
      <w:r w:rsidRPr="00371BAC">
        <w:t>малого и среднего предпринимательства в соответствии с пунктом 1</w:t>
      </w:r>
      <w:r w:rsidR="00DB5FC3" w:rsidRPr="00371BAC">
        <w:t>5</w:t>
      </w:r>
      <w:r w:rsidRPr="00371BAC">
        <w:t>.3 или пунктом 1</w:t>
      </w:r>
      <w:r w:rsidR="00DB5FC3" w:rsidRPr="00371BAC">
        <w:t>5</w:t>
      </w:r>
      <w:r w:rsidRPr="00371BAC">
        <w:t>.4 настоящего Положения</w:t>
      </w:r>
      <w:r w:rsidRPr="00371BAC">
        <w:rPr>
          <w:color w:val="111111"/>
        </w:rPr>
        <w:t xml:space="preserve">, должен составлять не менее </w:t>
      </w:r>
      <w:r w:rsidR="00EF4A21" w:rsidRPr="00371BAC">
        <w:rPr>
          <w:color w:val="111111"/>
        </w:rPr>
        <w:t>18 % от совокупного годового стоимостного объема закупок, планируемых</w:t>
      </w:r>
      <w:r w:rsidRPr="00371BAC">
        <w:rPr>
          <w:color w:val="111111"/>
        </w:rPr>
        <w:t xml:space="preserve"> Заказчиком к осуществлению.</w:t>
      </w:r>
    </w:p>
    <w:p w:rsidR="004003F4" w:rsidRPr="00371BAC" w:rsidRDefault="006F2F5D" w:rsidP="00841660">
      <w:pPr>
        <w:pStyle w:val="af5"/>
        <w:shd w:val="clear" w:color="auto" w:fill="FFFFFF"/>
        <w:spacing w:before="0" w:beforeAutospacing="0" w:after="0" w:afterAutospacing="0"/>
        <w:ind w:firstLine="567"/>
        <w:jc w:val="both"/>
        <w:rPr>
          <w:color w:val="111111"/>
        </w:rPr>
      </w:pPr>
      <w:r w:rsidRPr="00371BAC">
        <w:t>1</w:t>
      </w:r>
      <w:r w:rsidR="000140D5" w:rsidRPr="00371BAC">
        <w:t>5</w:t>
      </w:r>
      <w:r w:rsidRPr="00371BAC">
        <w:t>.16</w:t>
      </w:r>
      <w:r w:rsidR="004003F4" w:rsidRPr="00371BAC">
        <w:t>. По договорам, заключенным Заказчиком в соответствии с пунктом 1</w:t>
      </w:r>
      <w:r w:rsidR="00DB5FC3" w:rsidRPr="00371BAC">
        <w:t>5</w:t>
      </w:r>
      <w:r w:rsidR="004003F4" w:rsidRPr="00371BAC">
        <w:t>.3 или пунктом 1</w:t>
      </w:r>
      <w:r w:rsidR="00DB5FC3" w:rsidRPr="00371BAC">
        <w:t>5</w:t>
      </w:r>
      <w:r w:rsidR="004003F4" w:rsidRPr="00371BAC">
        <w:t xml:space="preserve">.4 настоящего Положения с субъектами малого и среднего предпринимательства, допускается обеспечение переуступки прав требования в пользу </w:t>
      </w:r>
      <w:r w:rsidR="004003F4" w:rsidRPr="00371BAC">
        <w:lastRenderedPageBreak/>
        <w:t>финансово-кредитных учреждений (факторинг). Указанное условие включается в проект договора в составе Документации о закупке.</w:t>
      </w:r>
    </w:p>
    <w:p w:rsidR="004003F4" w:rsidRPr="00371BAC" w:rsidRDefault="004003F4" w:rsidP="00536A87">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371BAC">
        <w:rPr>
          <w:rFonts w:ascii="Times New Roman" w:eastAsia="Times New Roman" w:hAnsi="Times New Roman" w:cs="Times New Roman"/>
          <w:sz w:val="24"/>
          <w:szCs w:val="24"/>
          <w:lang w:eastAsia="ru-RU"/>
        </w:rPr>
        <w:t>1</w:t>
      </w:r>
      <w:r w:rsidR="000140D5"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.1</w:t>
      </w:r>
      <w:r w:rsidR="006F2F5D" w:rsidRPr="00371BAC">
        <w:rPr>
          <w:rFonts w:ascii="Times New Roman" w:eastAsia="Times New Roman" w:hAnsi="Times New Roman" w:cs="Times New Roman"/>
          <w:sz w:val="24"/>
          <w:szCs w:val="24"/>
          <w:lang w:eastAsia="ru-RU"/>
        </w:rPr>
        <w:t>7</w:t>
      </w:r>
      <w:r w:rsidRPr="00371BAC">
        <w:rPr>
          <w:rFonts w:ascii="Times New Roman" w:eastAsia="Times New Roman" w:hAnsi="Times New Roman" w:cs="Times New Roman"/>
          <w:sz w:val="24"/>
          <w:szCs w:val="24"/>
          <w:lang w:eastAsia="ru-RU"/>
        </w:rPr>
        <w:t>. При осуществлении закупки в соответствии с пунктом 1</w:t>
      </w:r>
      <w:r w:rsidR="00DB5FC3"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.3 или пунктом 1</w:t>
      </w:r>
      <w:r w:rsidR="00DB5FC3" w:rsidRPr="00371BAC">
        <w:rPr>
          <w:rFonts w:ascii="Times New Roman" w:eastAsia="Times New Roman" w:hAnsi="Times New Roman" w:cs="Times New Roman"/>
          <w:sz w:val="24"/>
          <w:szCs w:val="24"/>
          <w:lang w:eastAsia="ru-RU"/>
        </w:rPr>
        <w:t>5</w:t>
      </w:r>
      <w:r w:rsidRPr="00371BAC">
        <w:rPr>
          <w:rFonts w:ascii="Times New Roman" w:eastAsia="Times New Roman" w:hAnsi="Times New Roman" w:cs="Times New Roman"/>
          <w:sz w:val="24"/>
          <w:szCs w:val="24"/>
          <w:lang w:eastAsia="ru-RU"/>
        </w:rPr>
        <w:t>.4 настоящего Положения Заказчик вправе по истечении срока приёма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4003F4" w:rsidRPr="004003F4" w:rsidRDefault="004003F4" w:rsidP="00536A87">
      <w:pPr>
        <w:numPr>
          <w:ilvl w:val="0"/>
          <w:numId w:val="14"/>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371BAC">
        <w:rPr>
          <w:rFonts w:ascii="Times New Roman" w:eastAsia="Times New Roman" w:hAnsi="Times New Roman" w:cs="Times New Roman"/>
          <w:sz w:val="24"/>
          <w:szCs w:val="24"/>
          <w:lang w:eastAsia="ru-RU"/>
        </w:rPr>
        <w:t>субъекты малого и среднего предпринимательства не подали</w:t>
      </w:r>
      <w:r w:rsidRPr="004003F4">
        <w:rPr>
          <w:rFonts w:ascii="Times New Roman" w:eastAsia="Times New Roman" w:hAnsi="Times New Roman" w:cs="Times New Roman"/>
          <w:sz w:val="24"/>
          <w:szCs w:val="24"/>
          <w:lang w:eastAsia="ru-RU"/>
        </w:rPr>
        <w:t xml:space="preserve"> заявок на участие в такой закупке;</w:t>
      </w:r>
    </w:p>
    <w:p w:rsidR="004003F4" w:rsidRPr="004003F4" w:rsidRDefault="004003F4" w:rsidP="00026056">
      <w:pPr>
        <w:numPr>
          <w:ilvl w:val="0"/>
          <w:numId w:val="14"/>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4003F4" w:rsidRPr="004003F4" w:rsidRDefault="004003F4" w:rsidP="00026056">
      <w:pPr>
        <w:numPr>
          <w:ilvl w:val="0"/>
          <w:numId w:val="14"/>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4003F4" w:rsidRPr="004003F4" w:rsidRDefault="004003F4" w:rsidP="00026056">
      <w:pPr>
        <w:numPr>
          <w:ilvl w:val="0"/>
          <w:numId w:val="14"/>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Заказчик в порядке, установленном настоящим Положением, принял решение о том, что договор по результатам закупки не заключается.</w:t>
      </w:r>
    </w:p>
    <w:p w:rsidR="004003F4" w:rsidRPr="004003F4" w:rsidRDefault="006F2F5D"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.18</w:t>
      </w:r>
      <w:r w:rsidR="004003F4" w:rsidRPr="004003F4">
        <w:rPr>
          <w:rFonts w:ascii="Times New Roman" w:eastAsia="Times New Roman" w:hAnsi="Times New Roman" w:cs="Times New Roman"/>
          <w:sz w:val="24"/>
          <w:szCs w:val="24"/>
          <w:lang w:eastAsia="ru-RU"/>
        </w:rPr>
        <w:t>. Если договор по результатам закупки, осуществляемой в соответствии с пунктом 1</w:t>
      </w:r>
      <w:r w:rsidR="00DB5FC3">
        <w:rPr>
          <w:rFonts w:ascii="Times New Roman" w:eastAsia="Times New Roman" w:hAnsi="Times New Roman" w:cs="Times New Roman"/>
          <w:sz w:val="24"/>
          <w:szCs w:val="24"/>
          <w:lang w:eastAsia="ru-RU"/>
        </w:rPr>
        <w:t>5</w:t>
      </w:r>
      <w:r w:rsidR="004003F4"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004003F4" w:rsidRPr="004003F4">
        <w:rPr>
          <w:rFonts w:ascii="Times New Roman" w:eastAsia="Times New Roman" w:hAnsi="Times New Roman" w:cs="Times New Roman"/>
          <w:sz w:val="24"/>
          <w:szCs w:val="24"/>
          <w:lang w:eastAsia="ru-RU"/>
        </w:rPr>
        <w:t>.4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4003F4" w:rsidRPr="004003F4" w:rsidRDefault="006F2F5D"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.19</w:t>
      </w:r>
      <w:r w:rsidR="004003F4" w:rsidRPr="004003F4">
        <w:rPr>
          <w:rFonts w:ascii="Times New Roman" w:eastAsia="Times New Roman" w:hAnsi="Times New Roman" w:cs="Times New Roman"/>
          <w:sz w:val="24"/>
          <w:szCs w:val="24"/>
          <w:lang w:eastAsia="ru-RU"/>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партнёрства), соответствующих следующим требованиям:</w:t>
      </w:r>
    </w:p>
    <w:p w:rsidR="004003F4" w:rsidRPr="004003F4" w:rsidRDefault="004003F4" w:rsidP="00026056">
      <w:pPr>
        <w:numPr>
          <w:ilvl w:val="0"/>
          <w:numId w:val="15"/>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003F4" w:rsidRPr="004003F4" w:rsidRDefault="004003F4" w:rsidP="00026056">
      <w:pPr>
        <w:numPr>
          <w:ilvl w:val="0"/>
          <w:numId w:val="15"/>
        </w:numPr>
        <w:autoSpaceDE w:val="0"/>
        <w:autoSpaceDN w:val="0"/>
        <w:adjustRightInd w:val="0"/>
        <w:spacing w:before="60"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партнёрства.</w:t>
      </w:r>
    </w:p>
    <w:p w:rsidR="004003F4" w:rsidRPr="004003F4" w:rsidRDefault="006F2F5D"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w:t>
      </w:r>
      <w:r w:rsidR="004003F4" w:rsidRPr="004003F4">
        <w:rPr>
          <w:rFonts w:ascii="Times New Roman" w:eastAsia="Times New Roman" w:hAnsi="Times New Roman" w:cs="Times New Roman"/>
          <w:sz w:val="24"/>
          <w:szCs w:val="24"/>
          <w:lang w:eastAsia="ru-RU"/>
        </w:rPr>
        <w:t>. Утверждённая Заказчиком Программа партнёрства,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003F4" w:rsidRDefault="006F2F5D" w:rsidP="004003F4">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.21</w:t>
      </w:r>
      <w:r w:rsidR="004003F4" w:rsidRPr="004003F4">
        <w:rPr>
          <w:rFonts w:ascii="Times New Roman" w:eastAsia="Times New Roman" w:hAnsi="Times New Roman" w:cs="Times New Roman"/>
          <w:sz w:val="24"/>
          <w:szCs w:val="24"/>
          <w:lang w:eastAsia="ru-RU"/>
        </w:rPr>
        <w:t>. При осуществлении закупки в соответствии с пунктом 1</w:t>
      </w:r>
      <w:r w:rsidR="00DB5FC3">
        <w:rPr>
          <w:rFonts w:ascii="Times New Roman" w:eastAsia="Times New Roman" w:hAnsi="Times New Roman" w:cs="Times New Roman"/>
          <w:sz w:val="24"/>
          <w:szCs w:val="24"/>
          <w:lang w:eastAsia="ru-RU"/>
        </w:rPr>
        <w:t>5</w:t>
      </w:r>
      <w:r w:rsidR="004003F4" w:rsidRPr="004003F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004003F4" w:rsidRPr="004003F4">
        <w:rPr>
          <w:rFonts w:ascii="Times New Roman" w:eastAsia="Times New Roman" w:hAnsi="Times New Roman" w:cs="Times New Roman"/>
          <w:sz w:val="24"/>
          <w:szCs w:val="24"/>
          <w:lang w:eastAsia="ru-RU"/>
        </w:rPr>
        <w:t>.4 настоящего Положения и заключении договора с субъектом малого и среднего предпринимательства – Участником Программы партнёрства Заказчиком может быть установлено авансирование в размере не менее 30 (тридцати) процентов суммы договора.</w:t>
      </w:r>
    </w:p>
    <w:p w:rsidR="001D7DC4" w:rsidRDefault="001D7DC4" w:rsidP="00F17C52">
      <w:pPr>
        <w:shd w:val="clear" w:color="auto" w:fill="FFFFFF"/>
        <w:spacing w:after="0" w:line="240" w:lineRule="auto"/>
        <w:ind w:firstLine="540"/>
        <w:jc w:val="both"/>
        <w:rPr>
          <w:rFonts w:ascii="Times New Roman" w:hAnsi="Times New Roman" w:cs="Times New Roman"/>
          <w:color w:val="000000"/>
          <w:sz w:val="24"/>
          <w:szCs w:val="24"/>
        </w:rPr>
      </w:pPr>
      <w:r w:rsidRPr="001D7DC4">
        <w:rPr>
          <w:rFonts w:ascii="Times New Roman" w:eastAsia="Times New Roman" w:hAnsi="Times New Roman" w:cs="Times New Roman"/>
          <w:sz w:val="24"/>
          <w:szCs w:val="24"/>
          <w:lang w:eastAsia="ru-RU"/>
        </w:rPr>
        <w:t>1</w:t>
      </w:r>
      <w:r w:rsidR="000140D5">
        <w:rPr>
          <w:rFonts w:ascii="Times New Roman" w:eastAsia="Times New Roman" w:hAnsi="Times New Roman" w:cs="Times New Roman"/>
          <w:sz w:val="24"/>
          <w:szCs w:val="24"/>
          <w:lang w:eastAsia="ru-RU"/>
        </w:rPr>
        <w:t>5</w:t>
      </w:r>
      <w:r w:rsidRPr="001D7DC4">
        <w:rPr>
          <w:rFonts w:ascii="Times New Roman" w:eastAsia="Times New Roman" w:hAnsi="Times New Roman" w:cs="Times New Roman"/>
          <w:sz w:val="24"/>
          <w:szCs w:val="24"/>
          <w:lang w:eastAsia="ru-RU"/>
        </w:rPr>
        <w:t>.22.При осуществлении закупки в соответствии с пунктом 1</w:t>
      </w:r>
      <w:r w:rsidR="00DB5FC3">
        <w:rPr>
          <w:rFonts w:ascii="Times New Roman" w:eastAsia="Times New Roman" w:hAnsi="Times New Roman" w:cs="Times New Roman"/>
          <w:sz w:val="24"/>
          <w:szCs w:val="24"/>
          <w:lang w:eastAsia="ru-RU"/>
        </w:rPr>
        <w:t>5</w:t>
      </w:r>
      <w:r w:rsidRPr="001D7DC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1D7DC4">
        <w:rPr>
          <w:rFonts w:ascii="Times New Roman" w:eastAsia="Times New Roman" w:hAnsi="Times New Roman" w:cs="Times New Roman"/>
          <w:sz w:val="24"/>
          <w:szCs w:val="24"/>
          <w:lang w:eastAsia="ru-RU"/>
        </w:rPr>
        <w:t xml:space="preserve">.4 настоящего Положения </w:t>
      </w:r>
      <w:r w:rsidRPr="001D7DC4">
        <w:rPr>
          <w:rFonts w:ascii="Times New Roman" w:hAnsi="Times New Roman" w:cs="Times New Roman"/>
          <w:color w:val="000000"/>
          <w:sz w:val="24"/>
          <w:szCs w:val="24"/>
        </w:rPr>
        <w:t xml:space="preserve">при проведении электронного конкурса квалификационный отбор </w:t>
      </w:r>
      <w:r w:rsidRPr="001D7DC4">
        <w:rPr>
          <w:rFonts w:ascii="Times New Roman" w:hAnsi="Times New Roman" w:cs="Times New Roman"/>
          <w:color w:val="000000"/>
          <w:sz w:val="24"/>
          <w:szCs w:val="24"/>
        </w:rPr>
        <w:lastRenderedPageBreak/>
        <w:t xml:space="preserve">участников не производится. </w:t>
      </w:r>
      <w:bookmarkStart w:id="378" w:name="dst100008"/>
      <w:bookmarkEnd w:id="378"/>
      <w:r w:rsidRPr="001D7DC4">
        <w:rPr>
          <w:rFonts w:ascii="Times New Roman" w:hAnsi="Times New Roman" w:cs="Times New Roman"/>
          <w:color w:val="000000"/>
          <w:sz w:val="24"/>
          <w:szCs w:val="24"/>
        </w:rPr>
        <w:t>Сроки проведения каждого этапа конкурса указываются</w:t>
      </w:r>
      <w:r>
        <w:rPr>
          <w:rFonts w:ascii="Times New Roman" w:hAnsi="Times New Roman" w:cs="Times New Roman"/>
          <w:color w:val="000000"/>
          <w:sz w:val="24"/>
          <w:szCs w:val="24"/>
        </w:rPr>
        <w:t xml:space="preserve"> Заказчиком</w:t>
      </w:r>
      <w:r w:rsidRPr="001D7DC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конкурсной </w:t>
      </w:r>
      <w:r w:rsidRPr="001D7DC4">
        <w:rPr>
          <w:rFonts w:ascii="Times New Roman" w:hAnsi="Times New Roman" w:cs="Times New Roman"/>
          <w:color w:val="000000"/>
          <w:sz w:val="24"/>
          <w:szCs w:val="24"/>
        </w:rPr>
        <w:t xml:space="preserve">документации. </w:t>
      </w:r>
      <w:bookmarkStart w:id="379" w:name="dst100009"/>
      <w:bookmarkEnd w:id="379"/>
      <w:r w:rsidRPr="001D7DC4">
        <w:rPr>
          <w:rFonts w:ascii="Times New Roman" w:hAnsi="Times New Roman" w:cs="Times New Roman"/>
          <w:color w:val="000000"/>
          <w:sz w:val="24"/>
          <w:szCs w:val="24"/>
        </w:rPr>
        <w:br/>
        <w:t xml:space="preserve">        Электронный запрос предложений проводится по правилам поведения электронного конкурса. Подача окончательного предложения (дополнительного ценового предложения) не предусмотрена.</w:t>
      </w:r>
    </w:p>
    <w:p w:rsidR="001D7DC4" w:rsidRDefault="001D7DC4" w:rsidP="00F17C52">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r w:rsidR="000140D5">
        <w:rPr>
          <w:rFonts w:ascii="Times New Roman" w:hAnsi="Times New Roman" w:cs="Times New Roman"/>
          <w:color w:val="000000"/>
          <w:sz w:val="24"/>
          <w:szCs w:val="24"/>
        </w:rPr>
        <w:t>5</w:t>
      </w:r>
      <w:r>
        <w:rPr>
          <w:rFonts w:ascii="Times New Roman" w:hAnsi="Times New Roman" w:cs="Times New Roman"/>
          <w:color w:val="000000"/>
          <w:sz w:val="24"/>
          <w:szCs w:val="24"/>
        </w:rPr>
        <w:t xml:space="preserve">.23. </w:t>
      </w:r>
      <w:r w:rsidRPr="001D7DC4">
        <w:rPr>
          <w:rFonts w:ascii="Times New Roman" w:eastAsia="Times New Roman" w:hAnsi="Times New Roman" w:cs="Times New Roman"/>
          <w:sz w:val="24"/>
          <w:szCs w:val="24"/>
          <w:lang w:eastAsia="ru-RU"/>
        </w:rPr>
        <w:t>При осуществлении закупки в соответствии с пунктом 1</w:t>
      </w:r>
      <w:r w:rsidR="00DB5FC3">
        <w:rPr>
          <w:rFonts w:ascii="Times New Roman" w:eastAsia="Times New Roman" w:hAnsi="Times New Roman" w:cs="Times New Roman"/>
          <w:sz w:val="24"/>
          <w:szCs w:val="24"/>
          <w:lang w:eastAsia="ru-RU"/>
        </w:rPr>
        <w:t>5</w:t>
      </w:r>
      <w:r w:rsidRPr="001D7DC4">
        <w:rPr>
          <w:rFonts w:ascii="Times New Roman" w:eastAsia="Times New Roman" w:hAnsi="Times New Roman" w:cs="Times New Roman"/>
          <w:sz w:val="24"/>
          <w:szCs w:val="24"/>
          <w:lang w:eastAsia="ru-RU"/>
        </w:rPr>
        <w:t>.3 или пунктом 1</w:t>
      </w:r>
      <w:r w:rsidR="00DB5FC3">
        <w:rPr>
          <w:rFonts w:ascii="Times New Roman" w:eastAsia="Times New Roman" w:hAnsi="Times New Roman" w:cs="Times New Roman"/>
          <w:sz w:val="24"/>
          <w:szCs w:val="24"/>
          <w:lang w:eastAsia="ru-RU"/>
        </w:rPr>
        <w:t>5</w:t>
      </w:r>
      <w:r w:rsidRPr="001D7DC4">
        <w:rPr>
          <w:rFonts w:ascii="Times New Roman" w:eastAsia="Times New Roman" w:hAnsi="Times New Roman" w:cs="Times New Roman"/>
          <w:sz w:val="24"/>
          <w:szCs w:val="24"/>
          <w:lang w:eastAsia="ru-RU"/>
        </w:rPr>
        <w:t>.4 настоящего Положения</w:t>
      </w:r>
      <w:r>
        <w:rPr>
          <w:rFonts w:ascii="Times New Roman" w:eastAsia="Times New Roman" w:hAnsi="Times New Roman" w:cs="Times New Roman"/>
          <w:sz w:val="24"/>
          <w:szCs w:val="24"/>
          <w:lang w:eastAsia="ru-RU"/>
        </w:rPr>
        <w:t xml:space="preserve"> заявка субъекта малого и среднего предпринимательства на участие в электронном аукционе состоит из 2-х частей:</w:t>
      </w:r>
    </w:p>
    <w:p w:rsidR="001D7DC4" w:rsidRDefault="00F17C52" w:rsidP="00F17C52">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7DC4">
        <w:rPr>
          <w:rFonts w:ascii="Times New Roman" w:eastAsia="Times New Roman" w:hAnsi="Times New Roman" w:cs="Times New Roman"/>
          <w:sz w:val="24"/>
          <w:szCs w:val="24"/>
          <w:lang w:eastAsia="ru-RU"/>
        </w:rPr>
        <w:t xml:space="preserve"> Предложение по предмету закупки;</w:t>
      </w:r>
    </w:p>
    <w:p w:rsidR="001D7DC4" w:rsidRDefault="00F17C52" w:rsidP="00F17C52">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D7DC4" w:rsidRPr="001D7DC4">
        <w:rPr>
          <w:rFonts w:ascii="Times New Roman" w:hAnsi="Times New Roman" w:cs="Times New Roman"/>
          <w:sz w:val="24"/>
          <w:szCs w:val="24"/>
        </w:rPr>
        <w:t>Обязательные </w:t>
      </w:r>
      <w:hyperlink r:id="rId24" w:anchor="dst100038" w:history="1">
        <w:r w:rsidR="001D7DC4" w:rsidRPr="001D7DC4">
          <w:rPr>
            <w:rStyle w:val="a8"/>
            <w:rFonts w:ascii="Times New Roman" w:hAnsi="Times New Roman" w:cs="Times New Roman"/>
            <w:color w:val="auto"/>
            <w:sz w:val="24"/>
            <w:szCs w:val="24"/>
            <w:u w:val="none"/>
          </w:rPr>
          <w:t>документы и информация</w:t>
        </w:r>
      </w:hyperlink>
      <w:r w:rsidR="001D7DC4" w:rsidRPr="001D7DC4">
        <w:rPr>
          <w:rFonts w:ascii="Times New Roman" w:hAnsi="Times New Roman" w:cs="Times New Roman"/>
          <w:sz w:val="24"/>
          <w:szCs w:val="24"/>
        </w:rPr>
        <w:t>, кроме ценового предложения</w:t>
      </w:r>
      <w:r w:rsidR="001D7DC4">
        <w:rPr>
          <w:rFonts w:ascii="Times New Roman" w:hAnsi="Times New Roman" w:cs="Times New Roman"/>
          <w:sz w:val="24"/>
          <w:szCs w:val="24"/>
        </w:rPr>
        <w:t>.</w:t>
      </w:r>
    </w:p>
    <w:p w:rsidR="001D7DC4" w:rsidRDefault="001D7DC4" w:rsidP="00F17C52">
      <w:pPr>
        <w:shd w:val="clear" w:color="auto" w:fill="FFFFFF"/>
        <w:spacing w:after="0" w:line="240" w:lineRule="auto"/>
        <w:ind w:firstLine="540"/>
        <w:jc w:val="both"/>
        <w:rPr>
          <w:rFonts w:ascii="Times New Roman" w:hAnsi="Times New Roman" w:cs="Times New Roman"/>
          <w:sz w:val="24"/>
          <w:szCs w:val="24"/>
        </w:rPr>
      </w:pPr>
      <w:r w:rsidRPr="001D7DC4">
        <w:rPr>
          <w:rFonts w:ascii="Times New Roman" w:hAnsi="Times New Roman" w:cs="Times New Roman"/>
          <w:sz w:val="24"/>
          <w:szCs w:val="24"/>
        </w:rPr>
        <w:t>Заявка на участие</w:t>
      </w:r>
      <w:r w:rsidR="00F17C52">
        <w:rPr>
          <w:rFonts w:ascii="Times New Roman" w:hAnsi="Times New Roman" w:cs="Times New Roman"/>
          <w:sz w:val="24"/>
          <w:szCs w:val="24"/>
        </w:rPr>
        <w:t xml:space="preserve"> в электронном запросе предложений</w:t>
      </w:r>
      <w:r w:rsidRPr="001D7DC4">
        <w:rPr>
          <w:rFonts w:ascii="Times New Roman" w:hAnsi="Times New Roman" w:cs="Times New Roman"/>
          <w:sz w:val="24"/>
          <w:szCs w:val="24"/>
        </w:rPr>
        <w:t> </w:t>
      </w:r>
      <w:hyperlink r:id="rId25" w:anchor="dst100069" w:history="1">
        <w:r w:rsidRPr="001D7DC4">
          <w:rPr>
            <w:rStyle w:val="a8"/>
            <w:rFonts w:ascii="Times New Roman" w:hAnsi="Times New Roman" w:cs="Times New Roman"/>
            <w:color w:val="auto"/>
            <w:sz w:val="24"/>
            <w:szCs w:val="24"/>
            <w:u w:val="none"/>
          </w:rPr>
          <w:t>включает</w:t>
        </w:r>
      </w:hyperlink>
      <w:r w:rsidRPr="001D7DC4">
        <w:rPr>
          <w:rFonts w:ascii="Times New Roman" w:hAnsi="Times New Roman" w:cs="Times New Roman"/>
          <w:sz w:val="24"/>
          <w:szCs w:val="24"/>
        </w:rPr>
        <w:t> только обязательные документы и информацию, если того требуют закупочные документы.</w:t>
      </w:r>
    </w:p>
    <w:p w:rsidR="007910F0" w:rsidRDefault="008D1C57" w:rsidP="007910F0">
      <w:pPr>
        <w:autoSpaceDE w:val="0"/>
        <w:autoSpaceDN w:val="0"/>
        <w:adjustRightInd w:val="0"/>
        <w:spacing w:before="60" w:after="0" w:line="240" w:lineRule="auto"/>
        <w:ind w:firstLine="567"/>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1</w:t>
      </w:r>
      <w:r w:rsidR="000140D5">
        <w:rPr>
          <w:rFonts w:ascii="Times New Roman" w:hAnsi="Times New Roman" w:cs="Times New Roman"/>
          <w:sz w:val="24"/>
          <w:szCs w:val="24"/>
        </w:rPr>
        <w:t>5</w:t>
      </w:r>
      <w:r>
        <w:rPr>
          <w:rFonts w:ascii="Times New Roman" w:hAnsi="Times New Roman" w:cs="Times New Roman"/>
          <w:sz w:val="24"/>
          <w:szCs w:val="24"/>
        </w:rPr>
        <w:t xml:space="preserve">.24. </w:t>
      </w:r>
      <w:r>
        <w:rPr>
          <w:rFonts w:ascii="Times New Roman" w:eastAsia="Times New Roman" w:hAnsi="Times New Roman" w:cs="Times New Roman"/>
          <w:sz w:val="24"/>
          <w:szCs w:val="24"/>
          <w:lang w:eastAsia="ru-RU"/>
        </w:rPr>
        <w:t xml:space="preserve"> З</w:t>
      </w:r>
      <w:r w:rsidRPr="008D1C57">
        <w:rPr>
          <w:rFonts w:ascii="Times New Roman" w:eastAsia="Times New Roman" w:hAnsi="Times New Roman" w:cs="Times New Roman"/>
          <w:sz w:val="24"/>
          <w:szCs w:val="24"/>
          <w:lang w:eastAsia="ru-RU"/>
        </w:rPr>
        <w:t xml:space="preserve">аказчики </w:t>
      </w:r>
      <w:r>
        <w:rPr>
          <w:rFonts w:ascii="Times New Roman" w:eastAsia="Times New Roman" w:hAnsi="Times New Roman" w:cs="Times New Roman"/>
          <w:sz w:val="24"/>
          <w:szCs w:val="24"/>
          <w:lang w:eastAsia="ru-RU"/>
        </w:rPr>
        <w:t xml:space="preserve">обязан вносить в Реестр договоров информацию о договорах, заключенных с </w:t>
      </w:r>
      <w:r>
        <w:rPr>
          <w:rFonts w:ascii="Times New Roman" w:hAnsi="Times New Roman" w:cs="Times New Roman"/>
          <w:color w:val="111111"/>
          <w:sz w:val="24"/>
          <w:szCs w:val="24"/>
          <w:shd w:val="clear" w:color="auto" w:fill="FFFFFF"/>
        </w:rPr>
        <w:t>физическими</w:t>
      </w:r>
      <w:r w:rsidRPr="00536A87">
        <w:rPr>
          <w:rFonts w:ascii="Times New Roman" w:hAnsi="Times New Roman" w:cs="Times New Roman"/>
          <w:color w:val="111111"/>
          <w:sz w:val="24"/>
          <w:szCs w:val="24"/>
          <w:shd w:val="clear" w:color="auto" w:fill="FFFFFF"/>
        </w:rPr>
        <w:t xml:space="preserve"> лиц</w:t>
      </w:r>
      <w:r>
        <w:rPr>
          <w:rFonts w:ascii="Times New Roman" w:hAnsi="Times New Roman" w:cs="Times New Roman"/>
          <w:color w:val="111111"/>
          <w:sz w:val="24"/>
          <w:szCs w:val="24"/>
          <w:shd w:val="clear" w:color="auto" w:fill="FFFFFF"/>
        </w:rPr>
        <w:t>ами, не являющимися</w:t>
      </w:r>
      <w:r w:rsidRPr="00536A87">
        <w:rPr>
          <w:rFonts w:ascii="Times New Roman" w:hAnsi="Times New Roman" w:cs="Times New Roman"/>
          <w:color w:val="111111"/>
          <w:sz w:val="24"/>
          <w:szCs w:val="24"/>
          <w:shd w:val="clear" w:color="auto" w:fill="FFFFFF"/>
        </w:rPr>
        <w:t xml:space="preserve"> индивидуальными</w:t>
      </w:r>
      <w:r>
        <w:rPr>
          <w:rFonts w:ascii="Times New Roman" w:hAnsi="Times New Roman" w:cs="Times New Roman"/>
          <w:color w:val="111111"/>
          <w:sz w:val="24"/>
          <w:szCs w:val="24"/>
          <w:shd w:val="clear" w:color="auto" w:fill="FFFFFF"/>
        </w:rPr>
        <w:t xml:space="preserve"> предпринимателями и применяющими</w:t>
      </w:r>
      <w:r w:rsidRPr="00536A87">
        <w:rPr>
          <w:rFonts w:ascii="Times New Roman" w:hAnsi="Times New Roman" w:cs="Times New Roman"/>
          <w:color w:val="111111"/>
          <w:sz w:val="24"/>
          <w:szCs w:val="24"/>
          <w:shd w:val="clear" w:color="auto" w:fill="FFFFFF"/>
        </w:rPr>
        <w:t xml:space="preserve"> специальный налоговый режим "Налог на профессиональный доход"</w:t>
      </w:r>
      <w:r w:rsidR="007910F0">
        <w:rPr>
          <w:rFonts w:ascii="Times New Roman" w:hAnsi="Times New Roman" w:cs="Times New Roman"/>
          <w:color w:val="111111"/>
          <w:sz w:val="24"/>
          <w:szCs w:val="24"/>
          <w:shd w:val="clear" w:color="auto" w:fill="FFFFFF"/>
        </w:rPr>
        <w:t>.</w:t>
      </w:r>
      <w:bookmarkStart w:id="380" w:name="_Toc470256509"/>
    </w:p>
    <w:p w:rsidR="009508C0" w:rsidRDefault="009508C0" w:rsidP="007910F0">
      <w:pPr>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p>
    <w:p w:rsidR="004003F4" w:rsidRPr="007910F0" w:rsidRDefault="004003F4" w:rsidP="00A72B58">
      <w:pPr>
        <w:autoSpaceDE w:val="0"/>
        <w:autoSpaceDN w:val="0"/>
        <w:adjustRightInd w:val="0"/>
        <w:spacing w:before="60" w:after="0" w:line="240" w:lineRule="auto"/>
        <w:ind w:firstLine="567"/>
        <w:jc w:val="center"/>
        <w:rPr>
          <w:rFonts w:ascii="Times New Roman" w:eastAsia="Times New Roman" w:hAnsi="Times New Roman" w:cs="Times New Roman"/>
          <w:sz w:val="24"/>
          <w:szCs w:val="24"/>
          <w:lang w:eastAsia="ru-RU"/>
        </w:rPr>
      </w:pPr>
      <w:r w:rsidRPr="004003F4">
        <w:rPr>
          <w:rFonts w:ascii="Times New Roman" w:eastAsia="Times New Roman" w:hAnsi="Times New Roman" w:cs="Times New Roman"/>
          <w:b/>
          <w:bCs/>
          <w:kern w:val="28"/>
          <w:sz w:val="24"/>
          <w:szCs w:val="24"/>
        </w:rPr>
        <w:t>1</w:t>
      </w:r>
      <w:r w:rsidR="000140D5">
        <w:rPr>
          <w:rFonts w:ascii="Times New Roman" w:eastAsia="Times New Roman" w:hAnsi="Times New Roman" w:cs="Times New Roman"/>
          <w:b/>
          <w:bCs/>
          <w:kern w:val="28"/>
          <w:sz w:val="24"/>
          <w:szCs w:val="24"/>
        </w:rPr>
        <w:t>6</w:t>
      </w:r>
      <w:r w:rsidRPr="004003F4">
        <w:rPr>
          <w:rFonts w:ascii="Times New Roman" w:eastAsia="Times New Roman" w:hAnsi="Times New Roman" w:cs="Times New Roman"/>
          <w:b/>
          <w:bCs/>
          <w:kern w:val="28"/>
          <w:sz w:val="24"/>
          <w:szCs w:val="24"/>
        </w:rPr>
        <w:t>. Особенности участия субъектов малого и среднего предпринимательства в закупках в качестве субпоставщиков (субподрядчиков, соисполнителей</w:t>
      </w:r>
      <w:r w:rsidRPr="004003F4">
        <w:rPr>
          <w:rFonts w:ascii="Times New Roman" w:eastAsia="Times New Roman" w:hAnsi="Times New Roman" w:cs="Times New Roman"/>
          <w:b/>
          <w:bCs/>
          <w:kern w:val="28"/>
          <w:sz w:val="24"/>
          <w:szCs w:val="24"/>
          <w:vertAlign w:val="superscript"/>
        </w:rPr>
        <w:footnoteReference w:id="3"/>
      </w:r>
      <w:r w:rsidRPr="004003F4">
        <w:rPr>
          <w:rFonts w:ascii="Times New Roman" w:eastAsia="Times New Roman" w:hAnsi="Times New Roman" w:cs="Times New Roman"/>
          <w:b/>
          <w:bCs/>
          <w:kern w:val="28"/>
          <w:sz w:val="24"/>
          <w:szCs w:val="24"/>
        </w:rPr>
        <w:t>)</w:t>
      </w:r>
      <w:bookmarkEnd w:id="380"/>
    </w:p>
    <w:p w:rsidR="004003F4" w:rsidRPr="004003F4" w:rsidRDefault="004003F4" w:rsidP="004003F4">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а также установить объем закупок, в процентах от суммы договора, которые победитель процедуры закупки должен осуществить у субъектов малого и среднего предпринимательства во исполнение обязательств по этому договору.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 если такое требование установлено в Документации о закупке.</w:t>
      </w: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4003F4" w:rsidRPr="004003F4" w:rsidRDefault="004003F4" w:rsidP="00026056">
      <w:pPr>
        <w:numPr>
          <w:ilvl w:val="0"/>
          <w:numId w:val="1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4003F4" w:rsidRPr="004003F4" w:rsidRDefault="004003F4" w:rsidP="00026056">
      <w:pPr>
        <w:numPr>
          <w:ilvl w:val="0"/>
          <w:numId w:val="1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объёма выполняемых им работ, оказываемых им услуг;</w:t>
      </w:r>
    </w:p>
    <w:p w:rsidR="004003F4" w:rsidRPr="004003F4" w:rsidRDefault="004003F4" w:rsidP="00026056">
      <w:pPr>
        <w:numPr>
          <w:ilvl w:val="0"/>
          <w:numId w:val="1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4003F4" w:rsidRPr="004003F4" w:rsidRDefault="004003F4" w:rsidP="00026056">
      <w:pPr>
        <w:numPr>
          <w:ilvl w:val="0"/>
          <w:numId w:val="1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цена договора, заключаемого с субъектом малого и среднего предпринимательства – субпоставщиком (субподрядчиком, соисполнителем).</w:t>
      </w: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.3. В состав заявки на участие в закупке, осуществляемой в соответствии с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.1 настоящего Положения, Участник закупки включает Декларацию, предусмотренную пунктом 1</w:t>
      </w:r>
      <w:r w:rsidR="00DB5FC3">
        <w:rPr>
          <w:rFonts w:ascii="Times New Roman" w:eastAsia="Times New Roman" w:hAnsi="Times New Roman" w:cs="Times New Roman"/>
          <w:sz w:val="24"/>
          <w:szCs w:val="24"/>
          <w:lang w:eastAsia="ru-RU"/>
        </w:rPr>
        <w:t>5</w:t>
      </w:r>
      <w:r w:rsidRPr="004003F4">
        <w:rPr>
          <w:rFonts w:ascii="Times New Roman" w:eastAsia="Times New Roman" w:hAnsi="Times New Roman" w:cs="Times New Roman"/>
          <w:sz w:val="24"/>
          <w:szCs w:val="24"/>
          <w:lang w:eastAsia="ru-RU"/>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.4. Привлечение к исполнению договора, заключенного по результатам закупки, осуществляемой в соответствии с пунктом 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4003F4" w:rsidRPr="004003F4" w:rsidRDefault="004003F4" w:rsidP="00400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DB5FC3">
        <w:rPr>
          <w:rFonts w:ascii="Times New Roman" w:eastAsia="Times New Roman" w:hAnsi="Times New Roman" w:cs="Times New Roman"/>
          <w:sz w:val="24"/>
          <w:szCs w:val="24"/>
          <w:lang w:eastAsia="ru-RU"/>
        </w:rPr>
        <w:t>6</w:t>
      </w:r>
      <w:r w:rsidRPr="004003F4">
        <w:rPr>
          <w:rFonts w:ascii="Times New Roman" w:eastAsia="Times New Roman" w:hAnsi="Times New Roman" w:cs="Times New Roman"/>
          <w:sz w:val="24"/>
          <w:szCs w:val="24"/>
          <w:lang w:eastAsia="ru-RU"/>
        </w:rPr>
        <w:t>.5.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4003F4" w:rsidRPr="004003F4" w:rsidRDefault="004003F4" w:rsidP="004003F4">
      <w:pPr>
        <w:spacing w:before="240" w:after="60" w:line="240" w:lineRule="auto"/>
        <w:jc w:val="center"/>
        <w:outlineLvl w:val="0"/>
        <w:rPr>
          <w:rFonts w:ascii="Times New Roman" w:eastAsia="Times New Roman" w:hAnsi="Times New Roman" w:cs="Times New Roman"/>
          <w:b/>
          <w:bCs/>
          <w:kern w:val="28"/>
          <w:sz w:val="24"/>
          <w:szCs w:val="24"/>
        </w:rPr>
      </w:pPr>
      <w:bookmarkStart w:id="381" w:name="_Toc470256510"/>
      <w:bookmarkEnd w:id="365"/>
      <w:r w:rsidRPr="004003F4">
        <w:rPr>
          <w:rFonts w:ascii="Times New Roman" w:eastAsia="Times New Roman" w:hAnsi="Times New Roman" w:cs="Times New Roman"/>
          <w:b/>
          <w:bCs/>
          <w:kern w:val="28"/>
          <w:sz w:val="24"/>
          <w:szCs w:val="24"/>
        </w:rPr>
        <w:t>1</w:t>
      </w:r>
      <w:r w:rsidR="00DB5FC3">
        <w:rPr>
          <w:rFonts w:ascii="Times New Roman" w:eastAsia="Times New Roman" w:hAnsi="Times New Roman" w:cs="Times New Roman"/>
          <w:b/>
          <w:bCs/>
          <w:kern w:val="28"/>
          <w:sz w:val="24"/>
          <w:szCs w:val="24"/>
        </w:rPr>
        <w:t>7</w:t>
      </w:r>
      <w:r w:rsidRPr="004003F4">
        <w:rPr>
          <w:rFonts w:ascii="Times New Roman" w:eastAsia="Times New Roman" w:hAnsi="Times New Roman" w:cs="Times New Roman"/>
          <w:b/>
          <w:bCs/>
          <w:kern w:val="28"/>
          <w:sz w:val="24"/>
          <w:szCs w:val="24"/>
        </w:rPr>
        <w:t>. Процедура проведения уторговывания</w:t>
      </w:r>
      <w:bookmarkEnd w:id="381"/>
    </w:p>
    <w:p w:rsidR="004003F4" w:rsidRPr="004003F4" w:rsidRDefault="004003F4" w:rsidP="004003F4">
      <w:pPr>
        <w:spacing w:after="0" w:line="240" w:lineRule="auto"/>
        <w:rPr>
          <w:rFonts w:ascii="Times New Roman" w:eastAsia="Times New Roman" w:hAnsi="Times New Roman" w:cs="Times New Roman"/>
          <w:sz w:val="24"/>
          <w:szCs w:val="24"/>
          <w:lang w:eastAsia="ru-RU"/>
        </w:rPr>
      </w:pP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 xml:space="preserve">.1 Заказчик оставляет за собой право предоставить Участникам возможность добровольно повысить предпочтительность их заявок путём снижения первоначальной цены </w:t>
      </w:r>
      <w:r w:rsidRPr="004003F4">
        <w:rPr>
          <w:rFonts w:ascii="Times New Roman" w:eastAsia="Times New Roman" w:hAnsi="Times New Roman" w:cs="Times New Roman"/>
          <w:color w:val="000000"/>
          <w:sz w:val="24"/>
          <w:szCs w:val="24"/>
        </w:rPr>
        <w:t>посредством</w:t>
      </w:r>
      <w:r w:rsidRPr="004003F4">
        <w:rPr>
          <w:rFonts w:ascii="Times New Roman" w:eastAsia="Times New Roman" w:hAnsi="Times New Roman" w:cs="Times New Roman"/>
          <w:sz w:val="24"/>
          <w:szCs w:val="24"/>
        </w:rPr>
        <w:t>проведения процедуры уторговывания, при условии сохранения остальных положений заявки без изменений.</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.2. Решение о проведении процедуры уторговывания, а также порядке его проведения принимает Комиссия самостоятельно в порядке, предусмотренном настоящим Положением. Уторговывание проводится в случаях, если цены, заявленные Участниками в заявках, по мнению Комиссии, завышены.</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.3.Проведение уторговывания возможно, если соответствующее указание на возможность её проведения установлено в Документации о закупке.</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.4. Для проведения процедуры Уторговывания Заказчиком устанавливается дата и время проведения, минимальный и максимальный шаг, а так же цена, с которой должна начаться процедура.</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.5. Участник, приглашённый на уторговывание, вправе не участвовать в нём, тогда его заявка будет оценена с ранее объявленной ценой.</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rPr>
        <w:t>1</w:t>
      </w:r>
      <w:r w:rsidR="00DB5FC3">
        <w:rPr>
          <w:rFonts w:ascii="Times New Roman" w:eastAsia="Times New Roman" w:hAnsi="Times New Roman" w:cs="Times New Roman"/>
          <w:sz w:val="24"/>
          <w:szCs w:val="24"/>
        </w:rPr>
        <w:t>7</w:t>
      </w:r>
      <w:r w:rsidRPr="004003F4">
        <w:rPr>
          <w:rFonts w:ascii="Times New Roman" w:eastAsia="Times New Roman" w:hAnsi="Times New Roman" w:cs="Times New Roman"/>
          <w:sz w:val="24"/>
          <w:szCs w:val="24"/>
        </w:rPr>
        <w:t>.6. Цены, полученные в ходе уторговывания, оформляются протоколом, который подписывается членами Комиссии, присутствовавшими на уторговывании, и представителями Участников, присутствовавшими на уторговывании, и считаются окончательными для каждого из Участников этой процедуры.</w:t>
      </w:r>
    </w:p>
    <w:p w:rsidR="004003F4" w:rsidRPr="004003F4" w:rsidRDefault="004003F4" w:rsidP="004003F4">
      <w:pPr>
        <w:spacing w:after="0" w:line="240" w:lineRule="auto"/>
        <w:ind w:firstLine="567"/>
        <w:jc w:val="both"/>
        <w:rPr>
          <w:rFonts w:ascii="Times New Roman" w:eastAsia="Times New Roman" w:hAnsi="Times New Roman" w:cs="Times New Roman"/>
          <w:sz w:val="24"/>
          <w:szCs w:val="24"/>
        </w:rPr>
      </w:pPr>
      <w:r w:rsidRPr="004003F4">
        <w:rPr>
          <w:rFonts w:ascii="Times New Roman" w:eastAsia="Times New Roman" w:hAnsi="Times New Roman" w:cs="Times New Roman"/>
          <w:sz w:val="24"/>
          <w:szCs w:val="24"/>
          <w:lang w:eastAsia="ru-RU"/>
        </w:rPr>
        <w:lastRenderedPageBreak/>
        <w:t>1</w:t>
      </w:r>
      <w:r w:rsidR="00A15E6B">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 xml:space="preserve">.7. </w:t>
      </w:r>
      <w:r w:rsidRPr="004003F4">
        <w:rPr>
          <w:rFonts w:ascii="Times New Roman" w:eastAsia="Times New Roman" w:hAnsi="Times New Roman" w:cs="Times New Roman"/>
          <w:sz w:val="24"/>
          <w:szCs w:val="24"/>
        </w:rPr>
        <w:t>Завершение процедуры уторговывания оформляется протоколом решения Комиссии о завершения торгов с выбором победителя либо о продолжении уторговывания.</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.8. Проведение процедуры уторговывания может проводиться в соответствии с правилами и регламентами электронной торговой площадки, на которой проводится закупка. Документооборот при этом осуществляется в форме электронных документов с применением электронной подписи.</w:t>
      </w:r>
    </w:p>
    <w:p w:rsidR="004003F4" w:rsidRPr="004003F4" w:rsidRDefault="004003F4" w:rsidP="004003F4">
      <w:pPr>
        <w:spacing w:before="240" w:after="60" w:line="240" w:lineRule="auto"/>
        <w:jc w:val="center"/>
        <w:outlineLvl w:val="0"/>
        <w:rPr>
          <w:rFonts w:ascii="Cambria" w:eastAsia="Times New Roman" w:hAnsi="Cambria" w:cs="Times New Roman"/>
          <w:b/>
          <w:bCs/>
          <w:kern w:val="28"/>
          <w:sz w:val="32"/>
          <w:szCs w:val="32"/>
        </w:rPr>
      </w:pPr>
      <w:bookmarkStart w:id="382" w:name="_Toc470256511"/>
      <w:r w:rsidRPr="004003F4">
        <w:rPr>
          <w:rFonts w:ascii="Times New Roman" w:eastAsia="Times New Roman" w:hAnsi="Times New Roman" w:cs="Times New Roman"/>
          <w:b/>
          <w:bCs/>
          <w:kern w:val="28"/>
          <w:sz w:val="24"/>
          <w:szCs w:val="24"/>
        </w:rPr>
        <w:t>1</w:t>
      </w:r>
      <w:r w:rsidR="00A15E6B">
        <w:rPr>
          <w:rFonts w:ascii="Times New Roman" w:eastAsia="Times New Roman" w:hAnsi="Times New Roman" w:cs="Times New Roman"/>
          <w:b/>
          <w:bCs/>
          <w:kern w:val="28"/>
          <w:sz w:val="24"/>
          <w:szCs w:val="24"/>
        </w:rPr>
        <w:t>8</w:t>
      </w:r>
      <w:r w:rsidRPr="004003F4">
        <w:rPr>
          <w:rFonts w:ascii="Times New Roman" w:eastAsia="Times New Roman" w:hAnsi="Times New Roman" w:cs="Times New Roman"/>
          <w:b/>
          <w:bCs/>
          <w:kern w:val="28"/>
          <w:sz w:val="24"/>
          <w:szCs w:val="24"/>
        </w:rPr>
        <w:t>.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82"/>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sidRPr="004003F4">
        <w:rPr>
          <w:rFonts w:ascii="Times New Roman" w:eastAsia="Times New Roman" w:hAnsi="Times New Roman" w:cs="Times New Roman"/>
          <w:sz w:val="24"/>
          <w:szCs w:val="24"/>
          <w:lang w:eastAsia="ru-RU"/>
        </w:rPr>
        <w:t>.1. Заказчик при осуществлении закупок товаров, работ, услуг путём проведения конкурса, аукциона и иных способов закупки, установленных настоящим Положением, за исключением закупки у единственного поставщика (исполнителя, подрядчика), в определённом Правительством Российской Федерации в соответствии с пунктом 1 части 8 статьи 3 Федерального закона «О закупках товаров, работ, услуг отдельными видами юридических лиц» от 18 июля 2011 г. № 223-ФЗ порядке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sidRPr="004003F4">
        <w:rPr>
          <w:rFonts w:ascii="Times New Roman" w:eastAsia="Times New Roman" w:hAnsi="Times New Roman" w:cs="Times New Roman"/>
          <w:sz w:val="24"/>
          <w:szCs w:val="24"/>
          <w:lang w:eastAsia="ru-RU"/>
        </w:rPr>
        <w:t>.1.1. При осуществлении закупок товаров, работ, услуг путём проведения конкурса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sidRPr="004003F4">
        <w:rPr>
          <w:rFonts w:ascii="Times New Roman" w:eastAsia="Times New Roman" w:hAnsi="Times New Roman" w:cs="Times New Roman"/>
          <w:sz w:val="24"/>
          <w:szCs w:val="24"/>
          <w:lang w:eastAsia="ru-RU"/>
        </w:rPr>
        <w:t>.1.2. При осуществлении закупок товаров, работ, услуг путём проведения аукциона,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При осуществлении закупок товаров, работ, услуг путём проведения аукциона,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sidRPr="004003F4">
        <w:rPr>
          <w:rFonts w:ascii="Times New Roman" w:eastAsia="Times New Roman" w:hAnsi="Times New Roman" w:cs="Times New Roman"/>
          <w:sz w:val="24"/>
          <w:szCs w:val="24"/>
          <w:lang w:eastAsia="ru-RU"/>
        </w:rPr>
        <w:t>.2. Условием предоставления приоритета является включение в документацию о закупке следующих сведений:</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003F4" w:rsidRPr="00371BAC"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 xml:space="preserve">в) сведения о начальной (максимальной) цене единицы каждого товара, работы, услуги, являющихся предметом </w:t>
      </w:r>
      <w:r w:rsidRPr="00371BAC">
        <w:rPr>
          <w:rFonts w:ascii="Times New Roman" w:eastAsia="Times New Roman" w:hAnsi="Times New Roman" w:cs="Times New Roman"/>
          <w:sz w:val="24"/>
          <w:szCs w:val="24"/>
          <w:lang w:eastAsia="ru-RU"/>
        </w:rPr>
        <w:t>закупки</w:t>
      </w:r>
      <w:r w:rsidR="003A0BC5" w:rsidRPr="00371BAC">
        <w:rPr>
          <w:rFonts w:ascii="Times New Roman" w:eastAsia="Times New Roman" w:hAnsi="Times New Roman" w:cs="Times New Roman"/>
          <w:sz w:val="24"/>
          <w:szCs w:val="24"/>
          <w:lang w:eastAsia="ru-RU"/>
        </w:rPr>
        <w:t>либо формула цены и максимальное значение цены договора, либо цена единицы товара, работы, услуги и максимальное значение цены договора</w:t>
      </w:r>
      <w:r w:rsidRPr="00371BAC">
        <w:rPr>
          <w:rFonts w:ascii="Times New Roman" w:eastAsia="Times New Roman" w:hAnsi="Times New Roman" w:cs="Times New Roman"/>
          <w:sz w:val="24"/>
          <w:szCs w:val="24"/>
          <w:lang w:eastAsia="ru-RU"/>
        </w:rPr>
        <w:t>;</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AB7CA4">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1</w:t>
      </w:r>
      <w:r w:rsidR="00AB7CA4">
        <w:rPr>
          <w:rFonts w:ascii="Times New Roman" w:eastAsia="Times New Roman" w:hAnsi="Times New Roman" w:cs="Times New Roman"/>
          <w:sz w:val="24"/>
          <w:szCs w:val="24"/>
          <w:lang w:eastAsia="ru-RU"/>
        </w:rPr>
        <w:t>7</w:t>
      </w:r>
      <w:r w:rsidRPr="004003F4">
        <w:rPr>
          <w:rFonts w:ascii="Times New Roman" w:eastAsia="Times New Roman" w:hAnsi="Times New Roman" w:cs="Times New Roman"/>
          <w:sz w:val="24"/>
          <w:szCs w:val="24"/>
          <w:lang w:eastAsia="ru-RU"/>
        </w:rPr>
        <w:t>.2.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sidRPr="004003F4">
        <w:rPr>
          <w:rFonts w:ascii="Times New Roman" w:eastAsia="Times New Roman" w:hAnsi="Times New Roman" w:cs="Times New Roman"/>
          <w:sz w:val="24"/>
          <w:szCs w:val="24"/>
          <w:lang w:eastAsia="ru-RU"/>
        </w:rPr>
        <w:t>.3. Приоритет не предоставляется в случаях, если:</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003F4" w:rsidRP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03F4" w:rsidRDefault="004003F4" w:rsidP="004003F4">
      <w:pPr>
        <w:tabs>
          <w:tab w:val="num" w:pos="1703"/>
        </w:tabs>
        <w:spacing w:after="0" w:line="240" w:lineRule="auto"/>
        <w:ind w:firstLine="567"/>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42FD5" w:rsidRPr="00642FD5" w:rsidRDefault="00642FD5" w:rsidP="00642FD5">
      <w:pPr>
        <w:shd w:val="clear" w:color="auto" w:fill="FFFFFF"/>
        <w:spacing w:line="25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15E6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642FD5">
        <w:rPr>
          <w:rFonts w:ascii="Times New Roman" w:eastAsia="Times New Roman" w:hAnsi="Times New Roman" w:cs="Times New Roman"/>
          <w:sz w:val="24"/>
          <w:szCs w:val="24"/>
          <w:lang w:eastAsia="ru-RU"/>
        </w:rPr>
        <w:t xml:space="preserve">Заказчик обязан выполнить минимальную долю закупок отечественных товаров в соответствии с </w:t>
      </w:r>
      <w:r w:rsidRPr="00642FD5">
        <w:rPr>
          <w:rFonts w:ascii="Times New Roman" w:hAnsi="Times New Roman" w:cs="Times New Roman"/>
          <w:color w:val="000000"/>
          <w:sz w:val="24"/>
          <w:szCs w:val="24"/>
        </w:rPr>
        <w:t xml:space="preserve">Перечнем продукции для выполнения минимальной доли закупок отечественных товаров, утвержденным Постановлением Правительства Российской Федерации от 03.12.2020г. № 2013. </w:t>
      </w:r>
    </w:p>
    <w:p w:rsidR="004003F4" w:rsidRPr="004003F4" w:rsidRDefault="004003F4" w:rsidP="004003F4">
      <w:pPr>
        <w:spacing w:before="240" w:after="60" w:line="240" w:lineRule="auto"/>
        <w:jc w:val="center"/>
        <w:outlineLvl w:val="0"/>
        <w:rPr>
          <w:rFonts w:ascii="Times New Roman" w:eastAsia="Times New Roman" w:hAnsi="Times New Roman" w:cs="Times New Roman"/>
          <w:b/>
          <w:bCs/>
          <w:kern w:val="28"/>
          <w:sz w:val="24"/>
          <w:szCs w:val="24"/>
        </w:rPr>
      </w:pPr>
      <w:bookmarkStart w:id="383" w:name="_Toc470256512"/>
      <w:r w:rsidRPr="004003F4">
        <w:rPr>
          <w:rFonts w:ascii="Times New Roman" w:eastAsia="Times New Roman" w:hAnsi="Times New Roman" w:cs="Times New Roman"/>
          <w:b/>
          <w:bCs/>
          <w:kern w:val="28"/>
          <w:sz w:val="24"/>
          <w:szCs w:val="24"/>
        </w:rPr>
        <w:t>1</w:t>
      </w:r>
      <w:r w:rsidR="00A15E6B">
        <w:rPr>
          <w:rFonts w:ascii="Times New Roman" w:eastAsia="Times New Roman" w:hAnsi="Times New Roman" w:cs="Times New Roman"/>
          <w:b/>
          <w:bCs/>
          <w:kern w:val="28"/>
          <w:sz w:val="24"/>
          <w:szCs w:val="24"/>
        </w:rPr>
        <w:t>9</w:t>
      </w:r>
      <w:r w:rsidRPr="004003F4">
        <w:rPr>
          <w:rFonts w:ascii="Times New Roman" w:eastAsia="Times New Roman" w:hAnsi="Times New Roman" w:cs="Times New Roman"/>
          <w:b/>
          <w:bCs/>
          <w:kern w:val="28"/>
          <w:sz w:val="24"/>
          <w:szCs w:val="24"/>
        </w:rPr>
        <w:t>. Заключительные положения</w:t>
      </w:r>
      <w:bookmarkEnd w:id="383"/>
    </w:p>
    <w:p w:rsidR="004003F4" w:rsidRPr="004003F4" w:rsidRDefault="004003F4" w:rsidP="004003F4">
      <w:pPr>
        <w:autoSpaceDE w:val="0"/>
        <w:autoSpaceDN w:val="0"/>
        <w:adjustRightInd w:val="0"/>
        <w:spacing w:before="120" w:after="0" w:line="240" w:lineRule="auto"/>
        <w:ind w:firstLine="539"/>
        <w:contextualSpacing/>
        <w:jc w:val="both"/>
        <w:rPr>
          <w:rFonts w:ascii="Times New Roman" w:eastAsia="Times New Roman" w:hAnsi="Times New Roman" w:cs="Times New Roman"/>
          <w:sz w:val="24"/>
          <w:szCs w:val="24"/>
          <w:lang w:eastAsia="ru-RU"/>
        </w:rPr>
      </w:pPr>
      <w:r w:rsidRPr="004003F4">
        <w:rPr>
          <w:rFonts w:ascii="Times New Roman" w:eastAsia="Times New Roman" w:hAnsi="Times New Roman" w:cs="Times New Roman"/>
          <w:sz w:val="24"/>
          <w:szCs w:val="24"/>
          <w:lang w:eastAsia="ru-RU"/>
        </w:rPr>
        <w:t>1</w:t>
      </w:r>
      <w:r w:rsidR="00A15E6B">
        <w:rPr>
          <w:rFonts w:ascii="Times New Roman" w:eastAsia="Times New Roman" w:hAnsi="Times New Roman" w:cs="Times New Roman"/>
          <w:sz w:val="24"/>
          <w:szCs w:val="24"/>
          <w:lang w:eastAsia="ru-RU"/>
        </w:rPr>
        <w:t>9</w:t>
      </w:r>
      <w:r w:rsidRPr="004003F4">
        <w:rPr>
          <w:rFonts w:ascii="Times New Roman" w:eastAsia="Times New Roman" w:hAnsi="Times New Roman" w:cs="Times New Roman"/>
          <w:sz w:val="24"/>
          <w:szCs w:val="24"/>
          <w:lang w:eastAsia="ru-RU"/>
        </w:rPr>
        <w:t>.1. Положение подлежит утверждению Советом директоров Заказчика.</w:t>
      </w:r>
    </w:p>
    <w:p w:rsidR="004003F4" w:rsidRPr="00475FD2" w:rsidRDefault="004003F4" w:rsidP="00475FD2">
      <w:pPr>
        <w:jc w:val="right"/>
        <w:rPr>
          <w:rFonts w:ascii="Times New Roman" w:hAnsi="Times New Roman" w:cs="Times New Roman"/>
          <w:b/>
          <w:sz w:val="28"/>
          <w:szCs w:val="28"/>
        </w:rPr>
      </w:pPr>
    </w:p>
    <w:sectPr w:rsidR="004003F4" w:rsidRPr="00475FD2" w:rsidSect="00581994">
      <w:footerReference w:type="default" r:id="rId26"/>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B4" w:rsidRDefault="00D20CB4" w:rsidP="001332EE">
      <w:pPr>
        <w:spacing w:after="0" w:line="240" w:lineRule="auto"/>
      </w:pPr>
      <w:r>
        <w:separator/>
      </w:r>
    </w:p>
  </w:endnote>
  <w:endnote w:type="continuationSeparator" w:id="0">
    <w:p w:rsidR="00D20CB4" w:rsidRDefault="00D20CB4" w:rsidP="0013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4701"/>
      <w:docPartObj>
        <w:docPartGallery w:val="Page Numbers (Bottom of Page)"/>
        <w:docPartUnique/>
      </w:docPartObj>
    </w:sdtPr>
    <w:sdtEndPr/>
    <w:sdtContent>
      <w:p w:rsidR="0008738E" w:rsidRDefault="000D1805">
        <w:pPr>
          <w:pStyle w:val="a5"/>
          <w:jc w:val="center"/>
        </w:pPr>
        <w:r>
          <w:fldChar w:fldCharType="begin"/>
        </w:r>
        <w:r>
          <w:instrText>PAGE   \* MERGEFORMAT</w:instrText>
        </w:r>
        <w:r>
          <w:fldChar w:fldCharType="separate"/>
        </w:r>
        <w:r>
          <w:rPr>
            <w:noProof/>
          </w:rPr>
          <w:t>1</w:t>
        </w:r>
        <w:r>
          <w:rPr>
            <w:noProof/>
          </w:rPr>
          <w:fldChar w:fldCharType="end"/>
        </w:r>
      </w:p>
    </w:sdtContent>
  </w:sdt>
  <w:p w:rsidR="0008738E" w:rsidRDefault="000873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B4" w:rsidRDefault="00D20CB4" w:rsidP="001332EE">
      <w:pPr>
        <w:spacing w:after="0" w:line="240" w:lineRule="auto"/>
      </w:pPr>
      <w:r>
        <w:separator/>
      </w:r>
    </w:p>
  </w:footnote>
  <w:footnote w:type="continuationSeparator" w:id="0">
    <w:p w:rsidR="00D20CB4" w:rsidRDefault="00D20CB4" w:rsidP="001332EE">
      <w:pPr>
        <w:spacing w:after="0" w:line="240" w:lineRule="auto"/>
      </w:pPr>
      <w:r>
        <w:continuationSeparator/>
      </w:r>
    </w:p>
  </w:footnote>
  <w:footnote w:id="1">
    <w:p w:rsidR="0008738E" w:rsidRPr="006474DE" w:rsidRDefault="0008738E" w:rsidP="004003F4">
      <w:pPr>
        <w:pStyle w:val="af0"/>
      </w:pPr>
      <w:r w:rsidRPr="001871E4">
        <w:rPr>
          <w:rStyle w:val="af"/>
        </w:rPr>
        <w:footnoteRef/>
      </w:r>
      <w:r w:rsidRPr="006474DE">
        <w:t xml:space="preserve"> Определяется Организатором Предквалификации</w:t>
      </w:r>
    </w:p>
  </w:footnote>
  <w:footnote w:id="2">
    <w:p w:rsidR="0008738E" w:rsidRPr="00371BAC" w:rsidRDefault="0008738E" w:rsidP="004003F4">
      <w:pPr>
        <w:pStyle w:val="af0"/>
        <w:jc w:val="both"/>
      </w:pPr>
      <w:r w:rsidRPr="00371BAC">
        <w:rPr>
          <w:rStyle w:val="af"/>
        </w:rPr>
        <w:footnoteRef/>
      </w:r>
      <w:r w:rsidR="00BE5829">
        <w:t xml:space="preserve"> </w:t>
      </w:r>
      <w:r w:rsidRPr="00371BAC">
        <w:t>ЗАО «СЗ Нефтемаш» как Заказчик, который является субъектом МСП, не применяет положения Постановления N 1352 (п. 2 ч. 8 ст. 3 Закона N 223-ФЗ, п. 2 Постановления N 1352) и не размещает годовой отчет о закупке товаров, работ, услуг у субъектов малого и среднего предпринимательства согласно требованиям Закона N 223-ФЗ. Раздел 15 настоящего Положения подлежит применению Заказчиком исключительно в случае утраты им статуса субъекта МСП при достижении им соответствия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p w:rsidR="0008738E" w:rsidRDefault="0008738E" w:rsidP="004003F4">
      <w:pPr>
        <w:pStyle w:val="af0"/>
        <w:jc w:val="both"/>
      </w:pPr>
    </w:p>
  </w:footnote>
  <w:footnote w:id="3">
    <w:p w:rsidR="0008738E" w:rsidRPr="00371BAC" w:rsidRDefault="0008738E" w:rsidP="00AE2335">
      <w:pPr>
        <w:pStyle w:val="af0"/>
        <w:jc w:val="both"/>
      </w:pPr>
      <w:r w:rsidRPr="00371BAC">
        <w:rPr>
          <w:rStyle w:val="af"/>
        </w:rPr>
        <w:footnoteRef/>
      </w:r>
      <w:r w:rsidRPr="00371BAC">
        <w:t>ЗАО «СЗ Нефтемаш» как Заказчик, который является субъектом МСП, не применяет положения Постановления N 1352 (п. 2 ч. 8 ст. 3 Закона N 223-ФЗ, п. 2 Постановления N 1352) и не размещает годовой отчет о закупке товаров, работ, услуг у субъектов малого и среднего предпринимательства согласно требованиям Закона N 223-ФЗ. Раздел 16 настоящего Положения подлежит применению Заказчиком исключительно в случае утраты им статуса субъекта МСП при достижении им соответствия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66"/>
    <w:multiLevelType w:val="hybridMultilevel"/>
    <w:tmpl w:val="00001CD0"/>
    <w:lvl w:ilvl="0" w:tplc="0000366B">
      <w:start w:val="1"/>
      <w:numFmt w:val="decimal"/>
      <w:lvlText w:val="1.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F2"/>
    <w:multiLevelType w:val="hybridMultilevel"/>
    <w:tmpl w:val="00004944"/>
    <w:lvl w:ilvl="0" w:tplc="00002E40">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850BA"/>
    <w:multiLevelType w:val="hybridMultilevel"/>
    <w:tmpl w:val="77F0C57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0FC776A"/>
    <w:multiLevelType w:val="hybridMultilevel"/>
    <w:tmpl w:val="C02604DE"/>
    <w:lvl w:ilvl="0" w:tplc="55FA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D151B"/>
    <w:multiLevelType w:val="hybridMultilevel"/>
    <w:tmpl w:val="E7487B3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C9D0775"/>
    <w:multiLevelType w:val="hybridMultilevel"/>
    <w:tmpl w:val="AC224128"/>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6465D6"/>
    <w:multiLevelType w:val="hybridMultilevel"/>
    <w:tmpl w:val="FC60B53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143557B7"/>
    <w:multiLevelType w:val="hybridMultilevel"/>
    <w:tmpl w:val="92FAFBB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B7C225A"/>
    <w:multiLevelType w:val="hybridMultilevel"/>
    <w:tmpl w:val="3412281E"/>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3D2D63"/>
    <w:multiLevelType w:val="hybridMultilevel"/>
    <w:tmpl w:val="F64EB7C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29A84E6B"/>
    <w:multiLevelType w:val="hybridMultilevel"/>
    <w:tmpl w:val="4838DB0C"/>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A4A2419"/>
    <w:multiLevelType w:val="hybridMultilevel"/>
    <w:tmpl w:val="1A7435B6"/>
    <w:lvl w:ilvl="0" w:tplc="55FA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6A1D7A"/>
    <w:multiLevelType w:val="hybridMultilevel"/>
    <w:tmpl w:val="2CF6448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DDD2E2F"/>
    <w:multiLevelType w:val="hybridMultilevel"/>
    <w:tmpl w:val="0F3EFFEA"/>
    <w:lvl w:ilvl="0" w:tplc="5C906B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5C906BD0">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D5960"/>
    <w:multiLevelType w:val="hybridMultilevel"/>
    <w:tmpl w:val="16727A3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80A19A2"/>
    <w:multiLevelType w:val="hybridMultilevel"/>
    <w:tmpl w:val="1152C31A"/>
    <w:lvl w:ilvl="0" w:tplc="6AE8C1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C38DD"/>
    <w:multiLevelType w:val="multilevel"/>
    <w:tmpl w:val="47923114"/>
    <w:lvl w:ilvl="0">
      <w:start w:val="1"/>
      <w:numFmt w:val="decimal"/>
      <w:lvlText w:val="%1."/>
      <w:lvlJc w:val="left"/>
      <w:pPr>
        <w:ind w:left="645" w:hanging="645"/>
      </w:pPr>
      <w:rPr>
        <w:rFonts w:hint="default"/>
      </w:rPr>
    </w:lvl>
    <w:lvl w:ilvl="1">
      <w:start w:val="3"/>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3ABD24A8"/>
    <w:multiLevelType w:val="hybridMultilevel"/>
    <w:tmpl w:val="DBD4F16E"/>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3AD53E6D"/>
    <w:multiLevelType w:val="hybridMultilevel"/>
    <w:tmpl w:val="1944A190"/>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9A5A09"/>
    <w:multiLevelType w:val="hybridMultilevel"/>
    <w:tmpl w:val="B4EEB980"/>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4E2D5406"/>
    <w:multiLevelType w:val="hybridMultilevel"/>
    <w:tmpl w:val="49D87040"/>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5E3C7D86"/>
    <w:multiLevelType w:val="hybridMultilevel"/>
    <w:tmpl w:val="9D2E816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5EF11346"/>
    <w:multiLevelType w:val="hybridMultilevel"/>
    <w:tmpl w:val="2A32484E"/>
    <w:lvl w:ilvl="0" w:tplc="3EE8DA7E">
      <w:start w:val="2"/>
      <w:numFmt w:val="decimal"/>
      <w:lvlText w:val="1.3.%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522923"/>
    <w:multiLevelType w:val="hybridMultilevel"/>
    <w:tmpl w:val="750C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2A7C19"/>
    <w:multiLevelType w:val="hybridMultilevel"/>
    <w:tmpl w:val="2FB0DEA0"/>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98974DD"/>
    <w:multiLevelType w:val="hybridMultilevel"/>
    <w:tmpl w:val="1CF67EBC"/>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2D212E"/>
    <w:multiLevelType w:val="hybridMultilevel"/>
    <w:tmpl w:val="577A6B6C"/>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71AB7523"/>
    <w:multiLevelType w:val="hybridMultilevel"/>
    <w:tmpl w:val="3A68095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77776D79"/>
    <w:multiLevelType w:val="hybridMultilevel"/>
    <w:tmpl w:val="29A278B6"/>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5"/>
  </w:num>
  <w:num w:numId="3">
    <w:abstractNumId w:val="28"/>
  </w:num>
  <w:num w:numId="4">
    <w:abstractNumId w:val="10"/>
  </w:num>
  <w:num w:numId="5">
    <w:abstractNumId w:val="14"/>
  </w:num>
  <w:num w:numId="6">
    <w:abstractNumId w:val="7"/>
  </w:num>
  <w:num w:numId="7">
    <w:abstractNumId w:val="26"/>
  </w:num>
  <w:num w:numId="8">
    <w:abstractNumId w:val="11"/>
  </w:num>
  <w:num w:numId="9">
    <w:abstractNumId w:val="25"/>
  </w:num>
  <w:num w:numId="10">
    <w:abstractNumId w:val="2"/>
  </w:num>
  <w:num w:numId="11">
    <w:abstractNumId w:val="9"/>
  </w:num>
  <w:num w:numId="12">
    <w:abstractNumId w:val="21"/>
  </w:num>
  <w:num w:numId="13">
    <w:abstractNumId w:val="8"/>
  </w:num>
  <w:num w:numId="14">
    <w:abstractNumId w:val="5"/>
  </w:num>
  <w:num w:numId="15">
    <w:abstractNumId w:val="18"/>
  </w:num>
  <w:num w:numId="16">
    <w:abstractNumId w:val="24"/>
  </w:num>
  <w:num w:numId="17">
    <w:abstractNumId w:val="27"/>
  </w:num>
  <w:num w:numId="18">
    <w:abstractNumId w:val="3"/>
  </w:num>
  <w:num w:numId="19">
    <w:abstractNumId w:val="20"/>
  </w:num>
  <w:num w:numId="20">
    <w:abstractNumId w:val="4"/>
  </w:num>
  <w:num w:numId="21">
    <w:abstractNumId w:val="19"/>
  </w:num>
  <w:num w:numId="22">
    <w:abstractNumId w:val="12"/>
  </w:num>
  <w:num w:numId="23">
    <w:abstractNumId w:val="17"/>
  </w:num>
  <w:num w:numId="24">
    <w:abstractNumId w:val="1"/>
  </w:num>
  <w:num w:numId="25">
    <w:abstractNumId w:val="0"/>
  </w:num>
  <w:num w:numId="26">
    <w:abstractNumId w:val="6"/>
  </w:num>
  <w:num w:numId="27">
    <w:abstractNumId w:val="16"/>
  </w:num>
  <w:num w:numId="28">
    <w:abstractNumId w:val="22"/>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56E"/>
    <w:rsid w:val="000140D5"/>
    <w:rsid w:val="000161AE"/>
    <w:rsid w:val="00023FF7"/>
    <w:rsid w:val="00026056"/>
    <w:rsid w:val="00034C38"/>
    <w:rsid w:val="00042467"/>
    <w:rsid w:val="00042945"/>
    <w:rsid w:val="0004707B"/>
    <w:rsid w:val="0004748C"/>
    <w:rsid w:val="00047C0F"/>
    <w:rsid w:val="00051E62"/>
    <w:rsid w:val="00062D41"/>
    <w:rsid w:val="00063922"/>
    <w:rsid w:val="00064D11"/>
    <w:rsid w:val="000769C3"/>
    <w:rsid w:val="000820DB"/>
    <w:rsid w:val="00085299"/>
    <w:rsid w:val="0008738E"/>
    <w:rsid w:val="00090D5A"/>
    <w:rsid w:val="00093C94"/>
    <w:rsid w:val="0009456E"/>
    <w:rsid w:val="000A0697"/>
    <w:rsid w:val="000A4A6F"/>
    <w:rsid w:val="000B108D"/>
    <w:rsid w:val="000C3D20"/>
    <w:rsid w:val="000C4EA0"/>
    <w:rsid w:val="000D0450"/>
    <w:rsid w:val="000D1805"/>
    <w:rsid w:val="000D1ED6"/>
    <w:rsid w:val="000D225D"/>
    <w:rsid w:val="000D4DE8"/>
    <w:rsid w:val="000E36FB"/>
    <w:rsid w:val="000E7761"/>
    <w:rsid w:val="000F6821"/>
    <w:rsid w:val="001110D5"/>
    <w:rsid w:val="00111D71"/>
    <w:rsid w:val="00117E7D"/>
    <w:rsid w:val="00120D85"/>
    <w:rsid w:val="00124DCB"/>
    <w:rsid w:val="001262AD"/>
    <w:rsid w:val="00126754"/>
    <w:rsid w:val="001332EE"/>
    <w:rsid w:val="00134AA9"/>
    <w:rsid w:val="001379D7"/>
    <w:rsid w:val="00144733"/>
    <w:rsid w:val="001516B9"/>
    <w:rsid w:val="0016184A"/>
    <w:rsid w:val="00173F50"/>
    <w:rsid w:val="00197BDE"/>
    <w:rsid w:val="001A6226"/>
    <w:rsid w:val="001C04AD"/>
    <w:rsid w:val="001D23BF"/>
    <w:rsid w:val="001D7DC4"/>
    <w:rsid w:val="001E0F71"/>
    <w:rsid w:val="001F445D"/>
    <w:rsid w:val="001F5669"/>
    <w:rsid w:val="002020D2"/>
    <w:rsid w:val="0021258B"/>
    <w:rsid w:val="00221976"/>
    <w:rsid w:val="00223C61"/>
    <w:rsid w:val="00241387"/>
    <w:rsid w:val="002542A7"/>
    <w:rsid w:val="00257921"/>
    <w:rsid w:val="00257ACD"/>
    <w:rsid w:val="00260C92"/>
    <w:rsid w:val="00262AFF"/>
    <w:rsid w:val="00265082"/>
    <w:rsid w:val="002828F4"/>
    <w:rsid w:val="002856D1"/>
    <w:rsid w:val="00287788"/>
    <w:rsid w:val="00293E61"/>
    <w:rsid w:val="002943E0"/>
    <w:rsid w:val="002960E5"/>
    <w:rsid w:val="002A6597"/>
    <w:rsid w:val="002A7C23"/>
    <w:rsid w:val="002B1F87"/>
    <w:rsid w:val="002B28DD"/>
    <w:rsid w:val="002B5DDF"/>
    <w:rsid w:val="002C0259"/>
    <w:rsid w:val="002C3980"/>
    <w:rsid w:val="002C7609"/>
    <w:rsid w:val="002C7A72"/>
    <w:rsid w:val="002C7BF0"/>
    <w:rsid w:val="002E2AA0"/>
    <w:rsid w:val="002F0C6B"/>
    <w:rsid w:val="002F6FF1"/>
    <w:rsid w:val="00304BA5"/>
    <w:rsid w:val="00306F4B"/>
    <w:rsid w:val="00310F53"/>
    <w:rsid w:val="00312290"/>
    <w:rsid w:val="00320677"/>
    <w:rsid w:val="00324D54"/>
    <w:rsid w:val="0033007F"/>
    <w:rsid w:val="00331CC2"/>
    <w:rsid w:val="00334C79"/>
    <w:rsid w:val="00334EE9"/>
    <w:rsid w:val="003405ED"/>
    <w:rsid w:val="00340E4A"/>
    <w:rsid w:val="003459FF"/>
    <w:rsid w:val="00345B6A"/>
    <w:rsid w:val="00346026"/>
    <w:rsid w:val="00346812"/>
    <w:rsid w:val="00363EA2"/>
    <w:rsid w:val="00364DFC"/>
    <w:rsid w:val="00371BAC"/>
    <w:rsid w:val="003725F5"/>
    <w:rsid w:val="00374D68"/>
    <w:rsid w:val="00375BDF"/>
    <w:rsid w:val="0038023A"/>
    <w:rsid w:val="00381B25"/>
    <w:rsid w:val="00385D5A"/>
    <w:rsid w:val="003916F8"/>
    <w:rsid w:val="00393618"/>
    <w:rsid w:val="003A0BC5"/>
    <w:rsid w:val="003B1624"/>
    <w:rsid w:val="003B246C"/>
    <w:rsid w:val="003D2F44"/>
    <w:rsid w:val="003D4546"/>
    <w:rsid w:val="003F165F"/>
    <w:rsid w:val="003F74EF"/>
    <w:rsid w:val="004003F4"/>
    <w:rsid w:val="0040163F"/>
    <w:rsid w:val="004026EE"/>
    <w:rsid w:val="004033F8"/>
    <w:rsid w:val="00417232"/>
    <w:rsid w:val="0042087F"/>
    <w:rsid w:val="00421E2E"/>
    <w:rsid w:val="00423381"/>
    <w:rsid w:val="004249B9"/>
    <w:rsid w:val="00436ECE"/>
    <w:rsid w:val="00437110"/>
    <w:rsid w:val="00442769"/>
    <w:rsid w:val="00451DCB"/>
    <w:rsid w:val="00452BA1"/>
    <w:rsid w:val="00454358"/>
    <w:rsid w:val="00461F66"/>
    <w:rsid w:val="0046218F"/>
    <w:rsid w:val="00462C33"/>
    <w:rsid w:val="00466732"/>
    <w:rsid w:val="00475FD2"/>
    <w:rsid w:val="00480DE8"/>
    <w:rsid w:val="00486CF0"/>
    <w:rsid w:val="00487DD0"/>
    <w:rsid w:val="00493945"/>
    <w:rsid w:val="004960C8"/>
    <w:rsid w:val="00496899"/>
    <w:rsid w:val="004A057B"/>
    <w:rsid w:val="004A470B"/>
    <w:rsid w:val="004B6B22"/>
    <w:rsid w:val="004C1195"/>
    <w:rsid w:val="004C2C0D"/>
    <w:rsid w:val="004C4EFE"/>
    <w:rsid w:val="004D04BE"/>
    <w:rsid w:val="004D2E67"/>
    <w:rsid w:val="004D3DB0"/>
    <w:rsid w:val="004D796A"/>
    <w:rsid w:val="004E0707"/>
    <w:rsid w:val="004E2F37"/>
    <w:rsid w:val="004E4970"/>
    <w:rsid w:val="004E4A6E"/>
    <w:rsid w:val="004F259B"/>
    <w:rsid w:val="005044D4"/>
    <w:rsid w:val="00510E64"/>
    <w:rsid w:val="00514B6C"/>
    <w:rsid w:val="00515754"/>
    <w:rsid w:val="00523812"/>
    <w:rsid w:val="005252FC"/>
    <w:rsid w:val="005314B3"/>
    <w:rsid w:val="00536A87"/>
    <w:rsid w:val="005372F8"/>
    <w:rsid w:val="00550FF4"/>
    <w:rsid w:val="0056286D"/>
    <w:rsid w:val="00567B0C"/>
    <w:rsid w:val="00570F53"/>
    <w:rsid w:val="00576F40"/>
    <w:rsid w:val="00581994"/>
    <w:rsid w:val="005853F4"/>
    <w:rsid w:val="005926A7"/>
    <w:rsid w:val="0059452E"/>
    <w:rsid w:val="00595516"/>
    <w:rsid w:val="005A259C"/>
    <w:rsid w:val="005D3979"/>
    <w:rsid w:val="005D7994"/>
    <w:rsid w:val="005D7DE2"/>
    <w:rsid w:val="005E295C"/>
    <w:rsid w:val="005E351F"/>
    <w:rsid w:val="005E3CED"/>
    <w:rsid w:val="005F7B1C"/>
    <w:rsid w:val="006051FE"/>
    <w:rsid w:val="00616BD9"/>
    <w:rsid w:val="00620E0D"/>
    <w:rsid w:val="00625153"/>
    <w:rsid w:val="006326F1"/>
    <w:rsid w:val="00634C65"/>
    <w:rsid w:val="00642FD5"/>
    <w:rsid w:val="00645368"/>
    <w:rsid w:val="0065005F"/>
    <w:rsid w:val="006529AD"/>
    <w:rsid w:val="00660A74"/>
    <w:rsid w:val="006652E5"/>
    <w:rsid w:val="0067332B"/>
    <w:rsid w:val="006806FF"/>
    <w:rsid w:val="0068192B"/>
    <w:rsid w:val="006A44EE"/>
    <w:rsid w:val="006B4977"/>
    <w:rsid w:val="006B65C0"/>
    <w:rsid w:val="006C128F"/>
    <w:rsid w:val="006C1DAF"/>
    <w:rsid w:val="006D2341"/>
    <w:rsid w:val="006D7E4E"/>
    <w:rsid w:val="006E4B31"/>
    <w:rsid w:val="006E6676"/>
    <w:rsid w:val="006F2F5D"/>
    <w:rsid w:val="006F419C"/>
    <w:rsid w:val="006F6C21"/>
    <w:rsid w:val="006F736E"/>
    <w:rsid w:val="006F7729"/>
    <w:rsid w:val="007035B9"/>
    <w:rsid w:val="00706445"/>
    <w:rsid w:val="00707AFF"/>
    <w:rsid w:val="00713BF0"/>
    <w:rsid w:val="0072039A"/>
    <w:rsid w:val="007213C5"/>
    <w:rsid w:val="00732EA9"/>
    <w:rsid w:val="007456D4"/>
    <w:rsid w:val="00751D5E"/>
    <w:rsid w:val="00756B8A"/>
    <w:rsid w:val="00760F60"/>
    <w:rsid w:val="00762856"/>
    <w:rsid w:val="0076647F"/>
    <w:rsid w:val="00766EBF"/>
    <w:rsid w:val="00775BEB"/>
    <w:rsid w:val="00780708"/>
    <w:rsid w:val="007910F0"/>
    <w:rsid w:val="00791542"/>
    <w:rsid w:val="00795158"/>
    <w:rsid w:val="00795935"/>
    <w:rsid w:val="007A067C"/>
    <w:rsid w:val="007B3ACC"/>
    <w:rsid w:val="007C0AC3"/>
    <w:rsid w:val="007C5C2A"/>
    <w:rsid w:val="007C5F01"/>
    <w:rsid w:val="007C6921"/>
    <w:rsid w:val="007C6BF4"/>
    <w:rsid w:val="007D2AD3"/>
    <w:rsid w:val="007F01BD"/>
    <w:rsid w:val="007F5AD9"/>
    <w:rsid w:val="008006F1"/>
    <w:rsid w:val="00800BFF"/>
    <w:rsid w:val="00804DCB"/>
    <w:rsid w:val="00814A6A"/>
    <w:rsid w:val="00815195"/>
    <w:rsid w:val="008343A0"/>
    <w:rsid w:val="00841660"/>
    <w:rsid w:val="00841D24"/>
    <w:rsid w:val="00845A71"/>
    <w:rsid w:val="008508AF"/>
    <w:rsid w:val="0085534D"/>
    <w:rsid w:val="00856A95"/>
    <w:rsid w:val="00856CBE"/>
    <w:rsid w:val="00857E37"/>
    <w:rsid w:val="00863946"/>
    <w:rsid w:val="0087056C"/>
    <w:rsid w:val="00874704"/>
    <w:rsid w:val="00884BFF"/>
    <w:rsid w:val="00886992"/>
    <w:rsid w:val="008A2E3F"/>
    <w:rsid w:val="008A5AE0"/>
    <w:rsid w:val="008A770B"/>
    <w:rsid w:val="008C3B01"/>
    <w:rsid w:val="008D1C57"/>
    <w:rsid w:val="008D276D"/>
    <w:rsid w:val="008D35FC"/>
    <w:rsid w:val="008D5CBD"/>
    <w:rsid w:val="008E0A80"/>
    <w:rsid w:val="008E1FFE"/>
    <w:rsid w:val="008E3868"/>
    <w:rsid w:val="008F5F6F"/>
    <w:rsid w:val="00901B44"/>
    <w:rsid w:val="00906138"/>
    <w:rsid w:val="009108F3"/>
    <w:rsid w:val="00912132"/>
    <w:rsid w:val="009155E2"/>
    <w:rsid w:val="00923790"/>
    <w:rsid w:val="009248FB"/>
    <w:rsid w:val="0093109A"/>
    <w:rsid w:val="0093434B"/>
    <w:rsid w:val="00943711"/>
    <w:rsid w:val="00945858"/>
    <w:rsid w:val="009508C0"/>
    <w:rsid w:val="00951890"/>
    <w:rsid w:val="009525B5"/>
    <w:rsid w:val="009526A3"/>
    <w:rsid w:val="00952B51"/>
    <w:rsid w:val="00954FD8"/>
    <w:rsid w:val="009574CE"/>
    <w:rsid w:val="00957EF4"/>
    <w:rsid w:val="00964A08"/>
    <w:rsid w:val="00971E21"/>
    <w:rsid w:val="00982700"/>
    <w:rsid w:val="0098636D"/>
    <w:rsid w:val="009978E9"/>
    <w:rsid w:val="00997E34"/>
    <w:rsid w:val="009A2678"/>
    <w:rsid w:val="009B37D4"/>
    <w:rsid w:val="009B6E31"/>
    <w:rsid w:val="009C0003"/>
    <w:rsid w:val="009C19BE"/>
    <w:rsid w:val="009C4539"/>
    <w:rsid w:val="009C462A"/>
    <w:rsid w:val="009D2934"/>
    <w:rsid w:val="009D3D79"/>
    <w:rsid w:val="009E22C0"/>
    <w:rsid w:val="009E6592"/>
    <w:rsid w:val="009F7FC5"/>
    <w:rsid w:val="00A00FC9"/>
    <w:rsid w:val="00A01AE0"/>
    <w:rsid w:val="00A07421"/>
    <w:rsid w:val="00A0771C"/>
    <w:rsid w:val="00A15E6B"/>
    <w:rsid w:val="00A22A47"/>
    <w:rsid w:val="00A365FC"/>
    <w:rsid w:val="00A451A5"/>
    <w:rsid w:val="00A46411"/>
    <w:rsid w:val="00A52B91"/>
    <w:rsid w:val="00A541BC"/>
    <w:rsid w:val="00A644E0"/>
    <w:rsid w:val="00A72B58"/>
    <w:rsid w:val="00A73C09"/>
    <w:rsid w:val="00A76035"/>
    <w:rsid w:val="00A82CD9"/>
    <w:rsid w:val="00A846CD"/>
    <w:rsid w:val="00A916E0"/>
    <w:rsid w:val="00A97637"/>
    <w:rsid w:val="00AB6FD4"/>
    <w:rsid w:val="00AB7CA4"/>
    <w:rsid w:val="00AC26F5"/>
    <w:rsid w:val="00AC73C5"/>
    <w:rsid w:val="00AD7C59"/>
    <w:rsid w:val="00AE2335"/>
    <w:rsid w:val="00AF0D16"/>
    <w:rsid w:val="00AF45D4"/>
    <w:rsid w:val="00AF606C"/>
    <w:rsid w:val="00B00FC1"/>
    <w:rsid w:val="00B015BF"/>
    <w:rsid w:val="00B05536"/>
    <w:rsid w:val="00B125E3"/>
    <w:rsid w:val="00B212DC"/>
    <w:rsid w:val="00B24633"/>
    <w:rsid w:val="00B342DE"/>
    <w:rsid w:val="00B371FB"/>
    <w:rsid w:val="00B40351"/>
    <w:rsid w:val="00B60D64"/>
    <w:rsid w:val="00B618E8"/>
    <w:rsid w:val="00B62701"/>
    <w:rsid w:val="00B6481F"/>
    <w:rsid w:val="00B72A34"/>
    <w:rsid w:val="00B74EA8"/>
    <w:rsid w:val="00B85276"/>
    <w:rsid w:val="00B85867"/>
    <w:rsid w:val="00B8586C"/>
    <w:rsid w:val="00B85C76"/>
    <w:rsid w:val="00B92EB5"/>
    <w:rsid w:val="00BB4300"/>
    <w:rsid w:val="00BC1F1D"/>
    <w:rsid w:val="00BC445A"/>
    <w:rsid w:val="00BC4850"/>
    <w:rsid w:val="00BC590D"/>
    <w:rsid w:val="00BE47BA"/>
    <w:rsid w:val="00BE5536"/>
    <w:rsid w:val="00BE5829"/>
    <w:rsid w:val="00BF6EC9"/>
    <w:rsid w:val="00BF719E"/>
    <w:rsid w:val="00C010E3"/>
    <w:rsid w:val="00C022C4"/>
    <w:rsid w:val="00C07125"/>
    <w:rsid w:val="00C12F61"/>
    <w:rsid w:val="00C16218"/>
    <w:rsid w:val="00C173F8"/>
    <w:rsid w:val="00C17745"/>
    <w:rsid w:val="00C248CC"/>
    <w:rsid w:val="00C251C2"/>
    <w:rsid w:val="00C27D52"/>
    <w:rsid w:val="00C32C33"/>
    <w:rsid w:val="00C3376B"/>
    <w:rsid w:val="00C35656"/>
    <w:rsid w:val="00C36F94"/>
    <w:rsid w:val="00C40D59"/>
    <w:rsid w:val="00C44873"/>
    <w:rsid w:val="00C450A0"/>
    <w:rsid w:val="00C649E6"/>
    <w:rsid w:val="00C73D8C"/>
    <w:rsid w:val="00C837F2"/>
    <w:rsid w:val="00C93131"/>
    <w:rsid w:val="00C939A4"/>
    <w:rsid w:val="00C943AF"/>
    <w:rsid w:val="00C97E58"/>
    <w:rsid w:val="00CA0E27"/>
    <w:rsid w:val="00CA2062"/>
    <w:rsid w:val="00CB05A0"/>
    <w:rsid w:val="00CC0231"/>
    <w:rsid w:val="00CC229C"/>
    <w:rsid w:val="00CD3919"/>
    <w:rsid w:val="00CD4284"/>
    <w:rsid w:val="00CE53B5"/>
    <w:rsid w:val="00CF36ED"/>
    <w:rsid w:val="00CF7CC9"/>
    <w:rsid w:val="00D0700B"/>
    <w:rsid w:val="00D1519D"/>
    <w:rsid w:val="00D20CB4"/>
    <w:rsid w:val="00D23494"/>
    <w:rsid w:val="00D36036"/>
    <w:rsid w:val="00D37A74"/>
    <w:rsid w:val="00D52D2A"/>
    <w:rsid w:val="00D612BC"/>
    <w:rsid w:val="00D66201"/>
    <w:rsid w:val="00D67EFA"/>
    <w:rsid w:val="00D979CA"/>
    <w:rsid w:val="00DA1D72"/>
    <w:rsid w:val="00DA3CC0"/>
    <w:rsid w:val="00DB0359"/>
    <w:rsid w:val="00DB28DC"/>
    <w:rsid w:val="00DB4E41"/>
    <w:rsid w:val="00DB594E"/>
    <w:rsid w:val="00DB5FC3"/>
    <w:rsid w:val="00DD246E"/>
    <w:rsid w:val="00DD3E2B"/>
    <w:rsid w:val="00DD53EE"/>
    <w:rsid w:val="00DE338D"/>
    <w:rsid w:val="00DF339B"/>
    <w:rsid w:val="00E00E25"/>
    <w:rsid w:val="00E15CF3"/>
    <w:rsid w:val="00E214EE"/>
    <w:rsid w:val="00E22788"/>
    <w:rsid w:val="00E558AC"/>
    <w:rsid w:val="00E55A7E"/>
    <w:rsid w:val="00E579DC"/>
    <w:rsid w:val="00E64C90"/>
    <w:rsid w:val="00E7099D"/>
    <w:rsid w:val="00E72526"/>
    <w:rsid w:val="00E7473D"/>
    <w:rsid w:val="00E75F8B"/>
    <w:rsid w:val="00E76694"/>
    <w:rsid w:val="00E8739B"/>
    <w:rsid w:val="00E90DDD"/>
    <w:rsid w:val="00E923A0"/>
    <w:rsid w:val="00EA2481"/>
    <w:rsid w:val="00EA7094"/>
    <w:rsid w:val="00EB1B5A"/>
    <w:rsid w:val="00EC01B5"/>
    <w:rsid w:val="00EC2395"/>
    <w:rsid w:val="00EC3A4A"/>
    <w:rsid w:val="00EC591D"/>
    <w:rsid w:val="00EC6BC8"/>
    <w:rsid w:val="00ED1604"/>
    <w:rsid w:val="00ED671A"/>
    <w:rsid w:val="00EE1860"/>
    <w:rsid w:val="00EE631F"/>
    <w:rsid w:val="00EE6FB4"/>
    <w:rsid w:val="00EE714B"/>
    <w:rsid w:val="00EE71B6"/>
    <w:rsid w:val="00EF39AA"/>
    <w:rsid w:val="00EF4A21"/>
    <w:rsid w:val="00F02EE8"/>
    <w:rsid w:val="00F108C2"/>
    <w:rsid w:val="00F175EC"/>
    <w:rsid w:val="00F17C52"/>
    <w:rsid w:val="00F21B2E"/>
    <w:rsid w:val="00F31D08"/>
    <w:rsid w:val="00F34C3C"/>
    <w:rsid w:val="00F35096"/>
    <w:rsid w:val="00F35B79"/>
    <w:rsid w:val="00F40EAE"/>
    <w:rsid w:val="00F41790"/>
    <w:rsid w:val="00F44AEE"/>
    <w:rsid w:val="00F534A8"/>
    <w:rsid w:val="00F54B18"/>
    <w:rsid w:val="00F71726"/>
    <w:rsid w:val="00F83E34"/>
    <w:rsid w:val="00F9398D"/>
    <w:rsid w:val="00F95D8D"/>
    <w:rsid w:val="00FA0FF7"/>
    <w:rsid w:val="00FA23F0"/>
    <w:rsid w:val="00FB15CD"/>
    <w:rsid w:val="00FB3633"/>
    <w:rsid w:val="00FB3C53"/>
    <w:rsid w:val="00FB6EB6"/>
    <w:rsid w:val="00FC3A2B"/>
    <w:rsid w:val="00FC5430"/>
    <w:rsid w:val="00FF0FEF"/>
    <w:rsid w:val="00FF7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238D"/>
  <w15:docId w15:val="{B91C183D-9CF7-4B0B-8AC2-4A617B06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86D"/>
  </w:style>
  <w:style w:type="paragraph" w:styleId="1">
    <w:name w:val="heading 1"/>
    <w:aliases w:val="Заголовок 1_стандарта"/>
    <w:basedOn w:val="a"/>
    <w:next w:val="a"/>
    <w:link w:val="10"/>
    <w:qFormat/>
    <w:rsid w:val="004003F4"/>
    <w:pPr>
      <w:keepNext/>
      <w:widowControl w:val="0"/>
      <w:shd w:val="clear" w:color="auto" w:fill="FFFFFF"/>
      <w:tabs>
        <w:tab w:val="num" w:pos="432"/>
      </w:tabs>
      <w:autoSpaceDE w:val="0"/>
      <w:autoSpaceDN w:val="0"/>
      <w:adjustRightInd w:val="0"/>
      <w:spacing w:before="744" w:after="0" w:line="370" w:lineRule="exact"/>
      <w:ind w:left="432" w:hanging="432"/>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
    <w:next w:val="a"/>
    <w:link w:val="21"/>
    <w:qFormat/>
    <w:rsid w:val="004003F4"/>
    <w:pPr>
      <w:keepNext/>
      <w:widowControl w:val="0"/>
      <w:tabs>
        <w:tab w:val="num" w:pos="1021"/>
      </w:tabs>
      <w:autoSpaceDE w:val="0"/>
      <w:autoSpaceDN w:val="0"/>
      <w:adjustRightInd w:val="0"/>
      <w:spacing w:after="0" w:line="240" w:lineRule="auto"/>
      <w:ind w:firstLine="720"/>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32EE"/>
    <w:pPr>
      <w:tabs>
        <w:tab w:val="center" w:pos="4677"/>
        <w:tab w:val="right" w:pos="9355"/>
      </w:tabs>
      <w:spacing w:after="0" w:line="240" w:lineRule="auto"/>
    </w:pPr>
  </w:style>
  <w:style w:type="character" w:customStyle="1" w:styleId="a4">
    <w:name w:val="Верхний колонтитул Знак"/>
    <w:basedOn w:val="a0"/>
    <w:link w:val="a3"/>
    <w:rsid w:val="001332EE"/>
  </w:style>
  <w:style w:type="paragraph" w:styleId="a5">
    <w:name w:val="footer"/>
    <w:basedOn w:val="a"/>
    <w:link w:val="a6"/>
    <w:uiPriority w:val="99"/>
    <w:unhideWhenUsed/>
    <w:rsid w:val="00133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2EE"/>
  </w:style>
  <w:style w:type="character" w:customStyle="1" w:styleId="10">
    <w:name w:val="Заголовок 1 Знак"/>
    <w:aliases w:val="Заголовок 1_стандарта Знак"/>
    <w:basedOn w:val="a0"/>
    <w:link w:val="1"/>
    <w:rsid w:val="004003F4"/>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0">
    <w:name w:val="Заголовок 2 Знак"/>
    <w:basedOn w:val="a0"/>
    <w:uiPriority w:val="9"/>
    <w:semiHidden/>
    <w:rsid w:val="004003F4"/>
    <w:rPr>
      <w:rFonts w:asciiTheme="majorHAnsi" w:eastAsiaTheme="majorEastAsia" w:hAnsiTheme="majorHAnsi" w:cstheme="majorBidi"/>
      <w:color w:val="2F5496" w:themeColor="accent1" w:themeShade="BF"/>
      <w:sz w:val="26"/>
      <w:szCs w:val="26"/>
    </w:rPr>
  </w:style>
  <w:style w:type="numbering" w:customStyle="1" w:styleId="11">
    <w:name w:val="Нет списка1"/>
    <w:next w:val="a2"/>
    <w:uiPriority w:val="99"/>
    <w:semiHidden/>
    <w:unhideWhenUsed/>
    <w:rsid w:val="004003F4"/>
  </w:style>
  <w:style w:type="character" w:customStyle="1" w:styleId="21">
    <w:name w:val="Заголовок 2 Знак1"/>
    <w:link w:val="2"/>
    <w:locked/>
    <w:rsid w:val="004003F4"/>
    <w:rPr>
      <w:rFonts w:ascii="Times New Roman" w:eastAsia="Times New Roman" w:hAnsi="Times New Roman" w:cs="Times New Roman"/>
      <w:sz w:val="28"/>
      <w:szCs w:val="28"/>
      <w:lang w:eastAsia="ru-RU"/>
    </w:rPr>
  </w:style>
  <w:style w:type="paragraph" w:customStyle="1" w:styleId="12">
    <w:name w:val="Знак1"/>
    <w:basedOn w:val="a"/>
    <w:rsid w:val="004003F4"/>
    <w:pPr>
      <w:widowControl w:val="0"/>
      <w:adjustRightInd w:val="0"/>
      <w:spacing w:line="240" w:lineRule="exact"/>
      <w:jc w:val="right"/>
    </w:pPr>
    <w:rPr>
      <w:rFonts w:ascii="Arial" w:eastAsia="Times New Roman" w:hAnsi="Arial" w:cs="Arial"/>
      <w:sz w:val="20"/>
      <w:szCs w:val="20"/>
      <w:lang w:val="en-GB"/>
    </w:rPr>
  </w:style>
  <w:style w:type="character" w:styleId="a7">
    <w:name w:val="page number"/>
    <w:basedOn w:val="a0"/>
    <w:rsid w:val="004003F4"/>
  </w:style>
  <w:style w:type="character" w:styleId="a8">
    <w:name w:val="Hyperlink"/>
    <w:uiPriority w:val="99"/>
    <w:rsid w:val="004003F4"/>
    <w:rPr>
      <w:color w:val="0000FF"/>
      <w:u w:val="single"/>
    </w:rPr>
  </w:style>
  <w:style w:type="paragraph" w:customStyle="1" w:styleId="ConsPlusNormal">
    <w:name w:val="ConsPlusNormal"/>
    <w:rsid w:val="00400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a"/>
    <w:semiHidden/>
    <w:rsid w:val="004003F4"/>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2">
    <w:name w:val="Стиль2"/>
    <w:basedOn w:val="23"/>
    <w:semiHidden/>
    <w:rsid w:val="004003F4"/>
    <w:pPr>
      <w:keepNext/>
      <w:keepLines/>
      <w:widowControl w:val="0"/>
      <w:suppressLineNumbers/>
      <w:tabs>
        <w:tab w:val="clear" w:pos="432"/>
        <w:tab w:val="num" w:pos="1836"/>
      </w:tabs>
      <w:suppressAutoHyphens/>
      <w:spacing w:after="60"/>
      <w:ind w:left="1836" w:hanging="576"/>
      <w:jc w:val="both"/>
    </w:pPr>
    <w:rPr>
      <w:b/>
      <w:szCs w:val="20"/>
    </w:rPr>
  </w:style>
  <w:style w:type="paragraph" w:styleId="23">
    <w:name w:val="List Number 2"/>
    <w:basedOn w:val="a"/>
    <w:rsid w:val="004003F4"/>
    <w:pPr>
      <w:tabs>
        <w:tab w:val="num" w:pos="432"/>
      </w:tabs>
      <w:spacing w:after="0" w:line="240" w:lineRule="auto"/>
      <w:ind w:left="432" w:hanging="432"/>
    </w:pPr>
    <w:rPr>
      <w:rFonts w:ascii="Times New Roman" w:eastAsia="Times New Roman" w:hAnsi="Times New Roman" w:cs="Times New Roman"/>
      <w:sz w:val="24"/>
      <w:szCs w:val="24"/>
      <w:lang w:eastAsia="ru-RU"/>
    </w:rPr>
  </w:style>
  <w:style w:type="character" w:customStyle="1" w:styleId="3">
    <w:name w:val="Стиль3 Знак"/>
    <w:link w:val="30"/>
    <w:semiHidden/>
    <w:rsid w:val="004003F4"/>
    <w:rPr>
      <w:rFonts w:ascii="Arial" w:hAnsi="Arial"/>
      <w:sz w:val="24"/>
      <w:szCs w:val="24"/>
      <w:lang w:eastAsia="ru-RU"/>
    </w:rPr>
  </w:style>
  <w:style w:type="paragraph" w:customStyle="1" w:styleId="30">
    <w:name w:val="Стиль3"/>
    <w:basedOn w:val="24"/>
    <w:link w:val="3"/>
    <w:semiHidden/>
    <w:rsid w:val="004003F4"/>
    <w:pPr>
      <w:widowControl w:val="0"/>
      <w:tabs>
        <w:tab w:val="num" w:pos="1080"/>
      </w:tabs>
      <w:adjustRightInd w:val="0"/>
      <w:spacing w:after="0" w:line="240" w:lineRule="auto"/>
      <w:ind w:left="1080" w:hanging="360"/>
      <w:jc w:val="both"/>
    </w:pPr>
    <w:rPr>
      <w:rFonts w:ascii="Arial" w:eastAsiaTheme="minorHAnsi" w:hAnsi="Arial" w:cstheme="minorBidi"/>
    </w:rPr>
  </w:style>
  <w:style w:type="paragraph" w:styleId="24">
    <w:name w:val="Body Text Indent 2"/>
    <w:basedOn w:val="a"/>
    <w:link w:val="25"/>
    <w:rsid w:val="004003F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003F4"/>
    <w:rPr>
      <w:rFonts w:ascii="Times New Roman" w:eastAsia="Times New Roman" w:hAnsi="Times New Roman" w:cs="Times New Roman"/>
      <w:sz w:val="24"/>
      <w:szCs w:val="24"/>
      <w:lang w:eastAsia="ru-RU"/>
    </w:rPr>
  </w:style>
  <w:style w:type="paragraph" w:customStyle="1" w:styleId="2-11">
    <w:name w:val="содержание2-11"/>
    <w:basedOn w:val="a"/>
    <w:semiHidden/>
    <w:rsid w:val="004003F4"/>
    <w:pPr>
      <w:spacing w:after="60" w:line="240" w:lineRule="auto"/>
      <w:jc w:val="both"/>
    </w:pPr>
    <w:rPr>
      <w:rFonts w:ascii="Times New Roman" w:eastAsia="Times New Roman" w:hAnsi="Times New Roman" w:cs="Times New Roman"/>
      <w:sz w:val="24"/>
      <w:szCs w:val="24"/>
      <w:lang w:eastAsia="ru-RU"/>
    </w:rPr>
  </w:style>
  <w:style w:type="paragraph" w:styleId="a9">
    <w:name w:val="Document Map"/>
    <w:basedOn w:val="a"/>
    <w:link w:val="aa"/>
    <w:rsid w:val="004003F4"/>
    <w:pPr>
      <w:shd w:val="clear" w:color="auto" w:fill="000080"/>
      <w:spacing w:after="0" w:line="240" w:lineRule="auto"/>
    </w:pPr>
    <w:rPr>
      <w:rFonts w:ascii="Tahoma" w:eastAsia="Times New Roman" w:hAnsi="Tahoma" w:cs="Times New Roman"/>
      <w:sz w:val="20"/>
      <w:szCs w:val="20"/>
    </w:rPr>
  </w:style>
  <w:style w:type="character" w:customStyle="1" w:styleId="aa">
    <w:name w:val="Схема документа Знак"/>
    <w:basedOn w:val="a0"/>
    <w:link w:val="a9"/>
    <w:rsid w:val="004003F4"/>
    <w:rPr>
      <w:rFonts w:ascii="Tahoma" w:eastAsia="Times New Roman" w:hAnsi="Tahoma" w:cs="Times New Roman"/>
      <w:sz w:val="20"/>
      <w:szCs w:val="20"/>
      <w:shd w:val="clear" w:color="auto" w:fill="000080"/>
    </w:rPr>
  </w:style>
  <w:style w:type="paragraph" w:styleId="ab">
    <w:name w:val="Balloon Text"/>
    <w:basedOn w:val="a"/>
    <w:link w:val="ac"/>
    <w:rsid w:val="004003F4"/>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4003F4"/>
    <w:rPr>
      <w:rFonts w:ascii="Tahoma" w:eastAsia="Times New Roman" w:hAnsi="Tahoma" w:cs="Times New Roman"/>
      <w:sz w:val="16"/>
      <w:szCs w:val="16"/>
    </w:rPr>
  </w:style>
  <w:style w:type="paragraph" w:styleId="ad">
    <w:name w:val="Body Text Indent"/>
    <w:basedOn w:val="a"/>
    <w:link w:val="ae"/>
    <w:rsid w:val="004003F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003F4"/>
    <w:rPr>
      <w:rFonts w:ascii="Times New Roman" w:eastAsia="Times New Roman" w:hAnsi="Times New Roman" w:cs="Times New Roman"/>
      <w:sz w:val="24"/>
      <w:szCs w:val="24"/>
      <w:lang w:eastAsia="ru-RU"/>
    </w:rPr>
  </w:style>
  <w:style w:type="character" w:customStyle="1" w:styleId="FontStyle52">
    <w:name w:val="Font Style52"/>
    <w:rsid w:val="004003F4"/>
    <w:rPr>
      <w:rFonts w:ascii="Times New Roman" w:hAnsi="Times New Roman" w:cs="Times New Roman"/>
      <w:sz w:val="26"/>
      <w:szCs w:val="26"/>
    </w:rPr>
  </w:style>
  <w:style w:type="paragraph" w:styleId="26">
    <w:name w:val="List Continue 2"/>
    <w:basedOn w:val="a"/>
    <w:rsid w:val="004003F4"/>
    <w:pPr>
      <w:spacing w:after="120" w:line="240" w:lineRule="auto"/>
      <w:ind w:left="566"/>
    </w:pPr>
    <w:rPr>
      <w:rFonts w:ascii="Times New Roman" w:eastAsia="Times New Roman" w:hAnsi="Times New Roman" w:cs="Times New Roman"/>
      <w:sz w:val="24"/>
      <w:szCs w:val="24"/>
      <w:lang w:eastAsia="ru-RU"/>
    </w:rPr>
  </w:style>
  <w:style w:type="character" w:styleId="af">
    <w:name w:val="footnote reference"/>
    <w:semiHidden/>
    <w:rsid w:val="004003F4"/>
    <w:rPr>
      <w:rFonts w:cs="Times New Roman"/>
      <w:vertAlign w:val="superscript"/>
    </w:rPr>
  </w:style>
  <w:style w:type="paragraph" w:styleId="31">
    <w:name w:val="List Continue 3"/>
    <w:basedOn w:val="a"/>
    <w:rsid w:val="004003F4"/>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4003F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4003F4"/>
    <w:rPr>
      <w:rFonts w:ascii="Times New Roman" w:eastAsia="Times New Roman" w:hAnsi="Times New Roman" w:cs="Times New Roman"/>
      <w:sz w:val="20"/>
      <w:szCs w:val="20"/>
      <w:lang w:eastAsia="ru-RU"/>
    </w:rPr>
  </w:style>
  <w:style w:type="paragraph" w:customStyle="1" w:styleId="af2">
    <w:name w:val="Пункт Знак"/>
    <w:basedOn w:val="a"/>
    <w:rsid w:val="004003F4"/>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styleId="af3">
    <w:name w:val="List Continue"/>
    <w:basedOn w:val="a"/>
    <w:rsid w:val="004003F4"/>
    <w:pPr>
      <w:spacing w:after="120" w:line="240" w:lineRule="auto"/>
      <w:ind w:left="283"/>
    </w:pPr>
    <w:rPr>
      <w:rFonts w:ascii="Times New Roman" w:eastAsia="Times New Roman" w:hAnsi="Times New Roman" w:cs="Times New Roman"/>
      <w:sz w:val="24"/>
      <w:szCs w:val="24"/>
      <w:lang w:eastAsia="ru-RU"/>
    </w:rPr>
  </w:style>
  <w:style w:type="paragraph" w:customStyle="1" w:styleId="27">
    <w:name w:val="Пункт_2"/>
    <w:basedOn w:val="a"/>
    <w:rsid w:val="004003F4"/>
    <w:pPr>
      <w:tabs>
        <w:tab w:val="num" w:pos="1134"/>
      </w:tabs>
      <w:snapToGrid w:val="0"/>
      <w:spacing w:after="0" w:line="360" w:lineRule="auto"/>
      <w:ind w:left="1134" w:hanging="1133"/>
      <w:jc w:val="both"/>
    </w:pPr>
    <w:rPr>
      <w:rFonts w:ascii="Times New Roman" w:eastAsia="Times New Roman" w:hAnsi="Times New Roman" w:cs="Times New Roman"/>
      <w:sz w:val="28"/>
      <w:szCs w:val="20"/>
      <w:lang w:eastAsia="ru-RU"/>
    </w:rPr>
  </w:style>
  <w:style w:type="paragraph" w:customStyle="1" w:styleId="32">
    <w:name w:val="Пункт_3"/>
    <w:basedOn w:val="27"/>
    <w:rsid w:val="004003F4"/>
    <w:pPr>
      <w:tabs>
        <w:tab w:val="num" w:pos="2160"/>
      </w:tabs>
      <w:ind w:left="2160" w:hanging="360"/>
    </w:pPr>
  </w:style>
  <w:style w:type="paragraph" w:customStyle="1" w:styleId="4">
    <w:name w:val="Пункт_4"/>
    <w:basedOn w:val="32"/>
    <w:rsid w:val="004003F4"/>
    <w:pPr>
      <w:tabs>
        <w:tab w:val="num" w:pos="2880"/>
      </w:tabs>
      <w:snapToGrid/>
      <w:ind w:left="2880" w:hanging="1134"/>
    </w:pPr>
  </w:style>
  <w:style w:type="paragraph" w:customStyle="1" w:styleId="5ABCD">
    <w:name w:val="Пункт_5_ABCD"/>
    <w:basedOn w:val="a"/>
    <w:rsid w:val="004003F4"/>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4">
    <w:name w:val="Пункт_1"/>
    <w:basedOn w:val="a"/>
    <w:rsid w:val="004003F4"/>
    <w:pPr>
      <w:keepNext/>
      <w:tabs>
        <w:tab w:val="num" w:pos="568"/>
      </w:tabs>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styleId="af4">
    <w:name w:val="List"/>
    <w:basedOn w:val="a"/>
    <w:rsid w:val="004003F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f5">
    <w:name w:val="Normal (Web)"/>
    <w:basedOn w:val="a"/>
    <w:uiPriority w:val="99"/>
    <w:rsid w:val="0040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4003F4"/>
    <w:pPr>
      <w:tabs>
        <w:tab w:val="right" w:leader="dot" w:pos="9345"/>
      </w:tabs>
      <w:spacing w:before="120" w:after="0" w:line="240" w:lineRule="auto"/>
    </w:pPr>
    <w:rPr>
      <w:rFonts w:ascii="Times New Roman" w:eastAsia="Times New Roman" w:hAnsi="Times New Roman" w:cs="Times New Roman"/>
      <w:sz w:val="24"/>
      <w:szCs w:val="24"/>
      <w:lang w:eastAsia="ru-RU"/>
    </w:rPr>
  </w:style>
  <w:style w:type="paragraph" w:styleId="28">
    <w:name w:val="toc 2"/>
    <w:basedOn w:val="a"/>
    <w:next w:val="a"/>
    <w:autoRedefine/>
    <w:uiPriority w:val="39"/>
    <w:rsid w:val="004003F4"/>
    <w:pPr>
      <w:spacing w:after="0" w:line="240" w:lineRule="auto"/>
      <w:ind w:left="240"/>
    </w:pPr>
    <w:rPr>
      <w:rFonts w:ascii="Times New Roman" w:eastAsia="Times New Roman" w:hAnsi="Times New Roman" w:cs="Times New Roman"/>
      <w:sz w:val="24"/>
      <w:szCs w:val="24"/>
      <w:lang w:eastAsia="ru-RU"/>
    </w:rPr>
  </w:style>
  <w:style w:type="paragraph" w:customStyle="1" w:styleId="110">
    <w:name w:val="Знак1 Знак Знак Знак1"/>
    <w:basedOn w:val="a"/>
    <w:rsid w:val="004003F4"/>
    <w:pPr>
      <w:spacing w:line="240" w:lineRule="exact"/>
    </w:pPr>
    <w:rPr>
      <w:rFonts w:ascii="Verdana" w:eastAsia="Times New Roman" w:hAnsi="Verdana" w:cs="Times New Roman"/>
      <w:sz w:val="24"/>
      <w:szCs w:val="24"/>
      <w:lang w:val="en-US"/>
    </w:rPr>
  </w:style>
  <w:style w:type="character" w:styleId="af6">
    <w:name w:val="annotation reference"/>
    <w:rsid w:val="004003F4"/>
    <w:rPr>
      <w:sz w:val="16"/>
      <w:szCs w:val="16"/>
    </w:rPr>
  </w:style>
  <w:style w:type="paragraph" w:styleId="af7">
    <w:name w:val="annotation text"/>
    <w:basedOn w:val="a"/>
    <w:link w:val="af8"/>
    <w:rsid w:val="004003F4"/>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4003F4"/>
    <w:rPr>
      <w:rFonts w:ascii="Times New Roman" w:eastAsia="Times New Roman" w:hAnsi="Times New Roman" w:cs="Times New Roman"/>
      <w:sz w:val="20"/>
      <w:szCs w:val="20"/>
      <w:lang w:eastAsia="ru-RU"/>
    </w:rPr>
  </w:style>
  <w:style w:type="paragraph" w:customStyle="1" w:styleId="Default">
    <w:name w:val="Default"/>
    <w:rsid w:val="004003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Book Title"/>
    <w:uiPriority w:val="33"/>
    <w:qFormat/>
    <w:rsid w:val="004003F4"/>
    <w:rPr>
      <w:b/>
      <w:bCs/>
      <w:smallCaps/>
      <w:spacing w:val="5"/>
    </w:rPr>
  </w:style>
  <w:style w:type="paragraph" w:styleId="afa">
    <w:name w:val="Title"/>
    <w:basedOn w:val="a"/>
    <w:next w:val="a"/>
    <w:link w:val="afb"/>
    <w:qFormat/>
    <w:rsid w:val="004003F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b">
    <w:name w:val="Заголовок Знак"/>
    <w:basedOn w:val="a0"/>
    <w:link w:val="afa"/>
    <w:rsid w:val="004003F4"/>
    <w:rPr>
      <w:rFonts w:ascii="Cambria" w:eastAsia="Times New Roman" w:hAnsi="Cambria" w:cs="Times New Roman"/>
      <w:b/>
      <w:bCs/>
      <w:kern w:val="28"/>
      <w:sz w:val="32"/>
      <w:szCs w:val="32"/>
    </w:rPr>
  </w:style>
  <w:style w:type="character" w:styleId="afc">
    <w:name w:val="endnote reference"/>
    <w:uiPriority w:val="99"/>
    <w:rsid w:val="004003F4"/>
    <w:rPr>
      <w:vertAlign w:val="superscript"/>
    </w:rPr>
  </w:style>
  <w:style w:type="paragraph" w:customStyle="1" w:styleId="ConsPlusNonformat">
    <w:name w:val="ConsPlusNonformat"/>
    <w:uiPriority w:val="99"/>
    <w:rsid w:val="00400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annotation subject"/>
    <w:basedOn w:val="af7"/>
    <w:next w:val="af7"/>
    <w:link w:val="afe"/>
    <w:rsid w:val="004003F4"/>
    <w:rPr>
      <w:b/>
      <w:bCs/>
    </w:rPr>
  </w:style>
  <w:style w:type="character" w:customStyle="1" w:styleId="afe">
    <w:name w:val="Тема примечания Знак"/>
    <w:basedOn w:val="af8"/>
    <w:link w:val="afd"/>
    <w:rsid w:val="004003F4"/>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4003F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9">
    <w:name w:val="Основной текст (2)_"/>
    <w:link w:val="2a"/>
    <w:rsid w:val="004003F4"/>
    <w:rPr>
      <w:sz w:val="28"/>
      <w:szCs w:val="28"/>
      <w:shd w:val="clear" w:color="auto" w:fill="FFFFFF"/>
    </w:rPr>
  </w:style>
  <w:style w:type="paragraph" w:customStyle="1" w:styleId="2a">
    <w:name w:val="Основной текст (2)"/>
    <w:basedOn w:val="a"/>
    <w:link w:val="29"/>
    <w:rsid w:val="004003F4"/>
    <w:pPr>
      <w:widowControl w:val="0"/>
      <w:shd w:val="clear" w:color="auto" w:fill="FFFFFF"/>
      <w:spacing w:after="300" w:line="322" w:lineRule="exact"/>
      <w:ind w:hanging="1140"/>
      <w:jc w:val="center"/>
    </w:pPr>
    <w:rPr>
      <w:sz w:val="28"/>
      <w:szCs w:val="28"/>
    </w:rPr>
  </w:style>
  <w:style w:type="paragraph" w:customStyle="1" w:styleId="16">
    <w:name w:val="Текст концевой сноски1"/>
    <w:basedOn w:val="a"/>
    <w:next w:val="aff0"/>
    <w:link w:val="aff1"/>
    <w:uiPriority w:val="99"/>
    <w:rsid w:val="004003F4"/>
    <w:pPr>
      <w:autoSpaceDE w:val="0"/>
      <w:autoSpaceDN w:val="0"/>
      <w:spacing w:after="0" w:line="240" w:lineRule="auto"/>
    </w:pPr>
    <w:rPr>
      <w:rFonts w:eastAsia="Times New Roman"/>
    </w:rPr>
  </w:style>
  <w:style w:type="character" w:customStyle="1" w:styleId="aff1">
    <w:name w:val="Текст концевой сноски Знак"/>
    <w:basedOn w:val="a0"/>
    <w:link w:val="16"/>
    <w:uiPriority w:val="99"/>
    <w:rsid w:val="004003F4"/>
    <w:rPr>
      <w:rFonts w:eastAsia="Times New Roman"/>
    </w:rPr>
  </w:style>
  <w:style w:type="paragraph" w:styleId="aff2">
    <w:name w:val="Revision"/>
    <w:hidden/>
    <w:uiPriority w:val="99"/>
    <w:semiHidden/>
    <w:rsid w:val="004003F4"/>
    <w:pPr>
      <w:spacing w:after="0" w:line="240" w:lineRule="auto"/>
    </w:pPr>
    <w:rPr>
      <w:rFonts w:ascii="Times New Roman" w:eastAsia="Times New Roman" w:hAnsi="Times New Roman" w:cs="Times New Roman"/>
      <w:sz w:val="24"/>
      <w:szCs w:val="24"/>
      <w:lang w:eastAsia="ru-RU"/>
    </w:rPr>
  </w:style>
  <w:style w:type="paragraph" w:styleId="aff0">
    <w:name w:val="endnote text"/>
    <w:basedOn w:val="a"/>
    <w:link w:val="17"/>
    <w:uiPriority w:val="99"/>
    <w:semiHidden/>
    <w:unhideWhenUsed/>
    <w:rsid w:val="004003F4"/>
    <w:pPr>
      <w:spacing w:after="0" w:line="240" w:lineRule="auto"/>
    </w:pPr>
    <w:rPr>
      <w:sz w:val="20"/>
      <w:szCs w:val="20"/>
    </w:rPr>
  </w:style>
  <w:style w:type="character" w:customStyle="1" w:styleId="17">
    <w:name w:val="Текст концевой сноски Знак1"/>
    <w:basedOn w:val="a0"/>
    <w:link w:val="aff0"/>
    <w:uiPriority w:val="99"/>
    <w:semiHidden/>
    <w:rsid w:val="004003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6426">
      <w:bodyDiv w:val="1"/>
      <w:marLeft w:val="0"/>
      <w:marRight w:val="0"/>
      <w:marTop w:val="0"/>
      <w:marBottom w:val="0"/>
      <w:divBdr>
        <w:top w:val="none" w:sz="0" w:space="0" w:color="auto"/>
        <w:left w:val="none" w:sz="0" w:space="0" w:color="auto"/>
        <w:bottom w:val="none" w:sz="0" w:space="0" w:color="auto"/>
        <w:right w:val="none" w:sz="0" w:space="0" w:color="auto"/>
      </w:divBdr>
      <w:divsChild>
        <w:div w:id="1892575751">
          <w:marLeft w:val="0"/>
          <w:marRight w:val="0"/>
          <w:marTop w:val="192"/>
          <w:marBottom w:val="0"/>
          <w:divBdr>
            <w:top w:val="none" w:sz="0" w:space="0" w:color="auto"/>
            <w:left w:val="none" w:sz="0" w:space="0" w:color="auto"/>
            <w:bottom w:val="none" w:sz="0" w:space="0" w:color="auto"/>
            <w:right w:val="none" w:sz="0" w:space="0" w:color="auto"/>
          </w:divBdr>
        </w:div>
        <w:div w:id="811753383">
          <w:marLeft w:val="0"/>
          <w:marRight w:val="0"/>
          <w:marTop w:val="192"/>
          <w:marBottom w:val="0"/>
          <w:divBdr>
            <w:top w:val="none" w:sz="0" w:space="0" w:color="auto"/>
            <w:left w:val="none" w:sz="0" w:space="0" w:color="auto"/>
            <w:bottom w:val="none" w:sz="0" w:space="0" w:color="auto"/>
            <w:right w:val="none" w:sz="0" w:space="0" w:color="auto"/>
          </w:divBdr>
        </w:div>
        <w:div w:id="724305066">
          <w:marLeft w:val="0"/>
          <w:marRight w:val="0"/>
          <w:marTop w:val="192"/>
          <w:marBottom w:val="0"/>
          <w:divBdr>
            <w:top w:val="none" w:sz="0" w:space="0" w:color="auto"/>
            <w:left w:val="none" w:sz="0" w:space="0" w:color="auto"/>
            <w:bottom w:val="none" w:sz="0" w:space="0" w:color="auto"/>
            <w:right w:val="none" w:sz="0" w:space="0" w:color="auto"/>
          </w:divBdr>
        </w:div>
        <w:div w:id="2128354920">
          <w:marLeft w:val="0"/>
          <w:marRight w:val="0"/>
          <w:marTop w:val="192"/>
          <w:marBottom w:val="0"/>
          <w:divBdr>
            <w:top w:val="none" w:sz="0" w:space="0" w:color="auto"/>
            <w:left w:val="none" w:sz="0" w:space="0" w:color="auto"/>
            <w:bottom w:val="none" w:sz="0" w:space="0" w:color="auto"/>
            <w:right w:val="none" w:sz="0" w:space="0" w:color="auto"/>
          </w:divBdr>
        </w:div>
        <w:div w:id="446780398">
          <w:marLeft w:val="0"/>
          <w:marRight w:val="0"/>
          <w:marTop w:val="192"/>
          <w:marBottom w:val="0"/>
          <w:divBdr>
            <w:top w:val="none" w:sz="0" w:space="0" w:color="auto"/>
            <w:left w:val="none" w:sz="0" w:space="0" w:color="auto"/>
            <w:bottom w:val="none" w:sz="0" w:space="0" w:color="auto"/>
            <w:right w:val="none" w:sz="0" w:space="0" w:color="auto"/>
          </w:divBdr>
        </w:div>
        <w:div w:id="1960842416">
          <w:marLeft w:val="0"/>
          <w:marRight w:val="0"/>
          <w:marTop w:val="192"/>
          <w:marBottom w:val="0"/>
          <w:divBdr>
            <w:top w:val="none" w:sz="0" w:space="0" w:color="auto"/>
            <w:left w:val="none" w:sz="0" w:space="0" w:color="auto"/>
            <w:bottom w:val="none" w:sz="0" w:space="0" w:color="auto"/>
            <w:right w:val="none" w:sz="0" w:space="0" w:color="auto"/>
          </w:divBdr>
        </w:div>
        <w:div w:id="1015351402">
          <w:marLeft w:val="0"/>
          <w:marRight w:val="0"/>
          <w:marTop w:val="192"/>
          <w:marBottom w:val="0"/>
          <w:divBdr>
            <w:top w:val="none" w:sz="0" w:space="0" w:color="auto"/>
            <w:left w:val="none" w:sz="0" w:space="0" w:color="auto"/>
            <w:bottom w:val="none" w:sz="0" w:space="0" w:color="auto"/>
            <w:right w:val="none" w:sz="0" w:space="0" w:color="auto"/>
          </w:divBdr>
        </w:div>
        <w:div w:id="1475561561">
          <w:marLeft w:val="0"/>
          <w:marRight w:val="0"/>
          <w:marTop w:val="192"/>
          <w:marBottom w:val="0"/>
          <w:divBdr>
            <w:top w:val="none" w:sz="0" w:space="0" w:color="auto"/>
            <w:left w:val="none" w:sz="0" w:space="0" w:color="auto"/>
            <w:bottom w:val="none" w:sz="0" w:space="0" w:color="auto"/>
            <w:right w:val="none" w:sz="0" w:space="0" w:color="auto"/>
          </w:divBdr>
        </w:div>
        <w:div w:id="702559453">
          <w:marLeft w:val="0"/>
          <w:marRight w:val="0"/>
          <w:marTop w:val="192"/>
          <w:marBottom w:val="0"/>
          <w:divBdr>
            <w:top w:val="none" w:sz="0" w:space="0" w:color="auto"/>
            <w:left w:val="none" w:sz="0" w:space="0" w:color="auto"/>
            <w:bottom w:val="none" w:sz="0" w:space="0" w:color="auto"/>
            <w:right w:val="none" w:sz="0" w:space="0" w:color="auto"/>
          </w:divBdr>
        </w:div>
      </w:divsChild>
    </w:div>
    <w:div w:id="477648027">
      <w:bodyDiv w:val="1"/>
      <w:marLeft w:val="0"/>
      <w:marRight w:val="0"/>
      <w:marTop w:val="0"/>
      <w:marBottom w:val="0"/>
      <w:divBdr>
        <w:top w:val="none" w:sz="0" w:space="0" w:color="auto"/>
        <w:left w:val="none" w:sz="0" w:space="0" w:color="auto"/>
        <w:bottom w:val="none" w:sz="0" w:space="0" w:color="auto"/>
        <w:right w:val="none" w:sz="0" w:space="0" w:color="auto"/>
      </w:divBdr>
    </w:div>
    <w:div w:id="733089036">
      <w:bodyDiv w:val="1"/>
      <w:marLeft w:val="0"/>
      <w:marRight w:val="0"/>
      <w:marTop w:val="0"/>
      <w:marBottom w:val="0"/>
      <w:divBdr>
        <w:top w:val="none" w:sz="0" w:space="0" w:color="auto"/>
        <w:left w:val="none" w:sz="0" w:space="0" w:color="auto"/>
        <w:bottom w:val="none" w:sz="0" w:space="0" w:color="auto"/>
        <w:right w:val="none" w:sz="0" w:space="0" w:color="auto"/>
      </w:divBdr>
    </w:div>
    <w:div w:id="859584477">
      <w:bodyDiv w:val="1"/>
      <w:marLeft w:val="0"/>
      <w:marRight w:val="0"/>
      <w:marTop w:val="0"/>
      <w:marBottom w:val="0"/>
      <w:divBdr>
        <w:top w:val="none" w:sz="0" w:space="0" w:color="auto"/>
        <w:left w:val="none" w:sz="0" w:space="0" w:color="auto"/>
        <w:bottom w:val="none" w:sz="0" w:space="0" w:color="auto"/>
        <w:right w:val="none" w:sz="0" w:space="0" w:color="auto"/>
      </w:divBdr>
    </w:div>
    <w:div w:id="880096081">
      <w:bodyDiv w:val="1"/>
      <w:marLeft w:val="0"/>
      <w:marRight w:val="0"/>
      <w:marTop w:val="0"/>
      <w:marBottom w:val="0"/>
      <w:divBdr>
        <w:top w:val="none" w:sz="0" w:space="0" w:color="auto"/>
        <w:left w:val="none" w:sz="0" w:space="0" w:color="auto"/>
        <w:bottom w:val="none" w:sz="0" w:space="0" w:color="auto"/>
        <w:right w:val="none" w:sz="0" w:space="0" w:color="auto"/>
      </w:divBdr>
      <w:divsChild>
        <w:div w:id="599609633">
          <w:marLeft w:val="0"/>
          <w:marRight w:val="0"/>
          <w:marTop w:val="192"/>
          <w:marBottom w:val="0"/>
          <w:divBdr>
            <w:top w:val="none" w:sz="0" w:space="0" w:color="auto"/>
            <w:left w:val="none" w:sz="0" w:space="0" w:color="auto"/>
            <w:bottom w:val="none" w:sz="0" w:space="0" w:color="auto"/>
            <w:right w:val="none" w:sz="0" w:space="0" w:color="auto"/>
          </w:divBdr>
        </w:div>
        <w:div w:id="189758462">
          <w:marLeft w:val="0"/>
          <w:marRight w:val="0"/>
          <w:marTop w:val="192"/>
          <w:marBottom w:val="0"/>
          <w:divBdr>
            <w:top w:val="none" w:sz="0" w:space="0" w:color="auto"/>
            <w:left w:val="none" w:sz="0" w:space="0" w:color="auto"/>
            <w:bottom w:val="none" w:sz="0" w:space="0" w:color="auto"/>
            <w:right w:val="none" w:sz="0" w:space="0" w:color="auto"/>
          </w:divBdr>
        </w:div>
        <w:div w:id="2066678764">
          <w:marLeft w:val="0"/>
          <w:marRight w:val="0"/>
          <w:marTop w:val="192"/>
          <w:marBottom w:val="0"/>
          <w:divBdr>
            <w:top w:val="none" w:sz="0" w:space="0" w:color="auto"/>
            <w:left w:val="none" w:sz="0" w:space="0" w:color="auto"/>
            <w:bottom w:val="none" w:sz="0" w:space="0" w:color="auto"/>
            <w:right w:val="none" w:sz="0" w:space="0" w:color="auto"/>
          </w:divBdr>
        </w:div>
        <w:div w:id="2129355557">
          <w:marLeft w:val="0"/>
          <w:marRight w:val="0"/>
          <w:marTop w:val="192"/>
          <w:marBottom w:val="0"/>
          <w:divBdr>
            <w:top w:val="none" w:sz="0" w:space="0" w:color="auto"/>
            <w:left w:val="none" w:sz="0" w:space="0" w:color="auto"/>
            <w:bottom w:val="none" w:sz="0" w:space="0" w:color="auto"/>
            <w:right w:val="none" w:sz="0" w:space="0" w:color="auto"/>
          </w:divBdr>
        </w:div>
      </w:divsChild>
    </w:div>
    <w:div w:id="898907625">
      <w:bodyDiv w:val="1"/>
      <w:marLeft w:val="0"/>
      <w:marRight w:val="0"/>
      <w:marTop w:val="0"/>
      <w:marBottom w:val="0"/>
      <w:divBdr>
        <w:top w:val="none" w:sz="0" w:space="0" w:color="auto"/>
        <w:left w:val="none" w:sz="0" w:space="0" w:color="auto"/>
        <w:bottom w:val="none" w:sz="0" w:space="0" w:color="auto"/>
        <w:right w:val="none" w:sz="0" w:space="0" w:color="auto"/>
      </w:divBdr>
    </w:div>
    <w:div w:id="945695795">
      <w:bodyDiv w:val="1"/>
      <w:marLeft w:val="0"/>
      <w:marRight w:val="0"/>
      <w:marTop w:val="0"/>
      <w:marBottom w:val="0"/>
      <w:divBdr>
        <w:top w:val="none" w:sz="0" w:space="0" w:color="auto"/>
        <w:left w:val="none" w:sz="0" w:space="0" w:color="auto"/>
        <w:bottom w:val="none" w:sz="0" w:space="0" w:color="auto"/>
        <w:right w:val="none" w:sz="0" w:space="0" w:color="auto"/>
      </w:divBdr>
    </w:div>
    <w:div w:id="962999955">
      <w:bodyDiv w:val="1"/>
      <w:marLeft w:val="0"/>
      <w:marRight w:val="0"/>
      <w:marTop w:val="0"/>
      <w:marBottom w:val="0"/>
      <w:divBdr>
        <w:top w:val="none" w:sz="0" w:space="0" w:color="auto"/>
        <w:left w:val="none" w:sz="0" w:space="0" w:color="auto"/>
        <w:bottom w:val="none" w:sz="0" w:space="0" w:color="auto"/>
        <w:right w:val="none" w:sz="0" w:space="0" w:color="auto"/>
      </w:divBdr>
    </w:div>
    <w:div w:id="1221288206">
      <w:bodyDiv w:val="1"/>
      <w:marLeft w:val="0"/>
      <w:marRight w:val="0"/>
      <w:marTop w:val="0"/>
      <w:marBottom w:val="0"/>
      <w:divBdr>
        <w:top w:val="none" w:sz="0" w:space="0" w:color="auto"/>
        <w:left w:val="none" w:sz="0" w:space="0" w:color="auto"/>
        <w:bottom w:val="none" w:sz="0" w:space="0" w:color="auto"/>
        <w:right w:val="none" w:sz="0" w:space="0" w:color="auto"/>
      </w:divBdr>
    </w:div>
    <w:div w:id="1266183571">
      <w:bodyDiv w:val="1"/>
      <w:marLeft w:val="0"/>
      <w:marRight w:val="0"/>
      <w:marTop w:val="0"/>
      <w:marBottom w:val="0"/>
      <w:divBdr>
        <w:top w:val="none" w:sz="0" w:space="0" w:color="auto"/>
        <w:left w:val="none" w:sz="0" w:space="0" w:color="auto"/>
        <w:bottom w:val="none" w:sz="0" w:space="0" w:color="auto"/>
        <w:right w:val="none" w:sz="0" w:space="0" w:color="auto"/>
      </w:divBdr>
      <w:divsChild>
        <w:div w:id="82844662">
          <w:marLeft w:val="0"/>
          <w:marRight w:val="0"/>
          <w:marTop w:val="192"/>
          <w:marBottom w:val="0"/>
          <w:divBdr>
            <w:top w:val="none" w:sz="0" w:space="0" w:color="auto"/>
            <w:left w:val="none" w:sz="0" w:space="0" w:color="auto"/>
            <w:bottom w:val="none" w:sz="0" w:space="0" w:color="auto"/>
            <w:right w:val="none" w:sz="0" w:space="0" w:color="auto"/>
          </w:divBdr>
        </w:div>
        <w:div w:id="719673811">
          <w:marLeft w:val="0"/>
          <w:marRight w:val="0"/>
          <w:marTop w:val="192"/>
          <w:marBottom w:val="0"/>
          <w:divBdr>
            <w:top w:val="none" w:sz="0" w:space="0" w:color="auto"/>
            <w:left w:val="none" w:sz="0" w:space="0" w:color="auto"/>
            <w:bottom w:val="none" w:sz="0" w:space="0" w:color="auto"/>
            <w:right w:val="none" w:sz="0" w:space="0" w:color="auto"/>
          </w:divBdr>
        </w:div>
        <w:div w:id="243345933">
          <w:marLeft w:val="0"/>
          <w:marRight w:val="0"/>
          <w:marTop w:val="192"/>
          <w:marBottom w:val="0"/>
          <w:divBdr>
            <w:top w:val="none" w:sz="0" w:space="0" w:color="auto"/>
            <w:left w:val="none" w:sz="0" w:space="0" w:color="auto"/>
            <w:bottom w:val="none" w:sz="0" w:space="0" w:color="auto"/>
            <w:right w:val="none" w:sz="0" w:space="0" w:color="auto"/>
          </w:divBdr>
        </w:div>
      </w:divsChild>
    </w:div>
    <w:div w:id="1451822917">
      <w:bodyDiv w:val="1"/>
      <w:marLeft w:val="0"/>
      <w:marRight w:val="0"/>
      <w:marTop w:val="0"/>
      <w:marBottom w:val="0"/>
      <w:divBdr>
        <w:top w:val="none" w:sz="0" w:space="0" w:color="auto"/>
        <w:left w:val="none" w:sz="0" w:space="0" w:color="auto"/>
        <w:bottom w:val="none" w:sz="0" w:space="0" w:color="auto"/>
        <w:right w:val="none" w:sz="0" w:space="0" w:color="auto"/>
      </w:divBdr>
    </w:div>
    <w:div w:id="1696419284">
      <w:bodyDiv w:val="1"/>
      <w:marLeft w:val="0"/>
      <w:marRight w:val="0"/>
      <w:marTop w:val="0"/>
      <w:marBottom w:val="0"/>
      <w:divBdr>
        <w:top w:val="none" w:sz="0" w:space="0" w:color="auto"/>
        <w:left w:val="none" w:sz="0" w:space="0" w:color="auto"/>
        <w:bottom w:val="none" w:sz="0" w:space="0" w:color="auto"/>
        <w:right w:val="none" w:sz="0" w:space="0" w:color="auto"/>
      </w:divBdr>
      <w:divsChild>
        <w:div w:id="1844003792">
          <w:marLeft w:val="0"/>
          <w:marRight w:val="0"/>
          <w:marTop w:val="192"/>
          <w:marBottom w:val="0"/>
          <w:divBdr>
            <w:top w:val="none" w:sz="0" w:space="0" w:color="auto"/>
            <w:left w:val="none" w:sz="0" w:space="0" w:color="auto"/>
            <w:bottom w:val="none" w:sz="0" w:space="0" w:color="auto"/>
            <w:right w:val="none" w:sz="0" w:space="0" w:color="auto"/>
          </w:divBdr>
        </w:div>
        <w:div w:id="654142521">
          <w:marLeft w:val="0"/>
          <w:marRight w:val="0"/>
          <w:marTop w:val="192"/>
          <w:marBottom w:val="0"/>
          <w:divBdr>
            <w:top w:val="none" w:sz="0" w:space="0" w:color="auto"/>
            <w:left w:val="none" w:sz="0" w:space="0" w:color="auto"/>
            <w:bottom w:val="none" w:sz="0" w:space="0" w:color="auto"/>
            <w:right w:val="none" w:sz="0" w:space="0" w:color="auto"/>
          </w:divBdr>
        </w:div>
      </w:divsChild>
    </w:div>
    <w:div w:id="1836996271">
      <w:bodyDiv w:val="1"/>
      <w:marLeft w:val="0"/>
      <w:marRight w:val="0"/>
      <w:marTop w:val="0"/>
      <w:marBottom w:val="0"/>
      <w:divBdr>
        <w:top w:val="none" w:sz="0" w:space="0" w:color="auto"/>
        <w:left w:val="none" w:sz="0" w:space="0" w:color="auto"/>
        <w:bottom w:val="none" w:sz="0" w:space="0" w:color="auto"/>
        <w:right w:val="none" w:sz="0" w:space="0" w:color="auto"/>
      </w:divBdr>
    </w:div>
    <w:div w:id="1845437756">
      <w:bodyDiv w:val="1"/>
      <w:marLeft w:val="0"/>
      <w:marRight w:val="0"/>
      <w:marTop w:val="0"/>
      <w:marBottom w:val="0"/>
      <w:divBdr>
        <w:top w:val="none" w:sz="0" w:space="0" w:color="auto"/>
        <w:left w:val="none" w:sz="0" w:space="0" w:color="auto"/>
        <w:bottom w:val="none" w:sz="0" w:space="0" w:color="auto"/>
        <w:right w:val="none" w:sz="0" w:space="0" w:color="auto"/>
      </w:divBdr>
    </w:div>
    <w:div w:id="2090930883">
      <w:bodyDiv w:val="1"/>
      <w:marLeft w:val="0"/>
      <w:marRight w:val="0"/>
      <w:marTop w:val="0"/>
      <w:marBottom w:val="0"/>
      <w:divBdr>
        <w:top w:val="none" w:sz="0" w:space="0" w:color="auto"/>
        <w:left w:val="none" w:sz="0" w:space="0" w:color="auto"/>
        <w:bottom w:val="none" w:sz="0" w:space="0" w:color="auto"/>
        <w:right w:val="none" w:sz="0" w:space="0" w:color="auto"/>
      </w:divBdr>
    </w:div>
    <w:div w:id="2109426465">
      <w:bodyDiv w:val="1"/>
      <w:marLeft w:val="0"/>
      <w:marRight w:val="0"/>
      <w:marTop w:val="0"/>
      <w:marBottom w:val="0"/>
      <w:divBdr>
        <w:top w:val="none" w:sz="0" w:space="0" w:color="auto"/>
        <w:left w:val="none" w:sz="0" w:space="0" w:color="auto"/>
        <w:bottom w:val="none" w:sz="0" w:space="0" w:color="auto"/>
        <w:right w:val="none" w:sz="0" w:space="0" w:color="auto"/>
      </w:divBdr>
      <w:divsChild>
        <w:div w:id="1443384245">
          <w:marLeft w:val="0"/>
          <w:marRight w:val="0"/>
          <w:marTop w:val="192"/>
          <w:marBottom w:val="0"/>
          <w:divBdr>
            <w:top w:val="none" w:sz="0" w:space="0" w:color="auto"/>
            <w:left w:val="none" w:sz="0" w:space="0" w:color="auto"/>
            <w:bottom w:val="none" w:sz="0" w:space="0" w:color="auto"/>
            <w:right w:val="none" w:sz="0" w:space="0" w:color="auto"/>
          </w:divBdr>
        </w:div>
        <w:div w:id="2045904959">
          <w:marLeft w:val="0"/>
          <w:marRight w:val="0"/>
          <w:marTop w:val="192"/>
          <w:marBottom w:val="0"/>
          <w:divBdr>
            <w:top w:val="none" w:sz="0" w:space="0" w:color="auto"/>
            <w:left w:val="none" w:sz="0" w:space="0" w:color="auto"/>
            <w:bottom w:val="none" w:sz="0" w:space="0" w:color="auto"/>
            <w:right w:val="none" w:sz="0" w:space="0" w:color="auto"/>
          </w:divBdr>
        </w:div>
        <w:div w:id="17841069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garantF1://10064072.0" TargetMode="External"/><Relationship Id="rId18" Type="http://schemas.openxmlformats.org/officeDocument/2006/relationships/hyperlink" Target="http://www.consultant.ru/document/cons_doc_LAW_386229/fef1db9e27c611b5b932f67b1ec898f06bc62d3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86229/fef1db9e27c611b5b932f67b1ec898f06bc62d38/" TargetMode="External"/><Relationship Id="rId7" Type="http://schemas.openxmlformats.org/officeDocument/2006/relationships/endnotes" Target="endnotes.xml"/><Relationship Id="rId12" Type="http://schemas.openxmlformats.org/officeDocument/2006/relationships/hyperlink" Target="garantF1://10064072.1057" TargetMode="External"/><Relationship Id="rId17" Type="http://schemas.openxmlformats.org/officeDocument/2006/relationships/hyperlink" Target="consultantplus://offline/ref=EB3D3672139594937ADFA4E61AADADA2DDEF61C1A77143BF0F80E7281D0A31826A836BE321EA392DC6ABE4064E46365647EC0C7D83M6a3J" TargetMode="External"/><Relationship Id="rId25" Type="http://schemas.openxmlformats.org/officeDocument/2006/relationships/hyperlink" Target="http://www.consultant.ru/document/cons_doc_LAW_371736/3d0cac60971a511280cbba229d9b6329c07731f7/" TargetMode="External"/><Relationship Id="rId2" Type="http://schemas.openxmlformats.org/officeDocument/2006/relationships/numbering" Target="numbering.xml"/><Relationship Id="rId16" Type="http://schemas.openxmlformats.org/officeDocument/2006/relationships/hyperlink" Target="https://login.consultant.ru/link/?req=doc&amp;base=LAW&amp;n=306012&amp;dst=101000&amp;field=134&amp;date=19.12.2022" TargetMode="External"/><Relationship Id="rId20" Type="http://schemas.openxmlformats.org/officeDocument/2006/relationships/hyperlink" Target="http://www.consultant.ru/document/cons_doc_LAW_386229/fef1db9e27c611b5b932f67b1ec898f06bc62d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47" TargetMode="External"/><Relationship Id="rId24" Type="http://schemas.openxmlformats.org/officeDocument/2006/relationships/hyperlink" Target="http://www.consultant.ru/document/cons_doc_LAW_371736/3d0cac60971a511280cbba229d9b6329c07731f7/"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3613&amp;dst=100061&amp;field=134&amp;date=19.12.2022" TargetMode="External"/><Relationship Id="rId23" Type="http://schemas.openxmlformats.org/officeDocument/2006/relationships/hyperlink" Target="http://www.consultant.ru/document/cons_doc_LAW_371736/3d0cac60971a511280cbba229d9b6329c07731f7/" TargetMode="External"/><Relationship Id="rId28" Type="http://schemas.openxmlformats.org/officeDocument/2006/relationships/theme" Target="theme/theme1.xml"/><Relationship Id="rId10" Type="http://schemas.openxmlformats.org/officeDocument/2006/relationships/hyperlink" Target="consultantplus://offline/ref=F4D3DE5C6562A723258A96B5DF5EC8A2F5EB4EDED37AC4D051D814CFADW6n4F" TargetMode="External"/><Relationship Id="rId19" Type="http://schemas.openxmlformats.org/officeDocument/2006/relationships/hyperlink" Target="http://www.consultant.ru/document/cons_doc_LAW_386229/fef1db9e27c611b5b932f67b1ec898f06bc62d38/"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zakupki.gov.ru" TargetMode="External"/><Relationship Id="rId22" Type="http://schemas.openxmlformats.org/officeDocument/2006/relationships/hyperlink" Target="http://www.consultant.ru/document/cons_doc_LAW_386229/fef1db9e27c611b5b932f67b1ec898f06bc62d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7261-394D-48CC-9B5D-7737D50A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95</Pages>
  <Words>45298</Words>
  <Characters>258200</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Хотимлянская Анна Викторовна</dc:creator>
  <cp:keywords/>
  <dc:description/>
  <cp:lastModifiedBy>Шашкова Любовь Викторовна</cp:lastModifiedBy>
  <cp:revision>66</cp:revision>
  <cp:lastPrinted>2023-04-17T05:27:00Z</cp:lastPrinted>
  <dcterms:created xsi:type="dcterms:W3CDTF">2022-12-28T09:10:00Z</dcterms:created>
  <dcterms:modified xsi:type="dcterms:W3CDTF">2023-04-17T05:35:00Z</dcterms:modified>
</cp:coreProperties>
</file>